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670" w:tblpY="511"/>
        <w:tblOverlap w:val="never"/>
        <w:tblW w:w="10261" w:type="dxa"/>
        <w:tblLayout w:type="fixed"/>
        <w:tblCellMar>
          <w:left w:w="0" w:type="dxa"/>
          <w:right w:w="0" w:type="dxa"/>
        </w:tblCellMar>
        <w:tblLook w:val="04A0" w:firstRow="1" w:lastRow="0" w:firstColumn="1" w:lastColumn="0" w:noHBand="0" w:noVBand="1"/>
      </w:tblPr>
      <w:tblGrid>
        <w:gridCol w:w="8647"/>
        <w:gridCol w:w="1614"/>
      </w:tblGrid>
      <w:tr w:rsidR="001E0FC0" w:rsidRPr="00135511" w14:paraId="52A412BE" w14:textId="77777777" w:rsidTr="00326320">
        <w:trPr>
          <w:trHeight w:val="2415"/>
        </w:trPr>
        <w:tc>
          <w:tcPr>
            <w:tcW w:w="8647" w:type="dxa"/>
          </w:tcPr>
          <w:p w14:paraId="2F0A4DF8" w14:textId="77777777" w:rsidR="001E0FC0" w:rsidRPr="00CA7787" w:rsidRDefault="001E0FC0" w:rsidP="00AC1875">
            <w:pPr>
              <w:ind w:left="709"/>
              <w:rPr>
                <w:sz w:val="23"/>
              </w:rPr>
            </w:pPr>
            <w:bookmarkStart w:id="0" w:name="_GoBack"/>
            <w:bookmarkEnd w:id="0"/>
          </w:p>
        </w:tc>
        <w:bookmarkStart w:id="1" w:name="versie"/>
        <w:tc>
          <w:tcPr>
            <w:tcW w:w="1614" w:type="dxa"/>
          </w:tcPr>
          <w:p w14:paraId="395DF2F8" w14:textId="6418A115" w:rsidR="001E0FC0" w:rsidRPr="001B6FD5" w:rsidRDefault="00A670EA" w:rsidP="00BB4650">
            <w:pPr>
              <w:pStyle w:val="Koptekst"/>
              <w:framePr w:wrap="auto" w:vAnchor="margin" w:hAnchor="text" w:xAlign="left" w:yAlign="inline"/>
              <w:suppressOverlap w:val="0"/>
            </w:pPr>
            <w:sdt>
              <w:sdtPr>
                <w:alias w:val="Selecteer versienummer"/>
                <w:tag w:val="Selecteer versienummer"/>
                <w:id w:val="-1735914339"/>
                <w:placeholder>
                  <w:docPart w:val="E6626F9ACF0D4DD18E9F1C5B56FAA257"/>
                </w:placeholder>
                <w:comboBox>
                  <w:listItem w:displayText="Versie nr" w:value="Versie nr"/>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493A27">
                  <w:t>Versie 4</w:t>
                </w:r>
              </w:sdtContent>
            </w:sdt>
            <w:r w:rsidR="009525F7" w:rsidRPr="001B6FD5">
              <w:t xml:space="preserve"> </w:t>
            </w:r>
            <w:bookmarkEnd w:id="1"/>
            <w:r w:rsidR="009525F7" w:rsidRPr="001B6FD5">
              <w:t xml:space="preserve"> </w:t>
            </w:r>
          </w:p>
          <w:bookmarkStart w:id="2" w:name="datum"/>
          <w:p w14:paraId="643EDFB2" w14:textId="22D1E8BA" w:rsidR="001E0FC0" w:rsidRPr="001B6FD5" w:rsidRDefault="00A670EA" w:rsidP="00BB4650">
            <w:pPr>
              <w:pStyle w:val="Koptekst"/>
              <w:framePr w:wrap="auto" w:vAnchor="margin" w:hAnchor="text" w:xAlign="left" w:yAlign="inline"/>
              <w:suppressOverlap w:val="0"/>
            </w:pPr>
            <w:sdt>
              <w:sdtPr>
                <w:alias w:val="Kies een datum"/>
                <w:tag w:val="Kies een datum"/>
                <w:id w:val="1275213000"/>
                <w:placeholder>
                  <w:docPart w:val="3F537185745E4A96B4D85AD78036654D"/>
                </w:placeholder>
                <w:date w:fullDate="2022-10-07T00:00:00Z">
                  <w:dateFormat w:val="d MMMM yyyy"/>
                  <w:lid w:val="nl-NL"/>
                  <w:storeMappedDataAs w:val="dateTime"/>
                  <w:calendar w:val="gregorian"/>
                </w:date>
              </w:sdtPr>
              <w:sdtEndPr/>
              <w:sdtContent>
                <w:r w:rsidR="00493A27">
                  <w:t>7 oktober 2022</w:t>
                </w:r>
              </w:sdtContent>
            </w:sdt>
            <w:r w:rsidR="001E0FC0" w:rsidRPr="001B6FD5">
              <w:t xml:space="preserve">  </w:t>
            </w:r>
            <w:r w:rsidR="000034F6" w:rsidRPr="001B6FD5">
              <w:t xml:space="preserve"> </w:t>
            </w:r>
            <w:bookmarkEnd w:id="2"/>
          </w:p>
          <w:p w14:paraId="5B189411" w14:textId="63C915B2" w:rsidR="000D0B35" w:rsidRPr="001B6FD5" w:rsidRDefault="000D0B35" w:rsidP="00BB4650">
            <w:pPr>
              <w:pStyle w:val="Koptekst"/>
              <w:framePr w:wrap="auto" w:vAnchor="margin" w:hAnchor="text" w:xAlign="left" w:yAlign="inline"/>
              <w:suppressOverlap w:val="0"/>
            </w:pPr>
            <w:r w:rsidRPr="001B6FD5">
              <w:t xml:space="preserve">PvE </w:t>
            </w:r>
            <w:r w:rsidR="00B62FFE" w:rsidRPr="001B6FD5">
              <w:t>P2 IEZ</w:t>
            </w:r>
          </w:p>
          <w:p w14:paraId="58F5394D" w14:textId="77777777" w:rsidR="009525F7" w:rsidRPr="00135511" w:rsidRDefault="009525F7" w:rsidP="00AC6438">
            <w:pPr>
              <w:pStyle w:val="Adreskopje"/>
              <w:framePr w:wrap="auto" w:vAnchor="margin" w:hAnchor="text" w:xAlign="left" w:yAlign="inline"/>
              <w:suppressOverlap w:val="0"/>
              <w:rPr>
                <w:sz w:val="19"/>
              </w:rPr>
            </w:pPr>
          </w:p>
        </w:tc>
      </w:tr>
    </w:tbl>
    <w:p w14:paraId="7B6FDFB5" w14:textId="77777777" w:rsidR="001E0FC0" w:rsidRPr="000C3156" w:rsidRDefault="00135511" w:rsidP="000C3156">
      <w:pPr>
        <w:rPr>
          <w:b/>
          <w:color w:val="FF0000"/>
          <w:sz w:val="56"/>
          <w:szCs w:val="56"/>
        </w:rPr>
      </w:pPr>
      <w:bookmarkStart w:id="3" w:name="_Toc110165487"/>
      <w:bookmarkStart w:id="4" w:name="titel"/>
      <w:bookmarkStart w:id="5" w:name="_Toc406676765"/>
      <w:r w:rsidRPr="000C3156">
        <w:rPr>
          <w:b/>
          <w:color w:val="FF0000"/>
          <w:sz w:val="56"/>
          <w:szCs w:val="56"/>
        </w:rPr>
        <w:t>Programma van Eisen</w:t>
      </w:r>
      <w:bookmarkEnd w:id="3"/>
      <w:r w:rsidRPr="000C3156">
        <w:rPr>
          <w:b/>
          <w:color w:val="FF0000"/>
          <w:sz w:val="56"/>
          <w:szCs w:val="56"/>
        </w:rPr>
        <w:t xml:space="preserve"> </w:t>
      </w:r>
    </w:p>
    <w:p w14:paraId="5039679E" w14:textId="77777777" w:rsidR="000C3156" w:rsidRDefault="000C3156" w:rsidP="00C755D1">
      <w:pPr>
        <w:pStyle w:val="Ondertitel"/>
        <w:ind w:right="141"/>
        <w:rPr>
          <w:sz w:val="40"/>
          <w:szCs w:val="40"/>
        </w:rPr>
      </w:pPr>
      <w:bookmarkStart w:id="6" w:name="fasenr"/>
      <w:bookmarkEnd w:id="4"/>
    </w:p>
    <w:p w14:paraId="0DE6170C" w14:textId="284A66FC" w:rsidR="001E0FC0" w:rsidRPr="000C3156" w:rsidRDefault="00B62FFE" w:rsidP="000C3156">
      <w:pPr>
        <w:rPr>
          <w:b/>
          <w:sz w:val="40"/>
          <w:szCs w:val="40"/>
        </w:rPr>
      </w:pPr>
      <w:r>
        <w:rPr>
          <w:b/>
          <w:sz w:val="40"/>
          <w:szCs w:val="40"/>
        </w:rPr>
        <w:t>Monitoring en Inspectie Boomziekten en -plagen</w:t>
      </w:r>
      <w:r w:rsidR="00135511" w:rsidRPr="000C3156">
        <w:rPr>
          <w:b/>
          <w:sz w:val="40"/>
          <w:szCs w:val="40"/>
        </w:rPr>
        <w:br/>
        <w:t>AI 2022-</w:t>
      </w:r>
      <w:r w:rsidR="001B6FD5">
        <w:rPr>
          <w:b/>
          <w:sz w:val="40"/>
          <w:szCs w:val="40"/>
        </w:rPr>
        <w:t>0145</w:t>
      </w:r>
    </w:p>
    <w:p w14:paraId="4F0ED73D" w14:textId="77777777" w:rsidR="003D7808" w:rsidRPr="000C3156" w:rsidRDefault="003D7808" w:rsidP="000C3156">
      <w:pPr>
        <w:rPr>
          <w:b/>
          <w:sz w:val="40"/>
          <w:szCs w:val="40"/>
        </w:rPr>
      </w:pPr>
    </w:p>
    <w:p w14:paraId="07641BA0" w14:textId="5B9DAD4A" w:rsidR="003D7808" w:rsidRPr="000C3156" w:rsidRDefault="003D7808" w:rsidP="000C3156">
      <w:pPr>
        <w:rPr>
          <w:b/>
          <w:sz w:val="40"/>
          <w:szCs w:val="40"/>
        </w:rPr>
      </w:pPr>
      <w:r w:rsidRPr="000C3156">
        <w:rPr>
          <w:b/>
          <w:sz w:val="40"/>
          <w:szCs w:val="40"/>
        </w:rPr>
        <w:t xml:space="preserve">Perceel </w:t>
      </w:r>
      <w:r w:rsidR="00B62FFE">
        <w:rPr>
          <w:b/>
          <w:sz w:val="40"/>
          <w:szCs w:val="40"/>
        </w:rPr>
        <w:t>2 - iepziekte</w:t>
      </w:r>
    </w:p>
    <w:p w14:paraId="26848226" w14:textId="77777777" w:rsidR="00845766" w:rsidRPr="003D7808" w:rsidRDefault="003D3535" w:rsidP="003D3535">
      <w:pPr>
        <w:rPr>
          <w:b/>
          <w:sz w:val="40"/>
          <w:szCs w:val="40"/>
        </w:rPr>
      </w:pPr>
      <w:r w:rsidRPr="003D7808">
        <w:rPr>
          <w:b/>
          <w:sz w:val="40"/>
          <w:szCs w:val="40"/>
        </w:rPr>
        <w:t xml:space="preserve"> </w:t>
      </w:r>
    </w:p>
    <w:p w14:paraId="4481A80C" w14:textId="77777777" w:rsidR="003D3535" w:rsidRPr="003D7808" w:rsidRDefault="003D3535" w:rsidP="003D3535">
      <w:pPr>
        <w:rPr>
          <w:b/>
          <w:sz w:val="40"/>
          <w:szCs w:val="40"/>
        </w:rPr>
      </w:pPr>
    </w:p>
    <w:bookmarkEnd w:id="6"/>
    <w:p w14:paraId="3D18AFB3" w14:textId="77777777" w:rsidR="00194C7E" w:rsidRPr="00135511" w:rsidRDefault="00CA2F4F" w:rsidP="00135511">
      <w:pPr>
        <w:rPr>
          <w:sz w:val="23"/>
        </w:rPr>
      </w:pPr>
      <w:r w:rsidRPr="00135511">
        <w:rPr>
          <w:sz w:val="23"/>
        </w:rPr>
        <w:fldChar w:fldCharType="begin"/>
      </w:r>
      <w:r w:rsidRPr="00135511">
        <w:rPr>
          <w:sz w:val="23"/>
        </w:rPr>
        <w:instrText xml:space="preserve"> ADVANCE  \y </w:instrText>
      </w:r>
      <w:r w:rsidR="00FF362D" w:rsidRPr="00135511">
        <w:rPr>
          <w:sz w:val="23"/>
        </w:rPr>
        <w:instrText>500</w:instrText>
      </w:r>
      <w:r w:rsidRPr="00135511">
        <w:rPr>
          <w:sz w:val="23"/>
        </w:rPr>
        <w:instrText xml:space="preserve"> </w:instrText>
      </w:r>
      <w:r w:rsidRPr="00135511">
        <w:rPr>
          <w:sz w:val="23"/>
        </w:rPr>
        <w:fldChar w:fldCharType="end"/>
      </w:r>
      <w:r w:rsidR="00135511" w:rsidRPr="00135511">
        <w:rPr>
          <w:sz w:val="23"/>
        </w:rPr>
        <w:t xml:space="preserve"> </w:t>
      </w:r>
    </w:p>
    <w:p w14:paraId="7719299C" w14:textId="77777777" w:rsidR="00194C7E" w:rsidRPr="00135511" w:rsidRDefault="00194C7E" w:rsidP="00194C7E">
      <w:pPr>
        <w:rPr>
          <w:sz w:val="23"/>
        </w:rPr>
      </w:pPr>
    </w:p>
    <w:p w14:paraId="1B5E3FBC" w14:textId="77777777" w:rsidR="00194C7E" w:rsidRPr="00135511" w:rsidRDefault="00194C7E" w:rsidP="00194C7E">
      <w:pPr>
        <w:rPr>
          <w:sz w:val="23"/>
        </w:rPr>
      </w:pPr>
    </w:p>
    <w:p w14:paraId="09BFBEBB" w14:textId="77777777" w:rsidR="00194C7E" w:rsidRPr="00135511" w:rsidRDefault="00194C7E" w:rsidP="00194C7E">
      <w:pPr>
        <w:rPr>
          <w:sz w:val="23"/>
        </w:rPr>
      </w:pPr>
    </w:p>
    <w:p w14:paraId="1C04BE96" w14:textId="77777777" w:rsidR="00194C7E" w:rsidRPr="00135511" w:rsidRDefault="00194C7E" w:rsidP="00194C7E">
      <w:pPr>
        <w:rPr>
          <w:sz w:val="23"/>
        </w:rPr>
      </w:pPr>
    </w:p>
    <w:p w14:paraId="7D10523C" w14:textId="77777777" w:rsidR="00194C7E" w:rsidRPr="00135511" w:rsidRDefault="00194C7E" w:rsidP="00194C7E">
      <w:pPr>
        <w:rPr>
          <w:sz w:val="23"/>
        </w:rPr>
      </w:pPr>
    </w:p>
    <w:p w14:paraId="762FCE84" w14:textId="77777777" w:rsidR="00194C7E" w:rsidRPr="00135511" w:rsidRDefault="00194C7E" w:rsidP="00194C7E">
      <w:pPr>
        <w:rPr>
          <w:sz w:val="23"/>
        </w:rPr>
      </w:pPr>
    </w:p>
    <w:p w14:paraId="23128E93" w14:textId="77777777" w:rsidR="00194C7E" w:rsidRPr="00135511" w:rsidRDefault="00194C7E" w:rsidP="00194C7E">
      <w:pPr>
        <w:rPr>
          <w:sz w:val="23"/>
        </w:rPr>
      </w:pPr>
    </w:p>
    <w:p w14:paraId="19F4512E" w14:textId="77777777" w:rsidR="00194C7E" w:rsidRPr="00135511" w:rsidRDefault="00194C7E" w:rsidP="00194C7E">
      <w:pPr>
        <w:rPr>
          <w:sz w:val="23"/>
        </w:rPr>
      </w:pPr>
    </w:p>
    <w:p w14:paraId="4CDB18E4" w14:textId="77777777" w:rsidR="00194C7E" w:rsidRPr="00135511" w:rsidRDefault="00194C7E" w:rsidP="00194C7E">
      <w:pPr>
        <w:rPr>
          <w:sz w:val="23"/>
        </w:rPr>
      </w:pPr>
    </w:p>
    <w:p w14:paraId="0C56D21A" w14:textId="77777777" w:rsidR="00194C7E" w:rsidRPr="00135511" w:rsidRDefault="00194C7E" w:rsidP="00194C7E">
      <w:pPr>
        <w:rPr>
          <w:sz w:val="23"/>
        </w:rPr>
      </w:pPr>
    </w:p>
    <w:p w14:paraId="79C6D8CD" w14:textId="77777777" w:rsidR="00194C7E" w:rsidRPr="00135511" w:rsidRDefault="00194C7E" w:rsidP="00194C7E">
      <w:pPr>
        <w:rPr>
          <w:sz w:val="23"/>
        </w:rPr>
      </w:pPr>
    </w:p>
    <w:p w14:paraId="5C783ADD" w14:textId="77777777" w:rsidR="00194C7E" w:rsidRPr="00135511" w:rsidRDefault="00194C7E" w:rsidP="00194C7E">
      <w:pPr>
        <w:sectPr w:rsidR="00194C7E" w:rsidRPr="00135511" w:rsidSect="005144B4">
          <w:headerReference w:type="default" r:id="rId8"/>
          <w:headerReference w:type="first" r:id="rId9"/>
          <w:footerReference w:type="first" r:id="rId10"/>
          <w:pgSz w:w="11906" w:h="16838" w:code="9"/>
          <w:pgMar w:top="1233" w:right="1133" w:bottom="993" w:left="1134" w:header="0" w:footer="454" w:gutter="0"/>
          <w:paperSrc w:first="15" w:other="15"/>
          <w:cols w:space="708"/>
          <w:titlePg/>
          <w:docGrid w:linePitch="360"/>
        </w:sectPr>
      </w:pPr>
    </w:p>
    <w:p w14:paraId="0B771D02" w14:textId="0F252A00" w:rsidR="0008466A" w:rsidRPr="00C214B9" w:rsidRDefault="0003327C" w:rsidP="00C214B9">
      <w:pPr>
        <w:rPr>
          <w:b/>
          <w:color w:val="FF0000"/>
          <w:sz w:val="44"/>
          <w:szCs w:val="44"/>
        </w:rPr>
      </w:pPr>
      <w:bookmarkStart w:id="7" w:name="_Toc110165488"/>
      <w:r w:rsidRPr="00C214B9">
        <w:rPr>
          <w:b/>
          <w:color w:val="FF0000"/>
          <w:sz w:val="44"/>
          <w:szCs w:val="44"/>
        </w:rPr>
        <w:lastRenderedPageBreak/>
        <w:t>Versiebeheer</w:t>
      </w:r>
      <w:bookmarkEnd w:id="7"/>
    </w:p>
    <w:tbl>
      <w:tblPr>
        <w:tblStyle w:val="Tabelraster"/>
        <w:tblW w:w="9771" w:type="dxa"/>
        <w:tblInd w:w="28" w:type="dxa"/>
        <w:tblCellMar>
          <w:top w:w="28" w:type="dxa"/>
          <w:left w:w="28" w:type="dxa"/>
          <w:right w:w="28" w:type="dxa"/>
        </w:tblCellMar>
        <w:tblLook w:val="04A0" w:firstRow="1" w:lastRow="0" w:firstColumn="1" w:lastColumn="0" w:noHBand="0" w:noVBand="1"/>
      </w:tblPr>
      <w:tblGrid>
        <w:gridCol w:w="694"/>
        <w:gridCol w:w="119"/>
        <w:gridCol w:w="2387"/>
        <w:gridCol w:w="119"/>
        <w:gridCol w:w="3237"/>
        <w:gridCol w:w="119"/>
        <w:gridCol w:w="3096"/>
      </w:tblGrid>
      <w:tr w:rsidR="00201E01" w:rsidRPr="00135511" w14:paraId="440C71E1" w14:textId="77777777" w:rsidTr="0036129D">
        <w:trPr>
          <w:trHeight w:val="227"/>
        </w:trPr>
        <w:tc>
          <w:tcPr>
            <w:tcW w:w="694" w:type="dxa"/>
            <w:tcBorders>
              <w:top w:val="single" w:sz="24" w:space="0" w:color="auto"/>
              <w:left w:val="nil"/>
              <w:bottom w:val="nil"/>
              <w:right w:val="nil"/>
            </w:tcBorders>
            <w:shd w:val="clear" w:color="auto" w:fill="ABABAB" w:themeFill="background2" w:themeFillShade="BF"/>
          </w:tcPr>
          <w:p w14:paraId="73A09EB4" w14:textId="77777777" w:rsidR="00CD125A" w:rsidRPr="00135511" w:rsidRDefault="00CD125A" w:rsidP="00CD125A">
            <w:pPr>
              <w:spacing w:after="80"/>
              <w:rPr>
                <w:b/>
                <w:color w:val="FFFFFF" w:themeColor="background1"/>
                <w:sz w:val="20"/>
                <w:szCs w:val="20"/>
              </w:rPr>
            </w:pPr>
            <w:r w:rsidRPr="00135511">
              <w:rPr>
                <w:b/>
                <w:color w:val="FFFFFF" w:themeColor="background1"/>
                <w:sz w:val="20"/>
                <w:szCs w:val="20"/>
              </w:rPr>
              <w:t>Versie</w:t>
            </w:r>
          </w:p>
        </w:tc>
        <w:tc>
          <w:tcPr>
            <w:tcW w:w="119" w:type="dxa"/>
            <w:tcBorders>
              <w:top w:val="single" w:sz="24" w:space="0" w:color="auto"/>
              <w:left w:val="nil"/>
              <w:bottom w:val="nil"/>
              <w:right w:val="nil"/>
            </w:tcBorders>
            <w:shd w:val="clear" w:color="auto" w:fill="ABABAB" w:themeFill="background2" w:themeFillShade="BF"/>
          </w:tcPr>
          <w:p w14:paraId="73F55C71" w14:textId="77777777" w:rsidR="00CD125A" w:rsidRPr="00135511" w:rsidRDefault="00CD125A" w:rsidP="00CD125A">
            <w:pPr>
              <w:spacing w:after="80"/>
              <w:rPr>
                <w:b/>
                <w:color w:val="FFFFFF" w:themeColor="background1"/>
                <w:sz w:val="20"/>
                <w:szCs w:val="20"/>
              </w:rPr>
            </w:pPr>
          </w:p>
        </w:tc>
        <w:tc>
          <w:tcPr>
            <w:tcW w:w="2387" w:type="dxa"/>
            <w:tcBorders>
              <w:top w:val="single" w:sz="24" w:space="0" w:color="auto"/>
              <w:left w:val="nil"/>
              <w:bottom w:val="nil"/>
              <w:right w:val="nil"/>
            </w:tcBorders>
            <w:shd w:val="clear" w:color="auto" w:fill="ABABAB" w:themeFill="background2" w:themeFillShade="BF"/>
          </w:tcPr>
          <w:p w14:paraId="26E86166" w14:textId="77777777" w:rsidR="00CD125A" w:rsidRPr="00135511" w:rsidRDefault="00CD125A" w:rsidP="00CD125A">
            <w:pPr>
              <w:spacing w:after="80"/>
              <w:rPr>
                <w:b/>
                <w:color w:val="FFFFFF" w:themeColor="background1"/>
                <w:sz w:val="20"/>
                <w:szCs w:val="20"/>
              </w:rPr>
            </w:pPr>
            <w:r w:rsidRPr="00135511">
              <w:rPr>
                <w:b/>
                <w:color w:val="FFFFFF" w:themeColor="background1"/>
                <w:sz w:val="20"/>
                <w:szCs w:val="20"/>
              </w:rPr>
              <w:t>Auteur</w:t>
            </w:r>
          </w:p>
        </w:tc>
        <w:tc>
          <w:tcPr>
            <w:tcW w:w="119" w:type="dxa"/>
            <w:tcBorders>
              <w:top w:val="single" w:sz="24" w:space="0" w:color="auto"/>
              <w:left w:val="nil"/>
              <w:bottom w:val="nil"/>
              <w:right w:val="nil"/>
            </w:tcBorders>
            <w:shd w:val="clear" w:color="auto" w:fill="ABABAB" w:themeFill="background2" w:themeFillShade="BF"/>
          </w:tcPr>
          <w:p w14:paraId="3BED53C2" w14:textId="77777777" w:rsidR="00CD125A" w:rsidRPr="00135511" w:rsidRDefault="00CD125A" w:rsidP="00CD125A">
            <w:pPr>
              <w:spacing w:after="80"/>
              <w:rPr>
                <w:b/>
                <w:color w:val="FFFFFF" w:themeColor="background1"/>
                <w:sz w:val="20"/>
                <w:szCs w:val="20"/>
              </w:rPr>
            </w:pPr>
          </w:p>
        </w:tc>
        <w:tc>
          <w:tcPr>
            <w:tcW w:w="3237" w:type="dxa"/>
            <w:tcBorders>
              <w:top w:val="single" w:sz="24" w:space="0" w:color="auto"/>
              <w:left w:val="nil"/>
              <w:bottom w:val="nil"/>
              <w:right w:val="nil"/>
            </w:tcBorders>
            <w:shd w:val="clear" w:color="auto" w:fill="ABABAB" w:themeFill="background2" w:themeFillShade="BF"/>
          </w:tcPr>
          <w:p w14:paraId="1AB2FAD1" w14:textId="77777777" w:rsidR="00CD125A" w:rsidRPr="00135511" w:rsidRDefault="00CD125A" w:rsidP="00CD125A">
            <w:pPr>
              <w:spacing w:after="80"/>
              <w:rPr>
                <w:b/>
                <w:color w:val="FFFFFF" w:themeColor="background1"/>
                <w:sz w:val="20"/>
                <w:szCs w:val="20"/>
              </w:rPr>
            </w:pPr>
            <w:r w:rsidRPr="00135511">
              <w:rPr>
                <w:b/>
                <w:color w:val="FFFFFF" w:themeColor="background1"/>
                <w:sz w:val="20"/>
                <w:szCs w:val="20"/>
              </w:rPr>
              <w:t>Reden versiewijziging</w:t>
            </w:r>
          </w:p>
        </w:tc>
        <w:tc>
          <w:tcPr>
            <w:tcW w:w="119" w:type="dxa"/>
            <w:tcBorders>
              <w:top w:val="single" w:sz="24" w:space="0" w:color="auto"/>
              <w:left w:val="nil"/>
              <w:bottom w:val="nil"/>
              <w:right w:val="nil"/>
            </w:tcBorders>
            <w:shd w:val="clear" w:color="auto" w:fill="ABABAB" w:themeFill="background2" w:themeFillShade="BF"/>
          </w:tcPr>
          <w:p w14:paraId="5F4CE663" w14:textId="77777777" w:rsidR="00CD125A" w:rsidRPr="00135511" w:rsidRDefault="00CD125A" w:rsidP="00CD125A">
            <w:pPr>
              <w:spacing w:after="80"/>
              <w:rPr>
                <w:b/>
                <w:color w:val="FFFFFF" w:themeColor="background1"/>
                <w:sz w:val="20"/>
                <w:szCs w:val="20"/>
              </w:rPr>
            </w:pPr>
          </w:p>
        </w:tc>
        <w:tc>
          <w:tcPr>
            <w:tcW w:w="3096" w:type="dxa"/>
            <w:tcBorders>
              <w:top w:val="single" w:sz="24" w:space="0" w:color="auto"/>
              <w:left w:val="nil"/>
              <w:bottom w:val="nil"/>
              <w:right w:val="nil"/>
            </w:tcBorders>
            <w:shd w:val="clear" w:color="auto" w:fill="ABABAB" w:themeFill="background2" w:themeFillShade="BF"/>
          </w:tcPr>
          <w:p w14:paraId="242F423A" w14:textId="77777777" w:rsidR="00CD125A" w:rsidRPr="00135511" w:rsidRDefault="00CD125A" w:rsidP="00CD125A">
            <w:pPr>
              <w:spacing w:after="80"/>
              <w:rPr>
                <w:b/>
                <w:color w:val="FFFFFF" w:themeColor="background1"/>
                <w:sz w:val="20"/>
                <w:szCs w:val="20"/>
              </w:rPr>
            </w:pPr>
            <w:r w:rsidRPr="00135511">
              <w:rPr>
                <w:b/>
                <w:color w:val="FFFFFF" w:themeColor="background1"/>
                <w:sz w:val="20"/>
                <w:szCs w:val="20"/>
              </w:rPr>
              <w:t>Datum</w:t>
            </w:r>
          </w:p>
        </w:tc>
      </w:tr>
      <w:tr w:rsidR="00B62FFE" w:rsidRPr="00135511" w14:paraId="09E3F251" w14:textId="77777777" w:rsidTr="00326320">
        <w:trPr>
          <w:trHeight w:val="227"/>
        </w:trPr>
        <w:tc>
          <w:tcPr>
            <w:tcW w:w="694" w:type="dxa"/>
            <w:tcBorders>
              <w:top w:val="nil"/>
              <w:left w:val="nil"/>
              <w:bottom w:val="single" w:sz="4" w:space="0" w:color="auto"/>
              <w:right w:val="nil"/>
            </w:tcBorders>
          </w:tcPr>
          <w:p w14:paraId="2C79912B" w14:textId="77777777" w:rsidR="00B62FFE" w:rsidRPr="00135511" w:rsidRDefault="00B62FFE" w:rsidP="00B62FFE">
            <w:pPr>
              <w:rPr>
                <w:sz w:val="17"/>
                <w:szCs w:val="17"/>
              </w:rPr>
            </w:pPr>
            <w:r w:rsidRPr="00135511">
              <w:rPr>
                <w:sz w:val="17"/>
                <w:szCs w:val="17"/>
              </w:rPr>
              <w:t>1</w:t>
            </w:r>
          </w:p>
        </w:tc>
        <w:tc>
          <w:tcPr>
            <w:tcW w:w="119" w:type="dxa"/>
            <w:tcBorders>
              <w:top w:val="nil"/>
              <w:left w:val="nil"/>
              <w:bottom w:val="single" w:sz="4" w:space="0" w:color="auto"/>
              <w:right w:val="nil"/>
            </w:tcBorders>
          </w:tcPr>
          <w:p w14:paraId="4EC2DC96" w14:textId="77777777" w:rsidR="00B62FFE" w:rsidRPr="00135511" w:rsidRDefault="00B62FFE" w:rsidP="00B62FFE">
            <w:pPr>
              <w:rPr>
                <w:sz w:val="17"/>
                <w:szCs w:val="17"/>
              </w:rPr>
            </w:pPr>
          </w:p>
        </w:tc>
        <w:tc>
          <w:tcPr>
            <w:tcW w:w="2387" w:type="dxa"/>
            <w:tcBorders>
              <w:top w:val="nil"/>
              <w:left w:val="nil"/>
              <w:bottom w:val="single" w:sz="4" w:space="0" w:color="auto"/>
              <w:right w:val="nil"/>
            </w:tcBorders>
          </w:tcPr>
          <w:p w14:paraId="249548A6" w14:textId="4A6E2460" w:rsidR="00B62FFE" w:rsidRPr="00135511" w:rsidRDefault="00CC17D1" w:rsidP="00B62FFE">
            <w:pPr>
              <w:rPr>
                <w:sz w:val="17"/>
                <w:szCs w:val="17"/>
              </w:rPr>
            </w:pPr>
            <w:r>
              <w:rPr>
                <w:sz w:val="17"/>
                <w:szCs w:val="17"/>
              </w:rPr>
              <w:t>Jaike Bijleveld</w:t>
            </w:r>
          </w:p>
        </w:tc>
        <w:tc>
          <w:tcPr>
            <w:tcW w:w="119" w:type="dxa"/>
            <w:tcBorders>
              <w:top w:val="nil"/>
              <w:left w:val="nil"/>
              <w:bottom w:val="single" w:sz="4" w:space="0" w:color="auto"/>
              <w:right w:val="nil"/>
            </w:tcBorders>
          </w:tcPr>
          <w:p w14:paraId="0E10E033" w14:textId="77777777" w:rsidR="00B62FFE" w:rsidRPr="00135511" w:rsidRDefault="00B62FFE" w:rsidP="00B62FFE">
            <w:pPr>
              <w:rPr>
                <w:sz w:val="17"/>
                <w:szCs w:val="17"/>
              </w:rPr>
            </w:pPr>
          </w:p>
        </w:tc>
        <w:tc>
          <w:tcPr>
            <w:tcW w:w="3237" w:type="dxa"/>
            <w:tcBorders>
              <w:top w:val="nil"/>
              <w:left w:val="nil"/>
              <w:bottom w:val="single" w:sz="4" w:space="0" w:color="auto"/>
              <w:right w:val="nil"/>
            </w:tcBorders>
          </w:tcPr>
          <w:p w14:paraId="3875BA7A" w14:textId="64C7C91C" w:rsidR="00B62FFE" w:rsidRPr="00135511" w:rsidRDefault="00B62FFE" w:rsidP="00B62FFE">
            <w:pPr>
              <w:rPr>
                <w:sz w:val="17"/>
                <w:szCs w:val="17"/>
              </w:rPr>
            </w:pPr>
          </w:p>
        </w:tc>
        <w:tc>
          <w:tcPr>
            <w:tcW w:w="119" w:type="dxa"/>
            <w:tcBorders>
              <w:top w:val="nil"/>
              <w:left w:val="nil"/>
              <w:bottom w:val="single" w:sz="4" w:space="0" w:color="auto"/>
              <w:right w:val="nil"/>
            </w:tcBorders>
          </w:tcPr>
          <w:p w14:paraId="177FABC5" w14:textId="77777777" w:rsidR="00B62FFE" w:rsidRPr="00135511" w:rsidRDefault="00B62FFE" w:rsidP="00B62FFE">
            <w:pPr>
              <w:rPr>
                <w:sz w:val="17"/>
                <w:szCs w:val="17"/>
              </w:rPr>
            </w:pPr>
          </w:p>
        </w:tc>
        <w:tc>
          <w:tcPr>
            <w:tcW w:w="3096" w:type="dxa"/>
            <w:tcBorders>
              <w:top w:val="nil"/>
              <w:left w:val="nil"/>
              <w:bottom w:val="single" w:sz="4" w:space="0" w:color="auto"/>
              <w:right w:val="nil"/>
            </w:tcBorders>
          </w:tcPr>
          <w:p w14:paraId="17ED690E" w14:textId="4F158887" w:rsidR="00B62FFE" w:rsidRPr="00135511" w:rsidRDefault="00CC17D1" w:rsidP="00B62FFE">
            <w:pPr>
              <w:rPr>
                <w:sz w:val="17"/>
                <w:szCs w:val="17"/>
              </w:rPr>
            </w:pPr>
            <w:r>
              <w:rPr>
                <w:sz w:val="17"/>
                <w:szCs w:val="17"/>
              </w:rPr>
              <w:t>4 augustus 2022</w:t>
            </w:r>
          </w:p>
        </w:tc>
      </w:tr>
      <w:tr w:rsidR="00B62FFE" w:rsidRPr="00135511" w14:paraId="58EB09D6" w14:textId="77777777" w:rsidTr="00326320">
        <w:trPr>
          <w:trHeight w:val="227"/>
        </w:trPr>
        <w:tc>
          <w:tcPr>
            <w:tcW w:w="694" w:type="dxa"/>
            <w:tcBorders>
              <w:top w:val="single" w:sz="4" w:space="0" w:color="auto"/>
              <w:left w:val="nil"/>
              <w:bottom w:val="single" w:sz="4" w:space="0" w:color="auto"/>
              <w:right w:val="nil"/>
            </w:tcBorders>
          </w:tcPr>
          <w:p w14:paraId="08D3B1B2" w14:textId="77777777" w:rsidR="00B62FFE" w:rsidRPr="00135511" w:rsidRDefault="00B62FFE" w:rsidP="00B62FFE">
            <w:pPr>
              <w:rPr>
                <w:sz w:val="17"/>
                <w:szCs w:val="17"/>
              </w:rPr>
            </w:pPr>
            <w:r w:rsidRPr="00135511">
              <w:rPr>
                <w:sz w:val="17"/>
                <w:szCs w:val="17"/>
              </w:rPr>
              <w:t>2</w:t>
            </w:r>
          </w:p>
        </w:tc>
        <w:tc>
          <w:tcPr>
            <w:tcW w:w="119" w:type="dxa"/>
            <w:tcBorders>
              <w:top w:val="single" w:sz="4" w:space="0" w:color="auto"/>
              <w:left w:val="nil"/>
              <w:bottom w:val="single" w:sz="4" w:space="0" w:color="auto"/>
              <w:right w:val="nil"/>
            </w:tcBorders>
          </w:tcPr>
          <w:p w14:paraId="3C54A9D8" w14:textId="77777777" w:rsidR="00B62FFE" w:rsidRPr="00135511" w:rsidRDefault="00B62FFE" w:rsidP="00B62FFE">
            <w:pPr>
              <w:rPr>
                <w:sz w:val="17"/>
                <w:szCs w:val="17"/>
              </w:rPr>
            </w:pPr>
          </w:p>
        </w:tc>
        <w:tc>
          <w:tcPr>
            <w:tcW w:w="2387" w:type="dxa"/>
            <w:tcBorders>
              <w:top w:val="single" w:sz="4" w:space="0" w:color="auto"/>
              <w:left w:val="nil"/>
              <w:bottom w:val="single" w:sz="4" w:space="0" w:color="auto"/>
              <w:right w:val="nil"/>
            </w:tcBorders>
          </w:tcPr>
          <w:p w14:paraId="17049571" w14:textId="2300EA06" w:rsidR="00B62FFE" w:rsidRPr="00135511" w:rsidRDefault="00357A40" w:rsidP="00B62FFE">
            <w:pPr>
              <w:rPr>
                <w:sz w:val="17"/>
                <w:szCs w:val="17"/>
              </w:rPr>
            </w:pPr>
            <w:r>
              <w:rPr>
                <w:sz w:val="17"/>
                <w:szCs w:val="17"/>
              </w:rPr>
              <w:t>Jaike Bijleveld</w:t>
            </w:r>
          </w:p>
        </w:tc>
        <w:tc>
          <w:tcPr>
            <w:tcW w:w="119" w:type="dxa"/>
            <w:tcBorders>
              <w:top w:val="single" w:sz="4" w:space="0" w:color="auto"/>
              <w:left w:val="nil"/>
              <w:bottom w:val="single" w:sz="4" w:space="0" w:color="auto"/>
              <w:right w:val="nil"/>
            </w:tcBorders>
          </w:tcPr>
          <w:p w14:paraId="25E5DEF4" w14:textId="77777777" w:rsidR="00B62FFE" w:rsidRPr="00135511" w:rsidRDefault="00B62FFE" w:rsidP="00B62FFE">
            <w:pPr>
              <w:rPr>
                <w:sz w:val="17"/>
                <w:szCs w:val="17"/>
              </w:rPr>
            </w:pPr>
          </w:p>
        </w:tc>
        <w:tc>
          <w:tcPr>
            <w:tcW w:w="3237" w:type="dxa"/>
            <w:tcBorders>
              <w:top w:val="single" w:sz="4" w:space="0" w:color="auto"/>
              <w:left w:val="nil"/>
              <w:bottom w:val="single" w:sz="4" w:space="0" w:color="auto"/>
              <w:right w:val="nil"/>
            </w:tcBorders>
          </w:tcPr>
          <w:p w14:paraId="7EA6F461" w14:textId="2A6DC6D9" w:rsidR="00B62FFE" w:rsidRPr="00135511" w:rsidRDefault="00357A40" w:rsidP="00B62FFE">
            <w:pPr>
              <w:rPr>
                <w:sz w:val="17"/>
                <w:szCs w:val="17"/>
              </w:rPr>
            </w:pPr>
            <w:r>
              <w:rPr>
                <w:sz w:val="17"/>
                <w:szCs w:val="17"/>
              </w:rPr>
              <w:t>Opm. n.a.v. review Tauw verwerkt</w:t>
            </w:r>
          </w:p>
        </w:tc>
        <w:tc>
          <w:tcPr>
            <w:tcW w:w="119" w:type="dxa"/>
            <w:tcBorders>
              <w:top w:val="single" w:sz="4" w:space="0" w:color="auto"/>
              <w:left w:val="nil"/>
              <w:bottom w:val="single" w:sz="4" w:space="0" w:color="auto"/>
              <w:right w:val="nil"/>
            </w:tcBorders>
          </w:tcPr>
          <w:p w14:paraId="65FA20DA" w14:textId="52F6803F" w:rsidR="00B62FFE" w:rsidRPr="00135511" w:rsidRDefault="00B62FFE" w:rsidP="00B62FFE">
            <w:pPr>
              <w:rPr>
                <w:sz w:val="17"/>
                <w:szCs w:val="17"/>
              </w:rPr>
            </w:pPr>
          </w:p>
        </w:tc>
        <w:tc>
          <w:tcPr>
            <w:tcW w:w="3096" w:type="dxa"/>
            <w:tcBorders>
              <w:top w:val="single" w:sz="4" w:space="0" w:color="auto"/>
              <w:left w:val="nil"/>
              <w:bottom w:val="single" w:sz="4" w:space="0" w:color="auto"/>
              <w:right w:val="nil"/>
            </w:tcBorders>
          </w:tcPr>
          <w:p w14:paraId="47CB2F86" w14:textId="4B353EBF" w:rsidR="00B62FFE" w:rsidRPr="00135511" w:rsidRDefault="00357A40" w:rsidP="00B62FFE">
            <w:pPr>
              <w:rPr>
                <w:sz w:val="17"/>
                <w:szCs w:val="17"/>
              </w:rPr>
            </w:pPr>
            <w:r>
              <w:rPr>
                <w:sz w:val="17"/>
                <w:szCs w:val="17"/>
              </w:rPr>
              <w:t>13 september 2022</w:t>
            </w:r>
          </w:p>
        </w:tc>
      </w:tr>
      <w:tr w:rsidR="00B62FFE" w:rsidRPr="00135511" w14:paraId="55A394B4" w14:textId="77777777" w:rsidTr="00326320">
        <w:trPr>
          <w:trHeight w:val="227"/>
        </w:trPr>
        <w:tc>
          <w:tcPr>
            <w:tcW w:w="694" w:type="dxa"/>
            <w:tcBorders>
              <w:top w:val="single" w:sz="4" w:space="0" w:color="auto"/>
              <w:left w:val="nil"/>
              <w:bottom w:val="single" w:sz="4" w:space="0" w:color="auto"/>
              <w:right w:val="nil"/>
            </w:tcBorders>
          </w:tcPr>
          <w:p w14:paraId="4BE52EA2" w14:textId="77777777" w:rsidR="00B62FFE" w:rsidRPr="00135511" w:rsidRDefault="00B62FFE" w:rsidP="00B62FFE">
            <w:pPr>
              <w:rPr>
                <w:sz w:val="17"/>
                <w:szCs w:val="17"/>
              </w:rPr>
            </w:pPr>
            <w:r w:rsidRPr="00135511">
              <w:rPr>
                <w:sz w:val="17"/>
                <w:szCs w:val="17"/>
              </w:rPr>
              <w:t>3</w:t>
            </w:r>
          </w:p>
        </w:tc>
        <w:tc>
          <w:tcPr>
            <w:tcW w:w="119" w:type="dxa"/>
            <w:tcBorders>
              <w:top w:val="single" w:sz="4" w:space="0" w:color="auto"/>
              <w:left w:val="nil"/>
              <w:bottom w:val="single" w:sz="4" w:space="0" w:color="auto"/>
              <w:right w:val="nil"/>
            </w:tcBorders>
          </w:tcPr>
          <w:p w14:paraId="323AD92A" w14:textId="77777777" w:rsidR="00B62FFE" w:rsidRPr="00135511" w:rsidRDefault="00B62FFE" w:rsidP="00B62FFE">
            <w:pPr>
              <w:rPr>
                <w:sz w:val="17"/>
                <w:szCs w:val="17"/>
              </w:rPr>
            </w:pPr>
          </w:p>
        </w:tc>
        <w:tc>
          <w:tcPr>
            <w:tcW w:w="2387" w:type="dxa"/>
            <w:tcBorders>
              <w:top w:val="single" w:sz="4" w:space="0" w:color="auto"/>
              <w:left w:val="nil"/>
              <w:bottom w:val="single" w:sz="4" w:space="0" w:color="auto"/>
              <w:right w:val="nil"/>
            </w:tcBorders>
          </w:tcPr>
          <w:p w14:paraId="16A9F1B5" w14:textId="0371CE19" w:rsidR="00B62FFE" w:rsidRPr="00135511" w:rsidRDefault="007D4642" w:rsidP="00B62FFE">
            <w:pPr>
              <w:rPr>
                <w:sz w:val="17"/>
                <w:szCs w:val="17"/>
              </w:rPr>
            </w:pPr>
            <w:r>
              <w:rPr>
                <w:sz w:val="17"/>
                <w:szCs w:val="17"/>
              </w:rPr>
              <w:t>Jaike Bijleveld</w:t>
            </w:r>
          </w:p>
        </w:tc>
        <w:tc>
          <w:tcPr>
            <w:tcW w:w="119" w:type="dxa"/>
            <w:tcBorders>
              <w:top w:val="single" w:sz="4" w:space="0" w:color="auto"/>
              <w:left w:val="nil"/>
              <w:bottom w:val="single" w:sz="4" w:space="0" w:color="auto"/>
              <w:right w:val="nil"/>
            </w:tcBorders>
          </w:tcPr>
          <w:p w14:paraId="10AA713E" w14:textId="77777777" w:rsidR="00B62FFE" w:rsidRPr="00135511" w:rsidRDefault="00B62FFE" w:rsidP="00B62FFE">
            <w:pPr>
              <w:rPr>
                <w:sz w:val="17"/>
                <w:szCs w:val="17"/>
              </w:rPr>
            </w:pPr>
          </w:p>
        </w:tc>
        <w:tc>
          <w:tcPr>
            <w:tcW w:w="3237" w:type="dxa"/>
            <w:tcBorders>
              <w:top w:val="single" w:sz="4" w:space="0" w:color="auto"/>
              <w:left w:val="nil"/>
              <w:bottom w:val="single" w:sz="4" w:space="0" w:color="auto"/>
              <w:right w:val="nil"/>
            </w:tcBorders>
          </w:tcPr>
          <w:p w14:paraId="75C70BBF" w14:textId="7569587B" w:rsidR="00B62FFE" w:rsidRPr="00135511" w:rsidRDefault="007D4642" w:rsidP="00EE0B41">
            <w:pPr>
              <w:rPr>
                <w:sz w:val="17"/>
                <w:szCs w:val="17"/>
              </w:rPr>
            </w:pPr>
            <w:r>
              <w:rPr>
                <w:sz w:val="17"/>
                <w:szCs w:val="17"/>
              </w:rPr>
              <w:t xml:space="preserve">Feedback </w:t>
            </w:r>
            <w:r w:rsidR="00880CBA">
              <w:rPr>
                <w:sz w:val="17"/>
                <w:szCs w:val="17"/>
              </w:rPr>
              <w:t>Marc Oerlemans</w:t>
            </w:r>
            <w:r>
              <w:rPr>
                <w:sz w:val="17"/>
                <w:szCs w:val="17"/>
              </w:rPr>
              <w:t xml:space="preserve"> verwerkt</w:t>
            </w:r>
            <w:r w:rsidR="00BF30EC">
              <w:rPr>
                <w:sz w:val="17"/>
                <w:szCs w:val="17"/>
              </w:rPr>
              <w:t xml:space="preserve"> / 100% versie</w:t>
            </w:r>
            <w:r w:rsidR="00880CBA">
              <w:rPr>
                <w:sz w:val="17"/>
                <w:szCs w:val="17"/>
              </w:rPr>
              <w:t xml:space="preserve">. Hans van der Stam, Alco van Gogh, Wilko Ootes akkoord met versie 2. </w:t>
            </w:r>
          </w:p>
        </w:tc>
        <w:tc>
          <w:tcPr>
            <w:tcW w:w="119" w:type="dxa"/>
            <w:tcBorders>
              <w:top w:val="single" w:sz="4" w:space="0" w:color="auto"/>
              <w:left w:val="nil"/>
              <w:bottom w:val="single" w:sz="4" w:space="0" w:color="auto"/>
              <w:right w:val="nil"/>
            </w:tcBorders>
          </w:tcPr>
          <w:p w14:paraId="701A8F60" w14:textId="77777777" w:rsidR="00B62FFE" w:rsidRPr="00135511" w:rsidRDefault="00B62FFE" w:rsidP="00B62FFE">
            <w:pPr>
              <w:rPr>
                <w:sz w:val="17"/>
                <w:szCs w:val="17"/>
              </w:rPr>
            </w:pPr>
          </w:p>
        </w:tc>
        <w:tc>
          <w:tcPr>
            <w:tcW w:w="3096" w:type="dxa"/>
            <w:tcBorders>
              <w:top w:val="single" w:sz="4" w:space="0" w:color="auto"/>
              <w:left w:val="nil"/>
              <w:bottom w:val="single" w:sz="4" w:space="0" w:color="auto"/>
              <w:right w:val="nil"/>
            </w:tcBorders>
          </w:tcPr>
          <w:p w14:paraId="45FB52C8" w14:textId="0EF78E88" w:rsidR="00B62FFE" w:rsidRPr="00135511" w:rsidRDefault="00BF30EC" w:rsidP="00B62FFE">
            <w:pPr>
              <w:rPr>
                <w:sz w:val="17"/>
                <w:szCs w:val="17"/>
              </w:rPr>
            </w:pPr>
            <w:r>
              <w:rPr>
                <w:sz w:val="17"/>
                <w:szCs w:val="17"/>
              </w:rPr>
              <w:t>26 september 2022</w:t>
            </w:r>
          </w:p>
        </w:tc>
      </w:tr>
      <w:tr w:rsidR="00201E01" w:rsidRPr="00135511" w14:paraId="01D1000C" w14:textId="77777777" w:rsidTr="00326320">
        <w:trPr>
          <w:trHeight w:val="227"/>
        </w:trPr>
        <w:tc>
          <w:tcPr>
            <w:tcW w:w="694" w:type="dxa"/>
            <w:tcBorders>
              <w:top w:val="single" w:sz="4" w:space="0" w:color="auto"/>
              <w:left w:val="nil"/>
              <w:right w:val="nil"/>
            </w:tcBorders>
          </w:tcPr>
          <w:p w14:paraId="7F8C9341" w14:textId="77777777" w:rsidR="00201E01" w:rsidRPr="00135511" w:rsidRDefault="0009515F" w:rsidP="007E7436">
            <w:pPr>
              <w:rPr>
                <w:sz w:val="17"/>
                <w:szCs w:val="17"/>
              </w:rPr>
            </w:pPr>
            <w:r w:rsidRPr="00135511">
              <w:rPr>
                <w:sz w:val="17"/>
                <w:szCs w:val="17"/>
              </w:rPr>
              <w:t>4</w:t>
            </w:r>
          </w:p>
        </w:tc>
        <w:tc>
          <w:tcPr>
            <w:tcW w:w="119" w:type="dxa"/>
            <w:tcBorders>
              <w:top w:val="single" w:sz="4" w:space="0" w:color="auto"/>
              <w:left w:val="nil"/>
              <w:right w:val="nil"/>
            </w:tcBorders>
          </w:tcPr>
          <w:p w14:paraId="4EFA2AF6" w14:textId="77777777" w:rsidR="00201E01" w:rsidRPr="00135511" w:rsidRDefault="00201E01" w:rsidP="007E7436">
            <w:pPr>
              <w:rPr>
                <w:sz w:val="17"/>
                <w:szCs w:val="17"/>
              </w:rPr>
            </w:pPr>
          </w:p>
        </w:tc>
        <w:tc>
          <w:tcPr>
            <w:tcW w:w="2387" w:type="dxa"/>
            <w:tcBorders>
              <w:top w:val="single" w:sz="4" w:space="0" w:color="auto"/>
              <w:left w:val="nil"/>
              <w:right w:val="nil"/>
            </w:tcBorders>
          </w:tcPr>
          <w:p w14:paraId="6E4EED11" w14:textId="77777777" w:rsidR="00201E01" w:rsidRPr="00135511" w:rsidRDefault="00201E01" w:rsidP="007E7436">
            <w:pPr>
              <w:rPr>
                <w:sz w:val="17"/>
                <w:szCs w:val="17"/>
              </w:rPr>
            </w:pPr>
          </w:p>
        </w:tc>
        <w:tc>
          <w:tcPr>
            <w:tcW w:w="119" w:type="dxa"/>
            <w:tcBorders>
              <w:top w:val="single" w:sz="4" w:space="0" w:color="auto"/>
              <w:left w:val="nil"/>
              <w:right w:val="nil"/>
            </w:tcBorders>
          </w:tcPr>
          <w:p w14:paraId="64E98CE0" w14:textId="77777777" w:rsidR="00201E01" w:rsidRPr="00135511" w:rsidRDefault="00201E01" w:rsidP="007E7436">
            <w:pPr>
              <w:rPr>
                <w:sz w:val="17"/>
                <w:szCs w:val="17"/>
              </w:rPr>
            </w:pPr>
          </w:p>
        </w:tc>
        <w:tc>
          <w:tcPr>
            <w:tcW w:w="3237" w:type="dxa"/>
            <w:tcBorders>
              <w:top w:val="single" w:sz="4" w:space="0" w:color="auto"/>
              <w:left w:val="nil"/>
              <w:right w:val="nil"/>
            </w:tcBorders>
          </w:tcPr>
          <w:p w14:paraId="5D3BDE49" w14:textId="3EA515C2" w:rsidR="00EE0B41" w:rsidRPr="0071037F" w:rsidRDefault="00EE0B41" w:rsidP="00EE0B41">
            <w:pPr>
              <w:rPr>
                <w:sz w:val="17"/>
                <w:szCs w:val="17"/>
              </w:rPr>
            </w:pPr>
            <w:r>
              <w:rPr>
                <w:sz w:val="17"/>
                <w:szCs w:val="17"/>
              </w:rPr>
              <w:t>Laatste screening en verwijzingen</w:t>
            </w:r>
          </w:p>
          <w:p w14:paraId="6ECE5632" w14:textId="21123637" w:rsidR="00201E01" w:rsidRPr="00135511" w:rsidRDefault="00EE0B41" w:rsidP="007E7436">
            <w:pPr>
              <w:rPr>
                <w:sz w:val="17"/>
                <w:szCs w:val="17"/>
              </w:rPr>
            </w:pPr>
            <w:r w:rsidRPr="0071037F">
              <w:rPr>
                <w:sz w:val="17"/>
                <w:szCs w:val="17"/>
              </w:rPr>
              <w:t>Bijlagen 100%</w:t>
            </w:r>
          </w:p>
        </w:tc>
        <w:tc>
          <w:tcPr>
            <w:tcW w:w="119" w:type="dxa"/>
            <w:tcBorders>
              <w:top w:val="single" w:sz="4" w:space="0" w:color="auto"/>
              <w:left w:val="nil"/>
              <w:right w:val="nil"/>
            </w:tcBorders>
          </w:tcPr>
          <w:p w14:paraId="7CCDC0C9" w14:textId="77777777" w:rsidR="00201E01" w:rsidRPr="00135511" w:rsidRDefault="00201E01" w:rsidP="007E7436">
            <w:pPr>
              <w:rPr>
                <w:sz w:val="17"/>
                <w:szCs w:val="17"/>
              </w:rPr>
            </w:pPr>
          </w:p>
        </w:tc>
        <w:tc>
          <w:tcPr>
            <w:tcW w:w="3096" w:type="dxa"/>
            <w:tcBorders>
              <w:top w:val="single" w:sz="4" w:space="0" w:color="auto"/>
              <w:left w:val="nil"/>
              <w:right w:val="nil"/>
            </w:tcBorders>
          </w:tcPr>
          <w:p w14:paraId="7C69CC56" w14:textId="70CDF130" w:rsidR="00201E01" w:rsidRPr="00135511" w:rsidRDefault="00EE0B41" w:rsidP="007E7436">
            <w:pPr>
              <w:rPr>
                <w:sz w:val="17"/>
                <w:szCs w:val="17"/>
              </w:rPr>
            </w:pPr>
            <w:r>
              <w:rPr>
                <w:sz w:val="17"/>
                <w:szCs w:val="17"/>
              </w:rPr>
              <w:t>7 oktober 2022</w:t>
            </w:r>
          </w:p>
        </w:tc>
      </w:tr>
    </w:tbl>
    <w:p w14:paraId="49FB8920" w14:textId="77777777" w:rsidR="007E7436" w:rsidRPr="00135511" w:rsidRDefault="007E7436" w:rsidP="007E7436"/>
    <w:p w14:paraId="51C87661" w14:textId="77777777" w:rsidR="00831206" w:rsidRDefault="00831206" w:rsidP="007936DB">
      <w:pPr>
        <w:rPr>
          <w:color w:val="00B050"/>
          <w:sz w:val="23"/>
        </w:rPr>
      </w:pPr>
    </w:p>
    <w:p w14:paraId="12724B58" w14:textId="77777777" w:rsidR="00CF5310" w:rsidRDefault="00CF5310" w:rsidP="007936DB">
      <w:pPr>
        <w:rPr>
          <w:color w:val="00B050"/>
          <w:sz w:val="23"/>
        </w:rPr>
      </w:pPr>
    </w:p>
    <w:p w14:paraId="141206FC" w14:textId="0F7080BC" w:rsidR="00F25BE7" w:rsidRDefault="00CF5310" w:rsidP="00610ACC">
      <w:pPr>
        <w:rPr>
          <w:b/>
          <w:sz w:val="23"/>
        </w:rPr>
      </w:pPr>
      <w:r w:rsidRPr="00CF5310">
        <w:rPr>
          <w:sz w:val="23"/>
          <w:highlight w:val="yellow"/>
        </w:rPr>
        <w:fldChar w:fldCharType="begin"/>
      </w:r>
      <w:r w:rsidRPr="00CF5310">
        <w:rPr>
          <w:sz w:val="23"/>
          <w:highlight w:val="yellow"/>
        </w:rPr>
        <w:instrText xml:space="preserve"> ADVANCE  \y 500 </w:instrText>
      </w:r>
      <w:r w:rsidRPr="00CF5310">
        <w:rPr>
          <w:sz w:val="23"/>
          <w:highlight w:val="yellow"/>
        </w:rPr>
        <w:fldChar w:fldCharType="end"/>
      </w:r>
      <w:r w:rsidRPr="00CF5310">
        <w:rPr>
          <w:sz w:val="23"/>
          <w:highlight w:val="yellow"/>
        </w:rPr>
        <w:t xml:space="preserve"> </w:t>
      </w:r>
      <w:bookmarkEnd w:id="5"/>
    </w:p>
    <w:sdt>
      <w:sdtPr>
        <w:rPr>
          <w:b w:val="0"/>
          <w:bCs w:val="0"/>
          <w:color w:val="auto"/>
          <w:sz w:val="21"/>
          <w:szCs w:val="21"/>
        </w:rPr>
        <w:id w:val="715779078"/>
        <w:docPartObj>
          <w:docPartGallery w:val="Table of Contents"/>
          <w:docPartUnique/>
        </w:docPartObj>
      </w:sdtPr>
      <w:sdtEndPr/>
      <w:sdtContent>
        <w:p w14:paraId="39E6702B" w14:textId="0230630F" w:rsidR="00F25BE7" w:rsidRDefault="00F25BE7">
          <w:pPr>
            <w:pStyle w:val="Kopvaninhoudsopgave"/>
          </w:pPr>
          <w:r>
            <w:t>Inhoud</w:t>
          </w:r>
        </w:p>
        <w:p w14:paraId="3DCF65AF" w14:textId="193D8BFF" w:rsidR="00BA1748" w:rsidRDefault="00F373F2">
          <w:pPr>
            <w:pStyle w:val="Inhopg1"/>
            <w:rPr>
              <w:rFonts w:asciiTheme="minorHAnsi" w:hAnsiTheme="minorHAnsi"/>
              <w:b w:val="0"/>
              <w:bCs w:val="0"/>
              <w:color w:val="auto"/>
            </w:rPr>
          </w:pPr>
          <w:r>
            <w:rPr>
              <w:b w:val="0"/>
              <w:bCs w:val="0"/>
            </w:rPr>
            <w:fldChar w:fldCharType="begin"/>
          </w:r>
          <w:r>
            <w:rPr>
              <w:b w:val="0"/>
              <w:bCs w:val="0"/>
            </w:rPr>
            <w:instrText xml:space="preserve"> TOC \o "1-3" \h \z \u </w:instrText>
          </w:r>
          <w:r>
            <w:rPr>
              <w:b w:val="0"/>
              <w:bCs w:val="0"/>
            </w:rPr>
            <w:fldChar w:fldCharType="separate"/>
          </w:r>
          <w:hyperlink w:anchor="_Toc116634868" w:history="1">
            <w:r w:rsidR="00BA1748" w:rsidRPr="00645CCB">
              <w:rPr>
                <w:rStyle w:val="Hyperlink"/>
              </w:rPr>
              <w:t>1</w:t>
            </w:r>
            <w:r w:rsidR="00BA1748">
              <w:rPr>
                <w:rFonts w:asciiTheme="minorHAnsi" w:hAnsiTheme="minorHAnsi"/>
                <w:b w:val="0"/>
                <w:bCs w:val="0"/>
                <w:color w:val="auto"/>
              </w:rPr>
              <w:tab/>
            </w:r>
            <w:r w:rsidR="00BA1748" w:rsidRPr="00645CCB">
              <w:rPr>
                <w:rStyle w:val="Hyperlink"/>
              </w:rPr>
              <w:t>Inleiding</w:t>
            </w:r>
            <w:r w:rsidR="00BA1748">
              <w:rPr>
                <w:webHidden/>
              </w:rPr>
              <w:tab/>
            </w:r>
            <w:r w:rsidR="00BA1748">
              <w:rPr>
                <w:webHidden/>
              </w:rPr>
              <w:fldChar w:fldCharType="begin"/>
            </w:r>
            <w:r w:rsidR="00BA1748">
              <w:rPr>
                <w:webHidden/>
              </w:rPr>
              <w:instrText xml:space="preserve"> PAGEREF _Toc116634868 \h </w:instrText>
            </w:r>
            <w:r w:rsidR="00BA1748">
              <w:rPr>
                <w:webHidden/>
              </w:rPr>
            </w:r>
            <w:r w:rsidR="00BA1748">
              <w:rPr>
                <w:webHidden/>
              </w:rPr>
              <w:fldChar w:fldCharType="separate"/>
            </w:r>
            <w:r w:rsidR="00A670EA">
              <w:rPr>
                <w:webHidden/>
              </w:rPr>
              <w:t>5</w:t>
            </w:r>
            <w:r w:rsidR="00BA1748">
              <w:rPr>
                <w:webHidden/>
              </w:rPr>
              <w:fldChar w:fldCharType="end"/>
            </w:r>
          </w:hyperlink>
        </w:p>
        <w:p w14:paraId="587CB26E" w14:textId="045C6B42" w:rsidR="00BA1748" w:rsidRDefault="00A670EA">
          <w:pPr>
            <w:pStyle w:val="Inhopg2"/>
            <w:rPr>
              <w:rFonts w:asciiTheme="minorHAnsi" w:eastAsiaTheme="minorEastAsia" w:hAnsiTheme="minorHAnsi" w:cstheme="minorBidi"/>
              <w:b w:val="0"/>
              <w:sz w:val="22"/>
              <w:szCs w:val="22"/>
              <w:lang w:eastAsia="nl-NL"/>
            </w:rPr>
          </w:pPr>
          <w:hyperlink w:anchor="_Toc116634869" w:history="1">
            <w:r w:rsidR="00BA1748" w:rsidRPr="00645CCB">
              <w:rPr>
                <w:rStyle w:val="Hyperlink"/>
              </w:rPr>
              <w:t>1.1</w:t>
            </w:r>
            <w:r w:rsidR="00BA1748">
              <w:rPr>
                <w:rFonts w:asciiTheme="minorHAnsi" w:eastAsiaTheme="minorEastAsia" w:hAnsiTheme="minorHAnsi" w:cstheme="minorBidi"/>
                <w:b w:val="0"/>
                <w:sz w:val="22"/>
                <w:szCs w:val="22"/>
                <w:lang w:eastAsia="nl-NL"/>
              </w:rPr>
              <w:tab/>
            </w:r>
            <w:r w:rsidR="00BA1748" w:rsidRPr="00645CCB">
              <w:rPr>
                <w:rStyle w:val="Hyperlink"/>
              </w:rPr>
              <w:t>Aanleiding</w:t>
            </w:r>
            <w:r w:rsidR="00BA1748">
              <w:rPr>
                <w:webHidden/>
              </w:rPr>
              <w:tab/>
            </w:r>
            <w:r w:rsidR="00BA1748">
              <w:rPr>
                <w:webHidden/>
              </w:rPr>
              <w:fldChar w:fldCharType="begin"/>
            </w:r>
            <w:r w:rsidR="00BA1748">
              <w:rPr>
                <w:webHidden/>
              </w:rPr>
              <w:instrText xml:space="preserve"> PAGEREF _Toc116634869 \h </w:instrText>
            </w:r>
            <w:r w:rsidR="00BA1748">
              <w:rPr>
                <w:webHidden/>
              </w:rPr>
            </w:r>
            <w:r w:rsidR="00BA1748">
              <w:rPr>
                <w:webHidden/>
              </w:rPr>
              <w:fldChar w:fldCharType="separate"/>
            </w:r>
            <w:r>
              <w:rPr>
                <w:webHidden/>
              </w:rPr>
              <w:t>5</w:t>
            </w:r>
            <w:r w:rsidR="00BA1748">
              <w:rPr>
                <w:webHidden/>
              </w:rPr>
              <w:fldChar w:fldCharType="end"/>
            </w:r>
          </w:hyperlink>
        </w:p>
        <w:p w14:paraId="42D60738" w14:textId="4A040989" w:rsidR="00BA1748" w:rsidRDefault="00A670EA">
          <w:pPr>
            <w:pStyle w:val="Inhopg2"/>
            <w:rPr>
              <w:rFonts w:asciiTheme="minorHAnsi" w:eastAsiaTheme="minorEastAsia" w:hAnsiTheme="minorHAnsi" w:cstheme="minorBidi"/>
              <w:b w:val="0"/>
              <w:sz w:val="22"/>
              <w:szCs w:val="22"/>
              <w:lang w:eastAsia="nl-NL"/>
            </w:rPr>
          </w:pPr>
          <w:hyperlink w:anchor="_Toc116634870" w:history="1">
            <w:r w:rsidR="00BA1748" w:rsidRPr="00645CCB">
              <w:rPr>
                <w:rStyle w:val="Hyperlink"/>
              </w:rPr>
              <w:t>1.2</w:t>
            </w:r>
            <w:r w:rsidR="00BA1748">
              <w:rPr>
                <w:rFonts w:asciiTheme="minorHAnsi" w:eastAsiaTheme="minorEastAsia" w:hAnsiTheme="minorHAnsi" w:cstheme="minorBidi"/>
                <w:b w:val="0"/>
                <w:sz w:val="22"/>
                <w:szCs w:val="22"/>
                <w:lang w:eastAsia="nl-NL"/>
              </w:rPr>
              <w:tab/>
            </w:r>
            <w:r w:rsidR="00BA1748" w:rsidRPr="00645CCB">
              <w:rPr>
                <w:rStyle w:val="Hyperlink"/>
              </w:rPr>
              <w:t>Doelstelling</w:t>
            </w:r>
            <w:r w:rsidR="00BA1748">
              <w:rPr>
                <w:webHidden/>
              </w:rPr>
              <w:tab/>
            </w:r>
            <w:r w:rsidR="00BA1748">
              <w:rPr>
                <w:webHidden/>
              </w:rPr>
              <w:fldChar w:fldCharType="begin"/>
            </w:r>
            <w:r w:rsidR="00BA1748">
              <w:rPr>
                <w:webHidden/>
              </w:rPr>
              <w:instrText xml:space="preserve"> PAGEREF _Toc116634870 \h </w:instrText>
            </w:r>
            <w:r w:rsidR="00BA1748">
              <w:rPr>
                <w:webHidden/>
              </w:rPr>
            </w:r>
            <w:r w:rsidR="00BA1748">
              <w:rPr>
                <w:webHidden/>
              </w:rPr>
              <w:fldChar w:fldCharType="separate"/>
            </w:r>
            <w:r>
              <w:rPr>
                <w:webHidden/>
              </w:rPr>
              <w:t>5</w:t>
            </w:r>
            <w:r w:rsidR="00BA1748">
              <w:rPr>
                <w:webHidden/>
              </w:rPr>
              <w:fldChar w:fldCharType="end"/>
            </w:r>
          </w:hyperlink>
        </w:p>
        <w:p w14:paraId="27DFC058" w14:textId="3A2138D8"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71" w:history="1">
            <w:r w:rsidR="00BA1748" w:rsidRPr="00645CCB">
              <w:rPr>
                <w:rStyle w:val="Hyperlink"/>
                <w:noProof/>
              </w:rPr>
              <w:t>1.2.1</w:t>
            </w:r>
            <w:r w:rsidR="00BA1748">
              <w:rPr>
                <w:rFonts w:asciiTheme="minorHAnsi" w:eastAsiaTheme="minorEastAsia" w:hAnsiTheme="minorHAnsi" w:cstheme="minorBidi"/>
                <w:noProof/>
                <w:sz w:val="22"/>
                <w:szCs w:val="22"/>
                <w:lang w:eastAsia="nl-NL"/>
              </w:rPr>
              <w:tab/>
            </w:r>
            <w:r w:rsidR="00BA1748" w:rsidRPr="00645CCB">
              <w:rPr>
                <w:rStyle w:val="Hyperlink"/>
                <w:noProof/>
              </w:rPr>
              <w:t>Resultaatsdoelen</w:t>
            </w:r>
            <w:r w:rsidR="00BA1748">
              <w:rPr>
                <w:noProof/>
                <w:webHidden/>
              </w:rPr>
              <w:tab/>
            </w:r>
            <w:r w:rsidR="00BA1748">
              <w:rPr>
                <w:noProof/>
                <w:webHidden/>
              </w:rPr>
              <w:fldChar w:fldCharType="begin"/>
            </w:r>
            <w:r w:rsidR="00BA1748">
              <w:rPr>
                <w:noProof/>
                <w:webHidden/>
              </w:rPr>
              <w:instrText xml:space="preserve"> PAGEREF _Toc116634871 \h </w:instrText>
            </w:r>
            <w:r w:rsidR="00BA1748">
              <w:rPr>
                <w:noProof/>
                <w:webHidden/>
              </w:rPr>
            </w:r>
            <w:r w:rsidR="00BA1748">
              <w:rPr>
                <w:noProof/>
                <w:webHidden/>
              </w:rPr>
              <w:fldChar w:fldCharType="separate"/>
            </w:r>
            <w:r>
              <w:rPr>
                <w:noProof/>
                <w:webHidden/>
              </w:rPr>
              <w:t>5</w:t>
            </w:r>
            <w:r w:rsidR="00BA1748">
              <w:rPr>
                <w:noProof/>
                <w:webHidden/>
              </w:rPr>
              <w:fldChar w:fldCharType="end"/>
            </w:r>
          </w:hyperlink>
        </w:p>
        <w:p w14:paraId="4DE2B102" w14:textId="21DE8869"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72" w:history="1">
            <w:r w:rsidR="00BA1748" w:rsidRPr="00645CCB">
              <w:rPr>
                <w:rStyle w:val="Hyperlink"/>
                <w:noProof/>
              </w:rPr>
              <w:t>1.2.1</w:t>
            </w:r>
            <w:r w:rsidR="00BA1748">
              <w:rPr>
                <w:rFonts w:asciiTheme="minorHAnsi" w:eastAsiaTheme="minorEastAsia" w:hAnsiTheme="minorHAnsi" w:cstheme="minorBidi"/>
                <w:noProof/>
                <w:sz w:val="22"/>
                <w:szCs w:val="22"/>
                <w:lang w:eastAsia="nl-NL"/>
              </w:rPr>
              <w:tab/>
            </w:r>
            <w:r w:rsidR="00BA1748" w:rsidRPr="00645CCB">
              <w:rPr>
                <w:rStyle w:val="Hyperlink"/>
                <w:noProof/>
              </w:rPr>
              <w:t>Beleidsdoelen</w:t>
            </w:r>
            <w:r w:rsidR="00BA1748">
              <w:rPr>
                <w:noProof/>
                <w:webHidden/>
              </w:rPr>
              <w:tab/>
            </w:r>
            <w:r w:rsidR="00BA1748">
              <w:rPr>
                <w:noProof/>
                <w:webHidden/>
              </w:rPr>
              <w:fldChar w:fldCharType="begin"/>
            </w:r>
            <w:r w:rsidR="00BA1748">
              <w:rPr>
                <w:noProof/>
                <w:webHidden/>
              </w:rPr>
              <w:instrText xml:space="preserve"> PAGEREF _Toc116634872 \h </w:instrText>
            </w:r>
            <w:r w:rsidR="00BA1748">
              <w:rPr>
                <w:noProof/>
                <w:webHidden/>
              </w:rPr>
            </w:r>
            <w:r w:rsidR="00BA1748">
              <w:rPr>
                <w:noProof/>
                <w:webHidden/>
              </w:rPr>
              <w:fldChar w:fldCharType="separate"/>
            </w:r>
            <w:r>
              <w:rPr>
                <w:noProof/>
                <w:webHidden/>
              </w:rPr>
              <w:t>6</w:t>
            </w:r>
            <w:r w:rsidR="00BA1748">
              <w:rPr>
                <w:noProof/>
                <w:webHidden/>
              </w:rPr>
              <w:fldChar w:fldCharType="end"/>
            </w:r>
          </w:hyperlink>
        </w:p>
        <w:p w14:paraId="0CAD66AE" w14:textId="08D9EC01" w:rsidR="00BA1748" w:rsidRDefault="00A670EA">
          <w:pPr>
            <w:pStyle w:val="Inhopg2"/>
            <w:rPr>
              <w:rFonts w:asciiTheme="minorHAnsi" w:eastAsiaTheme="minorEastAsia" w:hAnsiTheme="minorHAnsi" w:cstheme="minorBidi"/>
              <w:b w:val="0"/>
              <w:sz w:val="22"/>
              <w:szCs w:val="22"/>
              <w:lang w:eastAsia="nl-NL"/>
            </w:rPr>
          </w:pPr>
          <w:hyperlink w:anchor="_Toc116634873" w:history="1">
            <w:r w:rsidR="00BA1748" w:rsidRPr="00645CCB">
              <w:rPr>
                <w:rStyle w:val="Hyperlink"/>
              </w:rPr>
              <w:t>1.3</w:t>
            </w:r>
            <w:r w:rsidR="00BA1748">
              <w:rPr>
                <w:rFonts w:asciiTheme="minorHAnsi" w:eastAsiaTheme="minorEastAsia" w:hAnsiTheme="minorHAnsi" w:cstheme="minorBidi"/>
                <w:b w:val="0"/>
                <w:sz w:val="22"/>
                <w:szCs w:val="22"/>
                <w:lang w:eastAsia="nl-NL"/>
              </w:rPr>
              <w:tab/>
            </w:r>
            <w:r w:rsidR="00BA1748" w:rsidRPr="00645CCB">
              <w:rPr>
                <w:rStyle w:val="Hyperlink"/>
              </w:rPr>
              <w:t>Scope</w:t>
            </w:r>
            <w:r w:rsidR="00BA1748">
              <w:rPr>
                <w:webHidden/>
              </w:rPr>
              <w:tab/>
            </w:r>
            <w:r w:rsidR="00BA1748">
              <w:rPr>
                <w:webHidden/>
              </w:rPr>
              <w:fldChar w:fldCharType="begin"/>
            </w:r>
            <w:r w:rsidR="00BA1748">
              <w:rPr>
                <w:webHidden/>
              </w:rPr>
              <w:instrText xml:space="preserve"> PAGEREF _Toc116634873 \h </w:instrText>
            </w:r>
            <w:r w:rsidR="00BA1748">
              <w:rPr>
                <w:webHidden/>
              </w:rPr>
            </w:r>
            <w:r w:rsidR="00BA1748">
              <w:rPr>
                <w:webHidden/>
              </w:rPr>
              <w:fldChar w:fldCharType="separate"/>
            </w:r>
            <w:r>
              <w:rPr>
                <w:webHidden/>
              </w:rPr>
              <w:t>7</w:t>
            </w:r>
            <w:r w:rsidR="00BA1748">
              <w:rPr>
                <w:webHidden/>
              </w:rPr>
              <w:fldChar w:fldCharType="end"/>
            </w:r>
          </w:hyperlink>
        </w:p>
        <w:p w14:paraId="7348E997" w14:textId="417B29BE"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74" w:history="1">
            <w:r w:rsidR="00BA1748" w:rsidRPr="00645CCB">
              <w:rPr>
                <w:rStyle w:val="Hyperlink"/>
                <w:noProof/>
              </w:rPr>
              <w:t>1.3.1</w:t>
            </w:r>
            <w:r w:rsidR="00BA1748">
              <w:rPr>
                <w:rFonts w:asciiTheme="minorHAnsi" w:eastAsiaTheme="minorEastAsia" w:hAnsiTheme="minorHAnsi" w:cstheme="minorBidi"/>
                <w:noProof/>
                <w:sz w:val="22"/>
                <w:szCs w:val="22"/>
                <w:lang w:eastAsia="nl-NL"/>
              </w:rPr>
              <w:tab/>
            </w:r>
            <w:r w:rsidR="00BA1748" w:rsidRPr="00645CCB">
              <w:rPr>
                <w:rStyle w:val="Hyperlink"/>
                <w:noProof/>
              </w:rPr>
              <w:t>Werkzaamheden</w:t>
            </w:r>
            <w:r w:rsidR="00BA1748">
              <w:rPr>
                <w:noProof/>
                <w:webHidden/>
              </w:rPr>
              <w:tab/>
            </w:r>
            <w:r w:rsidR="00BA1748">
              <w:rPr>
                <w:noProof/>
                <w:webHidden/>
              </w:rPr>
              <w:fldChar w:fldCharType="begin"/>
            </w:r>
            <w:r w:rsidR="00BA1748">
              <w:rPr>
                <w:noProof/>
                <w:webHidden/>
              </w:rPr>
              <w:instrText xml:space="preserve"> PAGEREF _Toc116634874 \h </w:instrText>
            </w:r>
            <w:r w:rsidR="00BA1748">
              <w:rPr>
                <w:noProof/>
                <w:webHidden/>
              </w:rPr>
            </w:r>
            <w:r w:rsidR="00BA1748">
              <w:rPr>
                <w:noProof/>
                <w:webHidden/>
              </w:rPr>
              <w:fldChar w:fldCharType="separate"/>
            </w:r>
            <w:r>
              <w:rPr>
                <w:noProof/>
                <w:webHidden/>
              </w:rPr>
              <w:t>7</w:t>
            </w:r>
            <w:r w:rsidR="00BA1748">
              <w:rPr>
                <w:noProof/>
                <w:webHidden/>
              </w:rPr>
              <w:fldChar w:fldCharType="end"/>
            </w:r>
          </w:hyperlink>
        </w:p>
        <w:p w14:paraId="4F363187" w14:textId="0A12A26D"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75" w:history="1">
            <w:r w:rsidR="00BA1748" w:rsidRPr="00645CCB">
              <w:rPr>
                <w:rStyle w:val="Hyperlink"/>
                <w:noProof/>
              </w:rPr>
              <w:t>1.3.2</w:t>
            </w:r>
            <w:r w:rsidR="00BA1748">
              <w:rPr>
                <w:rFonts w:asciiTheme="minorHAnsi" w:eastAsiaTheme="minorEastAsia" w:hAnsiTheme="minorHAnsi" w:cstheme="minorBidi"/>
                <w:noProof/>
                <w:sz w:val="22"/>
                <w:szCs w:val="22"/>
                <w:lang w:eastAsia="nl-NL"/>
              </w:rPr>
              <w:tab/>
            </w:r>
            <w:r w:rsidR="00BA1748" w:rsidRPr="00645CCB">
              <w:rPr>
                <w:rStyle w:val="Hyperlink"/>
                <w:noProof/>
              </w:rPr>
              <w:t>Areaal</w:t>
            </w:r>
            <w:r w:rsidR="00BA1748">
              <w:rPr>
                <w:noProof/>
                <w:webHidden/>
              </w:rPr>
              <w:tab/>
            </w:r>
            <w:r w:rsidR="00BA1748">
              <w:rPr>
                <w:noProof/>
                <w:webHidden/>
              </w:rPr>
              <w:fldChar w:fldCharType="begin"/>
            </w:r>
            <w:r w:rsidR="00BA1748">
              <w:rPr>
                <w:noProof/>
                <w:webHidden/>
              </w:rPr>
              <w:instrText xml:space="preserve"> PAGEREF _Toc116634875 \h </w:instrText>
            </w:r>
            <w:r w:rsidR="00BA1748">
              <w:rPr>
                <w:noProof/>
                <w:webHidden/>
              </w:rPr>
            </w:r>
            <w:r w:rsidR="00BA1748">
              <w:rPr>
                <w:noProof/>
                <w:webHidden/>
              </w:rPr>
              <w:fldChar w:fldCharType="separate"/>
            </w:r>
            <w:r>
              <w:rPr>
                <w:noProof/>
                <w:webHidden/>
              </w:rPr>
              <w:t>7</w:t>
            </w:r>
            <w:r w:rsidR="00BA1748">
              <w:rPr>
                <w:noProof/>
                <w:webHidden/>
              </w:rPr>
              <w:fldChar w:fldCharType="end"/>
            </w:r>
          </w:hyperlink>
        </w:p>
        <w:p w14:paraId="6D16E2A1" w14:textId="4B97A84C"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76" w:history="1">
            <w:r w:rsidR="00BA1748" w:rsidRPr="00645CCB">
              <w:rPr>
                <w:rStyle w:val="Hyperlink"/>
                <w:noProof/>
              </w:rPr>
              <w:t>1.3.3</w:t>
            </w:r>
            <w:r w:rsidR="00BA1748">
              <w:rPr>
                <w:rFonts w:asciiTheme="minorHAnsi" w:eastAsiaTheme="minorEastAsia" w:hAnsiTheme="minorHAnsi" w:cstheme="minorBidi"/>
                <w:noProof/>
                <w:sz w:val="22"/>
                <w:szCs w:val="22"/>
                <w:lang w:eastAsia="nl-NL"/>
              </w:rPr>
              <w:tab/>
            </w:r>
            <w:r w:rsidR="00BA1748" w:rsidRPr="00645CCB">
              <w:rPr>
                <w:rStyle w:val="Hyperlink"/>
                <w:noProof/>
              </w:rPr>
              <w:t>Omvang opdracht</w:t>
            </w:r>
            <w:r w:rsidR="00BA1748">
              <w:rPr>
                <w:noProof/>
                <w:webHidden/>
              </w:rPr>
              <w:tab/>
            </w:r>
            <w:r w:rsidR="00BA1748">
              <w:rPr>
                <w:noProof/>
                <w:webHidden/>
              </w:rPr>
              <w:fldChar w:fldCharType="begin"/>
            </w:r>
            <w:r w:rsidR="00BA1748">
              <w:rPr>
                <w:noProof/>
                <w:webHidden/>
              </w:rPr>
              <w:instrText xml:space="preserve"> PAGEREF _Toc116634876 \h </w:instrText>
            </w:r>
            <w:r w:rsidR="00BA1748">
              <w:rPr>
                <w:noProof/>
                <w:webHidden/>
              </w:rPr>
            </w:r>
            <w:r w:rsidR="00BA1748">
              <w:rPr>
                <w:noProof/>
                <w:webHidden/>
              </w:rPr>
              <w:fldChar w:fldCharType="separate"/>
            </w:r>
            <w:r>
              <w:rPr>
                <w:noProof/>
                <w:webHidden/>
              </w:rPr>
              <w:t>8</w:t>
            </w:r>
            <w:r w:rsidR="00BA1748">
              <w:rPr>
                <w:noProof/>
                <w:webHidden/>
              </w:rPr>
              <w:fldChar w:fldCharType="end"/>
            </w:r>
          </w:hyperlink>
        </w:p>
        <w:p w14:paraId="22012B7B" w14:textId="3862386E" w:rsidR="00BA1748" w:rsidRDefault="00A670EA">
          <w:pPr>
            <w:pStyle w:val="Inhopg2"/>
            <w:rPr>
              <w:rFonts w:asciiTheme="minorHAnsi" w:eastAsiaTheme="minorEastAsia" w:hAnsiTheme="minorHAnsi" w:cstheme="minorBidi"/>
              <w:b w:val="0"/>
              <w:sz w:val="22"/>
              <w:szCs w:val="22"/>
              <w:lang w:eastAsia="nl-NL"/>
            </w:rPr>
          </w:pPr>
          <w:hyperlink w:anchor="_Toc116634877" w:history="1">
            <w:r w:rsidR="00BA1748" w:rsidRPr="00645CCB">
              <w:rPr>
                <w:rStyle w:val="Hyperlink"/>
              </w:rPr>
              <w:t>1.4</w:t>
            </w:r>
            <w:r w:rsidR="00BA1748">
              <w:rPr>
                <w:rFonts w:asciiTheme="minorHAnsi" w:eastAsiaTheme="minorEastAsia" w:hAnsiTheme="minorHAnsi" w:cstheme="minorBidi"/>
                <w:b w:val="0"/>
                <w:sz w:val="22"/>
                <w:szCs w:val="22"/>
                <w:lang w:eastAsia="nl-NL"/>
              </w:rPr>
              <w:tab/>
            </w:r>
            <w:r w:rsidR="00BA1748" w:rsidRPr="00645CCB">
              <w:rPr>
                <w:rStyle w:val="Hyperlink"/>
              </w:rPr>
              <w:t>Definities</w:t>
            </w:r>
            <w:r w:rsidR="00BA1748">
              <w:rPr>
                <w:webHidden/>
              </w:rPr>
              <w:tab/>
            </w:r>
            <w:r w:rsidR="00BA1748">
              <w:rPr>
                <w:webHidden/>
              </w:rPr>
              <w:fldChar w:fldCharType="begin"/>
            </w:r>
            <w:r w:rsidR="00BA1748">
              <w:rPr>
                <w:webHidden/>
              </w:rPr>
              <w:instrText xml:space="preserve"> PAGEREF _Toc116634877 \h </w:instrText>
            </w:r>
            <w:r w:rsidR="00BA1748">
              <w:rPr>
                <w:webHidden/>
              </w:rPr>
            </w:r>
            <w:r w:rsidR="00BA1748">
              <w:rPr>
                <w:webHidden/>
              </w:rPr>
              <w:fldChar w:fldCharType="separate"/>
            </w:r>
            <w:r>
              <w:rPr>
                <w:webHidden/>
              </w:rPr>
              <w:t>8</w:t>
            </w:r>
            <w:r w:rsidR="00BA1748">
              <w:rPr>
                <w:webHidden/>
              </w:rPr>
              <w:fldChar w:fldCharType="end"/>
            </w:r>
          </w:hyperlink>
        </w:p>
        <w:p w14:paraId="21EDE43A" w14:textId="5C7D8A75" w:rsidR="00BA1748" w:rsidRDefault="00A670EA">
          <w:pPr>
            <w:pStyle w:val="Inhopg1"/>
            <w:rPr>
              <w:rFonts w:asciiTheme="minorHAnsi" w:hAnsiTheme="minorHAnsi"/>
              <w:b w:val="0"/>
              <w:bCs w:val="0"/>
              <w:color w:val="auto"/>
            </w:rPr>
          </w:pPr>
          <w:hyperlink w:anchor="_Toc116634878" w:history="1">
            <w:r w:rsidR="00BA1748" w:rsidRPr="00645CCB">
              <w:rPr>
                <w:rStyle w:val="Hyperlink"/>
              </w:rPr>
              <w:t>2</w:t>
            </w:r>
            <w:r w:rsidR="00BA1748">
              <w:rPr>
                <w:rFonts w:asciiTheme="minorHAnsi" w:hAnsiTheme="minorHAnsi"/>
                <w:b w:val="0"/>
                <w:bCs w:val="0"/>
                <w:color w:val="auto"/>
              </w:rPr>
              <w:tab/>
            </w:r>
            <w:r w:rsidR="00BA1748" w:rsidRPr="00645CCB">
              <w:rPr>
                <w:rStyle w:val="Hyperlink"/>
              </w:rPr>
              <w:t>Eisen in te zetten medewerkers</w:t>
            </w:r>
            <w:r w:rsidR="00BA1748">
              <w:rPr>
                <w:webHidden/>
              </w:rPr>
              <w:tab/>
            </w:r>
            <w:r w:rsidR="00BA1748">
              <w:rPr>
                <w:webHidden/>
              </w:rPr>
              <w:fldChar w:fldCharType="begin"/>
            </w:r>
            <w:r w:rsidR="00BA1748">
              <w:rPr>
                <w:webHidden/>
              </w:rPr>
              <w:instrText xml:space="preserve"> PAGEREF _Toc116634878 \h </w:instrText>
            </w:r>
            <w:r w:rsidR="00BA1748">
              <w:rPr>
                <w:webHidden/>
              </w:rPr>
            </w:r>
            <w:r w:rsidR="00BA1748">
              <w:rPr>
                <w:webHidden/>
              </w:rPr>
              <w:fldChar w:fldCharType="separate"/>
            </w:r>
            <w:r>
              <w:rPr>
                <w:webHidden/>
              </w:rPr>
              <w:t>10</w:t>
            </w:r>
            <w:r w:rsidR="00BA1748">
              <w:rPr>
                <w:webHidden/>
              </w:rPr>
              <w:fldChar w:fldCharType="end"/>
            </w:r>
          </w:hyperlink>
        </w:p>
        <w:p w14:paraId="3E59570B" w14:textId="3ED78AF7" w:rsidR="00BA1748" w:rsidRDefault="00A670EA">
          <w:pPr>
            <w:pStyle w:val="Inhopg1"/>
            <w:rPr>
              <w:rFonts w:asciiTheme="minorHAnsi" w:hAnsiTheme="minorHAnsi"/>
              <w:b w:val="0"/>
              <w:bCs w:val="0"/>
              <w:color w:val="auto"/>
            </w:rPr>
          </w:pPr>
          <w:hyperlink w:anchor="_Toc116634879" w:history="1">
            <w:r w:rsidR="00BA1748" w:rsidRPr="00645CCB">
              <w:rPr>
                <w:rStyle w:val="Hyperlink"/>
              </w:rPr>
              <w:t>3</w:t>
            </w:r>
            <w:r w:rsidR="00BA1748">
              <w:rPr>
                <w:rFonts w:asciiTheme="minorHAnsi" w:hAnsiTheme="minorHAnsi"/>
                <w:b w:val="0"/>
                <w:bCs w:val="0"/>
                <w:color w:val="auto"/>
              </w:rPr>
              <w:tab/>
            </w:r>
            <w:r w:rsidR="00BA1748" w:rsidRPr="00645CCB">
              <w:rPr>
                <w:rStyle w:val="Hyperlink"/>
              </w:rPr>
              <w:t>Product-eisen</w:t>
            </w:r>
            <w:r w:rsidR="00BA1748">
              <w:rPr>
                <w:webHidden/>
              </w:rPr>
              <w:tab/>
            </w:r>
            <w:r w:rsidR="00BA1748">
              <w:rPr>
                <w:webHidden/>
              </w:rPr>
              <w:fldChar w:fldCharType="begin"/>
            </w:r>
            <w:r w:rsidR="00BA1748">
              <w:rPr>
                <w:webHidden/>
              </w:rPr>
              <w:instrText xml:space="preserve"> PAGEREF _Toc116634879 \h </w:instrText>
            </w:r>
            <w:r w:rsidR="00BA1748">
              <w:rPr>
                <w:webHidden/>
              </w:rPr>
            </w:r>
            <w:r w:rsidR="00BA1748">
              <w:rPr>
                <w:webHidden/>
              </w:rPr>
              <w:fldChar w:fldCharType="separate"/>
            </w:r>
            <w:r>
              <w:rPr>
                <w:webHidden/>
              </w:rPr>
              <w:t>11</w:t>
            </w:r>
            <w:r w:rsidR="00BA1748">
              <w:rPr>
                <w:webHidden/>
              </w:rPr>
              <w:fldChar w:fldCharType="end"/>
            </w:r>
          </w:hyperlink>
        </w:p>
        <w:p w14:paraId="046D0FE6" w14:textId="4E84F43B" w:rsidR="00BA1748" w:rsidRDefault="00A670EA">
          <w:pPr>
            <w:pStyle w:val="Inhopg2"/>
            <w:rPr>
              <w:rFonts w:asciiTheme="minorHAnsi" w:eastAsiaTheme="minorEastAsia" w:hAnsiTheme="minorHAnsi" w:cstheme="minorBidi"/>
              <w:b w:val="0"/>
              <w:sz w:val="22"/>
              <w:szCs w:val="22"/>
              <w:lang w:eastAsia="nl-NL"/>
            </w:rPr>
          </w:pPr>
          <w:hyperlink w:anchor="_Toc116634880" w:history="1">
            <w:r w:rsidR="00BA1748" w:rsidRPr="00645CCB">
              <w:rPr>
                <w:rStyle w:val="Hyperlink"/>
              </w:rPr>
              <w:t>3.1</w:t>
            </w:r>
            <w:r w:rsidR="00BA1748">
              <w:rPr>
                <w:rFonts w:asciiTheme="minorHAnsi" w:eastAsiaTheme="minorEastAsia" w:hAnsiTheme="minorHAnsi" w:cstheme="minorBidi"/>
                <w:b w:val="0"/>
                <w:sz w:val="22"/>
                <w:szCs w:val="22"/>
                <w:lang w:eastAsia="nl-NL"/>
              </w:rPr>
              <w:tab/>
            </w:r>
            <w:r w:rsidR="00BA1748" w:rsidRPr="00645CCB">
              <w:rPr>
                <w:rStyle w:val="Hyperlink"/>
              </w:rPr>
              <w:t>Inspectie iepziekte</w:t>
            </w:r>
            <w:r w:rsidR="00BA1748">
              <w:rPr>
                <w:webHidden/>
              </w:rPr>
              <w:tab/>
            </w:r>
            <w:r w:rsidR="00BA1748">
              <w:rPr>
                <w:webHidden/>
              </w:rPr>
              <w:fldChar w:fldCharType="begin"/>
            </w:r>
            <w:r w:rsidR="00BA1748">
              <w:rPr>
                <w:webHidden/>
              </w:rPr>
              <w:instrText xml:space="preserve"> PAGEREF _Toc116634880 \h </w:instrText>
            </w:r>
            <w:r w:rsidR="00BA1748">
              <w:rPr>
                <w:webHidden/>
              </w:rPr>
            </w:r>
            <w:r w:rsidR="00BA1748">
              <w:rPr>
                <w:webHidden/>
              </w:rPr>
              <w:fldChar w:fldCharType="separate"/>
            </w:r>
            <w:r>
              <w:rPr>
                <w:webHidden/>
              </w:rPr>
              <w:t>11</w:t>
            </w:r>
            <w:r w:rsidR="00BA1748">
              <w:rPr>
                <w:webHidden/>
              </w:rPr>
              <w:fldChar w:fldCharType="end"/>
            </w:r>
          </w:hyperlink>
        </w:p>
        <w:p w14:paraId="6707A84B" w14:textId="06C01958"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81" w:history="1">
            <w:r w:rsidR="00BA1748" w:rsidRPr="00645CCB">
              <w:rPr>
                <w:rStyle w:val="Hyperlink"/>
                <w:noProof/>
              </w:rPr>
              <w:t>3.1.1</w:t>
            </w:r>
            <w:r w:rsidR="00BA1748">
              <w:rPr>
                <w:rFonts w:asciiTheme="minorHAnsi" w:eastAsiaTheme="minorEastAsia" w:hAnsiTheme="minorHAnsi" w:cstheme="minorBidi"/>
                <w:noProof/>
                <w:sz w:val="22"/>
                <w:szCs w:val="22"/>
                <w:lang w:eastAsia="nl-NL"/>
              </w:rPr>
              <w:tab/>
            </w:r>
            <w:r w:rsidR="00BA1748" w:rsidRPr="00645CCB">
              <w:rPr>
                <w:rStyle w:val="Hyperlink"/>
                <w:noProof/>
              </w:rPr>
              <w:t>Doelstelling</w:t>
            </w:r>
            <w:r w:rsidR="00BA1748">
              <w:rPr>
                <w:noProof/>
                <w:webHidden/>
              </w:rPr>
              <w:tab/>
            </w:r>
            <w:r w:rsidR="00BA1748">
              <w:rPr>
                <w:noProof/>
                <w:webHidden/>
              </w:rPr>
              <w:fldChar w:fldCharType="begin"/>
            </w:r>
            <w:r w:rsidR="00BA1748">
              <w:rPr>
                <w:noProof/>
                <w:webHidden/>
              </w:rPr>
              <w:instrText xml:space="preserve"> PAGEREF _Toc116634881 \h </w:instrText>
            </w:r>
            <w:r w:rsidR="00BA1748">
              <w:rPr>
                <w:noProof/>
                <w:webHidden/>
              </w:rPr>
            </w:r>
            <w:r w:rsidR="00BA1748">
              <w:rPr>
                <w:noProof/>
                <w:webHidden/>
              </w:rPr>
              <w:fldChar w:fldCharType="separate"/>
            </w:r>
            <w:r>
              <w:rPr>
                <w:noProof/>
                <w:webHidden/>
              </w:rPr>
              <w:t>11</w:t>
            </w:r>
            <w:r w:rsidR="00BA1748">
              <w:rPr>
                <w:noProof/>
                <w:webHidden/>
              </w:rPr>
              <w:fldChar w:fldCharType="end"/>
            </w:r>
          </w:hyperlink>
        </w:p>
        <w:p w14:paraId="2BD038DD" w14:textId="11F8B9A8"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82" w:history="1">
            <w:r w:rsidR="00BA1748" w:rsidRPr="00645CCB">
              <w:rPr>
                <w:rStyle w:val="Hyperlink"/>
                <w:noProof/>
              </w:rPr>
              <w:t>3.1.2</w:t>
            </w:r>
            <w:r w:rsidR="00BA1748">
              <w:rPr>
                <w:rFonts w:asciiTheme="minorHAnsi" w:eastAsiaTheme="minorEastAsia" w:hAnsiTheme="minorHAnsi" w:cstheme="minorBidi"/>
                <w:noProof/>
                <w:sz w:val="22"/>
                <w:szCs w:val="22"/>
                <w:lang w:eastAsia="nl-NL"/>
              </w:rPr>
              <w:tab/>
            </w:r>
            <w:r w:rsidR="00BA1748" w:rsidRPr="00645CCB">
              <w:rPr>
                <w:rStyle w:val="Hyperlink"/>
                <w:noProof/>
              </w:rPr>
              <w:t>Eisen</w:t>
            </w:r>
            <w:r w:rsidR="00BA1748">
              <w:rPr>
                <w:noProof/>
                <w:webHidden/>
              </w:rPr>
              <w:tab/>
            </w:r>
            <w:r w:rsidR="00BA1748">
              <w:rPr>
                <w:noProof/>
                <w:webHidden/>
              </w:rPr>
              <w:fldChar w:fldCharType="begin"/>
            </w:r>
            <w:r w:rsidR="00BA1748">
              <w:rPr>
                <w:noProof/>
                <w:webHidden/>
              </w:rPr>
              <w:instrText xml:space="preserve"> PAGEREF _Toc116634882 \h </w:instrText>
            </w:r>
            <w:r w:rsidR="00BA1748">
              <w:rPr>
                <w:noProof/>
                <w:webHidden/>
              </w:rPr>
            </w:r>
            <w:r w:rsidR="00BA1748">
              <w:rPr>
                <w:noProof/>
                <w:webHidden/>
              </w:rPr>
              <w:fldChar w:fldCharType="separate"/>
            </w:r>
            <w:r>
              <w:rPr>
                <w:noProof/>
                <w:webHidden/>
              </w:rPr>
              <w:t>11</w:t>
            </w:r>
            <w:r w:rsidR="00BA1748">
              <w:rPr>
                <w:noProof/>
                <w:webHidden/>
              </w:rPr>
              <w:fldChar w:fldCharType="end"/>
            </w:r>
          </w:hyperlink>
        </w:p>
        <w:p w14:paraId="6E22342C" w14:textId="5DBE4E57" w:rsidR="00BA1748" w:rsidRDefault="00A670EA">
          <w:pPr>
            <w:pStyle w:val="Inhopg2"/>
            <w:rPr>
              <w:rFonts w:asciiTheme="minorHAnsi" w:eastAsiaTheme="minorEastAsia" w:hAnsiTheme="minorHAnsi" w:cstheme="minorBidi"/>
              <w:b w:val="0"/>
              <w:sz w:val="22"/>
              <w:szCs w:val="22"/>
              <w:lang w:eastAsia="nl-NL"/>
            </w:rPr>
          </w:pPr>
          <w:hyperlink w:anchor="_Toc116634883" w:history="1">
            <w:r w:rsidR="00BA1748" w:rsidRPr="00645CCB">
              <w:rPr>
                <w:rStyle w:val="Hyperlink"/>
              </w:rPr>
              <w:t>3.2</w:t>
            </w:r>
            <w:r w:rsidR="00BA1748">
              <w:rPr>
                <w:rFonts w:asciiTheme="minorHAnsi" w:eastAsiaTheme="minorEastAsia" w:hAnsiTheme="minorHAnsi" w:cstheme="minorBidi"/>
                <w:b w:val="0"/>
                <w:sz w:val="22"/>
                <w:szCs w:val="22"/>
                <w:lang w:eastAsia="nl-NL"/>
              </w:rPr>
              <w:tab/>
            </w:r>
            <w:r w:rsidR="00BA1748" w:rsidRPr="00645CCB">
              <w:rPr>
                <w:rStyle w:val="Hyperlink"/>
              </w:rPr>
              <w:t>Feromoonvallen</w:t>
            </w:r>
            <w:r w:rsidR="00BA1748">
              <w:rPr>
                <w:webHidden/>
              </w:rPr>
              <w:tab/>
            </w:r>
            <w:r w:rsidR="00BA1748">
              <w:rPr>
                <w:webHidden/>
              </w:rPr>
              <w:fldChar w:fldCharType="begin"/>
            </w:r>
            <w:r w:rsidR="00BA1748">
              <w:rPr>
                <w:webHidden/>
              </w:rPr>
              <w:instrText xml:space="preserve"> PAGEREF _Toc116634883 \h </w:instrText>
            </w:r>
            <w:r w:rsidR="00BA1748">
              <w:rPr>
                <w:webHidden/>
              </w:rPr>
            </w:r>
            <w:r w:rsidR="00BA1748">
              <w:rPr>
                <w:webHidden/>
              </w:rPr>
              <w:fldChar w:fldCharType="separate"/>
            </w:r>
            <w:r>
              <w:rPr>
                <w:webHidden/>
              </w:rPr>
              <w:t>13</w:t>
            </w:r>
            <w:r w:rsidR="00BA1748">
              <w:rPr>
                <w:webHidden/>
              </w:rPr>
              <w:fldChar w:fldCharType="end"/>
            </w:r>
          </w:hyperlink>
        </w:p>
        <w:p w14:paraId="31387D89" w14:textId="1BB0A89E"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84" w:history="1">
            <w:r w:rsidR="00BA1748" w:rsidRPr="00645CCB">
              <w:rPr>
                <w:rStyle w:val="Hyperlink"/>
                <w:noProof/>
              </w:rPr>
              <w:t>3.2.1</w:t>
            </w:r>
            <w:r w:rsidR="00BA1748">
              <w:rPr>
                <w:rFonts w:asciiTheme="minorHAnsi" w:eastAsiaTheme="minorEastAsia" w:hAnsiTheme="minorHAnsi" w:cstheme="minorBidi"/>
                <w:noProof/>
                <w:sz w:val="22"/>
                <w:szCs w:val="22"/>
                <w:lang w:eastAsia="nl-NL"/>
              </w:rPr>
              <w:tab/>
            </w:r>
            <w:r w:rsidR="00BA1748" w:rsidRPr="00645CCB">
              <w:rPr>
                <w:rStyle w:val="Hyperlink"/>
                <w:noProof/>
              </w:rPr>
              <w:t>Doelstelling</w:t>
            </w:r>
            <w:r w:rsidR="00BA1748">
              <w:rPr>
                <w:noProof/>
                <w:webHidden/>
              </w:rPr>
              <w:tab/>
            </w:r>
            <w:r w:rsidR="00BA1748">
              <w:rPr>
                <w:noProof/>
                <w:webHidden/>
              </w:rPr>
              <w:fldChar w:fldCharType="begin"/>
            </w:r>
            <w:r w:rsidR="00BA1748">
              <w:rPr>
                <w:noProof/>
                <w:webHidden/>
              </w:rPr>
              <w:instrText xml:space="preserve"> PAGEREF _Toc116634884 \h </w:instrText>
            </w:r>
            <w:r w:rsidR="00BA1748">
              <w:rPr>
                <w:noProof/>
                <w:webHidden/>
              </w:rPr>
            </w:r>
            <w:r w:rsidR="00BA1748">
              <w:rPr>
                <w:noProof/>
                <w:webHidden/>
              </w:rPr>
              <w:fldChar w:fldCharType="separate"/>
            </w:r>
            <w:r>
              <w:rPr>
                <w:noProof/>
                <w:webHidden/>
              </w:rPr>
              <w:t>13</w:t>
            </w:r>
            <w:r w:rsidR="00BA1748">
              <w:rPr>
                <w:noProof/>
                <w:webHidden/>
              </w:rPr>
              <w:fldChar w:fldCharType="end"/>
            </w:r>
          </w:hyperlink>
        </w:p>
        <w:p w14:paraId="5F34CCDB" w14:textId="60BA1B87"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85" w:history="1">
            <w:r w:rsidR="00BA1748" w:rsidRPr="00645CCB">
              <w:rPr>
                <w:rStyle w:val="Hyperlink"/>
                <w:noProof/>
              </w:rPr>
              <w:t>3.2.2</w:t>
            </w:r>
            <w:r w:rsidR="00BA1748">
              <w:rPr>
                <w:rFonts w:asciiTheme="minorHAnsi" w:eastAsiaTheme="minorEastAsia" w:hAnsiTheme="minorHAnsi" w:cstheme="minorBidi"/>
                <w:noProof/>
                <w:sz w:val="22"/>
                <w:szCs w:val="22"/>
                <w:lang w:eastAsia="nl-NL"/>
              </w:rPr>
              <w:tab/>
            </w:r>
            <w:r w:rsidR="00BA1748" w:rsidRPr="00645CCB">
              <w:rPr>
                <w:rStyle w:val="Hyperlink"/>
                <w:noProof/>
              </w:rPr>
              <w:t>Eisen</w:t>
            </w:r>
            <w:r w:rsidR="00BA1748">
              <w:rPr>
                <w:noProof/>
                <w:webHidden/>
              </w:rPr>
              <w:tab/>
            </w:r>
            <w:r w:rsidR="00BA1748">
              <w:rPr>
                <w:noProof/>
                <w:webHidden/>
              </w:rPr>
              <w:fldChar w:fldCharType="begin"/>
            </w:r>
            <w:r w:rsidR="00BA1748">
              <w:rPr>
                <w:noProof/>
                <w:webHidden/>
              </w:rPr>
              <w:instrText xml:space="preserve"> PAGEREF _Toc116634885 \h </w:instrText>
            </w:r>
            <w:r w:rsidR="00BA1748">
              <w:rPr>
                <w:noProof/>
                <w:webHidden/>
              </w:rPr>
            </w:r>
            <w:r w:rsidR="00BA1748">
              <w:rPr>
                <w:noProof/>
                <w:webHidden/>
              </w:rPr>
              <w:fldChar w:fldCharType="separate"/>
            </w:r>
            <w:r>
              <w:rPr>
                <w:noProof/>
                <w:webHidden/>
              </w:rPr>
              <w:t>13</w:t>
            </w:r>
            <w:r w:rsidR="00BA1748">
              <w:rPr>
                <w:noProof/>
                <w:webHidden/>
              </w:rPr>
              <w:fldChar w:fldCharType="end"/>
            </w:r>
          </w:hyperlink>
        </w:p>
        <w:p w14:paraId="07A3D078" w14:textId="5CC8E04E" w:rsidR="00BA1748" w:rsidRDefault="00A670EA">
          <w:pPr>
            <w:pStyle w:val="Inhopg2"/>
            <w:rPr>
              <w:rFonts w:asciiTheme="minorHAnsi" w:eastAsiaTheme="minorEastAsia" w:hAnsiTheme="minorHAnsi" w:cstheme="minorBidi"/>
              <w:b w:val="0"/>
              <w:sz w:val="22"/>
              <w:szCs w:val="22"/>
              <w:lang w:eastAsia="nl-NL"/>
            </w:rPr>
          </w:pPr>
          <w:hyperlink w:anchor="_Toc116634886" w:history="1">
            <w:r w:rsidR="00BA1748" w:rsidRPr="00645CCB">
              <w:rPr>
                <w:rStyle w:val="Hyperlink"/>
              </w:rPr>
              <w:t>3.3</w:t>
            </w:r>
            <w:r w:rsidR="00BA1748">
              <w:rPr>
                <w:rFonts w:asciiTheme="minorHAnsi" w:eastAsiaTheme="minorEastAsia" w:hAnsiTheme="minorHAnsi" w:cstheme="minorBidi"/>
                <w:b w:val="0"/>
                <w:sz w:val="22"/>
                <w:szCs w:val="22"/>
                <w:lang w:eastAsia="nl-NL"/>
              </w:rPr>
              <w:tab/>
            </w:r>
            <w:r w:rsidR="00BA1748" w:rsidRPr="00645CCB">
              <w:rPr>
                <w:rStyle w:val="Hyperlink"/>
              </w:rPr>
              <w:t>Zoekacties broedhaarden</w:t>
            </w:r>
            <w:r w:rsidR="00BA1748">
              <w:rPr>
                <w:webHidden/>
              </w:rPr>
              <w:tab/>
            </w:r>
            <w:r w:rsidR="00BA1748">
              <w:rPr>
                <w:webHidden/>
              </w:rPr>
              <w:fldChar w:fldCharType="begin"/>
            </w:r>
            <w:r w:rsidR="00BA1748">
              <w:rPr>
                <w:webHidden/>
              </w:rPr>
              <w:instrText xml:space="preserve"> PAGEREF _Toc116634886 \h </w:instrText>
            </w:r>
            <w:r w:rsidR="00BA1748">
              <w:rPr>
                <w:webHidden/>
              </w:rPr>
            </w:r>
            <w:r w:rsidR="00BA1748">
              <w:rPr>
                <w:webHidden/>
              </w:rPr>
              <w:fldChar w:fldCharType="separate"/>
            </w:r>
            <w:r>
              <w:rPr>
                <w:webHidden/>
              </w:rPr>
              <w:t>14</w:t>
            </w:r>
            <w:r w:rsidR="00BA1748">
              <w:rPr>
                <w:webHidden/>
              </w:rPr>
              <w:fldChar w:fldCharType="end"/>
            </w:r>
          </w:hyperlink>
        </w:p>
        <w:p w14:paraId="32813614" w14:textId="621DE927"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87" w:history="1">
            <w:r w:rsidR="00BA1748" w:rsidRPr="00645CCB">
              <w:rPr>
                <w:rStyle w:val="Hyperlink"/>
                <w:noProof/>
              </w:rPr>
              <w:t>3.3.1</w:t>
            </w:r>
            <w:r w:rsidR="00BA1748">
              <w:rPr>
                <w:rFonts w:asciiTheme="minorHAnsi" w:eastAsiaTheme="minorEastAsia" w:hAnsiTheme="minorHAnsi" w:cstheme="minorBidi"/>
                <w:noProof/>
                <w:sz w:val="22"/>
                <w:szCs w:val="22"/>
                <w:lang w:eastAsia="nl-NL"/>
              </w:rPr>
              <w:tab/>
            </w:r>
            <w:r w:rsidR="00BA1748" w:rsidRPr="00645CCB">
              <w:rPr>
                <w:rStyle w:val="Hyperlink"/>
                <w:noProof/>
              </w:rPr>
              <w:t>Doelstelling</w:t>
            </w:r>
            <w:r w:rsidR="00BA1748">
              <w:rPr>
                <w:noProof/>
                <w:webHidden/>
              </w:rPr>
              <w:tab/>
            </w:r>
            <w:r w:rsidR="00BA1748">
              <w:rPr>
                <w:noProof/>
                <w:webHidden/>
              </w:rPr>
              <w:fldChar w:fldCharType="begin"/>
            </w:r>
            <w:r w:rsidR="00BA1748">
              <w:rPr>
                <w:noProof/>
                <w:webHidden/>
              </w:rPr>
              <w:instrText xml:space="preserve"> PAGEREF _Toc116634887 \h </w:instrText>
            </w:r>
            <w:r w:rsidR="00BA1748">
              <w:rPr>
                <w:noProof/>
                <w:webHidden/>
              </w:rPr>
            </w:r>
            <w:r w:rsidR="00BA1748">
              <w:rPr>
                <w:noProof/>
                <w:webHidden/>
              </w:rPr>
              <w:fldChar w:fldCharType="separate"/>
            </w:r>
            <w:r>
              <w:rPr>
                <w:noProof/>
                <w:webHidden/>
              </w:rPr>
              <w:t>14</w:t>
            </w:r>
            <w:r w:rsidR="00BA1748">
              <w:rPr>
                <w:noProof/>
                <w:webHidden/>
              </w:rPr>
              <w:fldChar w:fldCharType="end"/>
            </w:r>
          </w:hyperlink>
        </w:p>
        <w:p w14:paraId="220476BB" w14:textId="2D03F68E"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88" w:history="1">
            <w:r w:rsidR="00BA1748" w:rsidRPr="00645CCB">
              <w:rPr>
                <w:rStyle w:val="Hyperlink"/>
                <w:noProof/>
              </w:rPr>
              <w:t>3.3.2</w:t>
            </w:r>
            <w:r w:rsidR="00BA1748">
              <w:rPr>
                <w:rFonts w:asciiTheme="minorHAnsi" w:eastAsiaTheme="minorEastAsia" w:hAnsiTheme="minorHAnsi" w:cstheme="minorBidi"/>
                <w:noProof/>
                <w:sz w:val="22"/>
                <w:szCs w:val="22"/>
                <w:lang w:eastAsia="nl-NL"/>
              </w:rPr>
              <w:tab/>
            </w:r>
            <w:r w:rsidR="00BA1748" w:rsidRPr="00645CCB">
              <w:rPr>
                <w:rStyle w:val="Hyperlink"/>
                <w:noProof/>
              </w:rPr>
              <w:t>Eisen</w:t>
            </w:r>
            <w:r w:rsidR="00BA1748">
              <w:rPr>
                <w:noProof/>
                <w:webHidden/>
              </w:rPr>
              <w:tab/>
            </w:r>
            <w:r w:rsidR="00BA1748">
              <w:rPr>
                <w:noProof/>
                <w:webHidden/>
              </w:rPr>
              <w:fldChar w:fldCharType="begin"/>
            </w:r>
            <w:r w:rsidR="00BA1748">
              <w:rPr>
                <w:noProof/>
                <w:webHidden/>
              </w:rPr>
              <w:instrText xml:space="preserve"> PAGEREF _Toc116634888 \h </w:instrText>
            </w:r>
            <w:r w:rsidR="00BA1748">
              <w:rPr>
                <w:noProof/>
                <w:webHidden/>
              </w:rPr>
            </w:r>
            <w:r w:rsidR="00BA1748">
              <w:rPr>
                <w:noProof/>
                <w:webHidden/>
              </w:rPr>
              <w:fldChar w:fldCharType="separate"/>
            </w:r>
            <w:r>
              <w:rPr>
                <w:noProof/>
                <w:webHidden/>
              </w:rPr>
              <w:t>14</w:t>
            </w:r>
            <w:r w:rsidR="00BA1748">
              <w:rPr>
                <w:noProof/>
                <w:webHidden/>
              </w:rPr>
              <w:fldChar w:fldCharType="end"/>
            </w:r>
          </w:hyperlink>
        </w:p>
        <w:p w14:paraId="204BB921" w14:textId="53FB6319" w:rsidR="00BA1748" w:rsidRDefault="00A670EA">
          <w:pPr>
            <w:pStyle w:val="Inhopg2"/>
            <w:rPr>
              <w:rFonts w:asciiTheme="minorHAnsi" w:eastAsiaTheme="minorEastAsia" w:hAnsiTheme="minorHAnsi" w:cstheme="minorBidi"/>
              <w:b w:val="0"/>
              <w:sz w:val="22"/>
              <w:szCs w:val="22"/>
              <w:lang w:eastAsia="nl-NL"/>
            </w:rPr>
          </w:pPr>
          <w:hyperlink w:anchor="_Toc116634889" w:history="1">
            <w:r w:rsidR="00BA1748" w:rsidRPr="00645CCB">
              <w:rPr>
                <w:rStyle w:val="Hyperlink"/>
              </w:rPr>
              <w:t>3.4</w:t>
            </w:r>
            <w:r w:rsidR="00BA1748">
              <w:rPr>
                <w:rFonts w:asciiTheme="minorHAnsi" w:eastAsiaTheme="minorEastAsia" w:hAnsiTheme="minorHAnsi" w:cstheme="minorBidi"/>
                <w:b w:val="0"/>
                <w:sz w:val="22"/>
                <w:szCs w:val="22"/>
                <w:lang w:eastAsia="nl-NL"/>
              </w:rPr>
              <w:tab/>
            </w:r>
            <w:r w:rsidR="00BA1748" w:rsidRPr="00645CCB">
              <w:rPr>
                <w:rStyle w:val="Hyperlink"/>
              </w:rPr>
              <w:t>Rapportage</w:t>
            </w:r>
            <w:r w:rsidR="00BA1748">
              <w:rPr>
                <w:webHidden/>
              </w:rPr>
              <w:tab/>
            </w:r>
            <w:r w:rsidR="00BA1748">
              <w:rPr>
                <w:webHidden/>
              </w:rPr>
              <w:fldChar w:fldCharType="begin"/>
            </w:r>
            <w:r w:rsidR="00BA1748">
              <w:rPr>
                <w:webHidden/>
              </w:rPr>
              <w:instrText xml:space="preserve"> PAGEREF _Toc116634889 \h </w:instrText>
            </w:r>
            <w:r w:rsidR="00BA1748">
              <w:rPr>
                <w:webHidden/>
              </w:rPr>
            </w:r>
            <w:r w:rsidR="00BA1748">
              <w:rPr>
                <w:webHidden/>
              </w:rPr>
              <w:fldChar w:fldCharType="separate"/>
            </w:r>
            <w:r>
              <w:rPr>
                <w:webHidden/>
              </w:rPr>
              <w:t>16</w:t>
            </w:r>
            <w:r w:rsidR="00BA1748">
              <w:rPr>
                <w:webHidden/>
              </w:rPr>
              <w:fldChar w:fldCharType="end"/>
            </w:r>
          </w:hyperlink>
        </w:p>
        <w:p w14:paraId="1409EE9F" w14:textId="4FC5B9CC"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90" w:history="1">
            <w:r w:rsidR="00BA1748" w:rsidRPr="00645CCB">
              <w:rPr>
                <w:rStyle w:val="Hyperlink"/>
                <w:noProof/>
              </w:rPr>
              <w:t>3.4.1</w:t>
            </w:r>
            <w:r w:rsidR="00BA1748">
              <w:rPr>
                <w:rFonts w:asciiTheme="minorHAnsi" w:eastAsiaTheme="minorEastAsia" w:hAnsiTheme="minorHAnsi" w:cstheme="minorBidi"/>
                <w:noProof/>
                <w:sz w:val="22"/>
                <w:szCs w:val="22"/>
                <w:lang w:eastAsia="nl-NL"/>
              </w:rPr>
              <w:tab/>
            </w:r>
            <w:r w:rsidR="00BA1748" w:rsidRPr="00645CCB">
              <w:rPr>
                <w:rStyle w:val="Hyperlink"/>
                <w:noProof/>
              </w:rPr>
              <w:t>Doelstelling</w:t>
            </w:r>
            <w:r w:rsidR="00BA1748">
              <w:rPr>
                <w:noProof/>
                <w:webHidden/>
              </w:rPr>
              <w:tab/>
            </w:r>
            <w:r w:rsidR="00BA1748">
              <w:rPr>
                <w:noProof/>
                <w:webHidden/>
              </w:rPr>
              <w:fldChar w:fldCharType="begin"/>
            </w:r>
            <w:r w:rsidR="00BA1748">
              <w:rPr>
                <w:noProof/>
                <w:webHidden/>
              </w:rPr>
              <w:instrText xml:space="preserve"> PAGEREF _Toc116634890 \h </w:instrText>
            </w:r>
            <w:r w:rsidR="00BA1748">
              <w:rPr>
                <w:noProof/>
                <w:webHidden/>
              </w:rPr>
            </w:r>
            <w:r w:rsidR="00BA1748">
              <w:rPr>
                <w:noProof/>
                <w:webHidden/>
              </w:rPr>
              <w:fldChar w:fldCharType="separate"/>
            </w:r>
            <w:r>
              <w:rPr>
                <w:noProof/>
                <w:webHidden/>
              </w:rPr>
              <w:t>16</w:t>
            </w:r>
            <w:r w:rsidR="00BA1748">
              <w:rPr>
                <w:noProof/>
                <w:webHidden/>
              </w:rPr>
              <w:fldChar w:fldCharType="end"/>
            </w:r>
          </w:hyperlink>
        </w:p>
        <w:p w14:paraId="5C14161D" w14:textId="1027CAE2"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91" w:history="1">
            <w:r w:rsidR="00BA1748" w:rsidRPr="00645CCB">
              <w:rPr>
                <w:rStyle w:val="Hyperlink"/>
                <w:noProof/>
              </w:rPr>
              <w:t>3.4.2</w:t>
            </w:r>
            <w:r w:rsidR="00BA1748">
              <w:rPr>
                <w:rFonts w:asciiTheme="minorHAnsi" w:eastAsiaTheme="minorEastAsia" w:hAnsiTheme="minorHAnsi" w:cstheme="minorBidi"/>
                <w:noProof/>
                <w:sz w:val="22"/>
                <w:szCs w:val="22"/>
                <w:lang w:eastAsia="nl-NL"/>
              </w:rPr>
              <w:tab/>
            </w:r>
            <w:r w:rsidR="00BA1748" w:rsidRPr="00645CCB">
              <w:rPr>
                <w:rStyle w:val="Hyperlink"/>
                <w:noProof/>
              </w:rPr>
              <w:t>Eisen</w:t>
            </w:r>
            <w:r w:rsidR="00BA1748">
              <w:rPr>
                <w:noProof/>
                <w:webHidden/>
              </w:rPr>
              <w:tab/>
            </w:r>
            <w:r w:rsidR="00BA1748">
              <w:rPr>
                <w:noProof/>
                <w:webHidden/>
              </w:rPr>
              <w:fldChar w:fldCharType="begin"/>
            </w:r>
            <w:r w:rsidR="00BA1748">
              <w:rPr>
                <w:noProof/>
                <w:webHidden/>
              </w:rPr>
              <w:instrText xml:space="preserve"> PAGEREF _Toc116634891 \h </w:instrText>
            </w:r>
            <w:r w:rsidR="00BA1748">
              <w:rPr>
                <w:noProof/>
                <w:webHidden/>
              </w:rPr>
            </w:r>
            <w:r w:rsidR="00BA1748">
              <w:rPr>
                <w:noProof/>
                <w:webHidden/>
              </w:rPr>
              <w:fldChar w:fldCharType="separate"/>
            </w:r>
            <w:r>
              <w:rPr>
                <w:noProof/>
                <w:webHidden/>
              </w:rPr>
              <w:t>16</w:t>
            </w:r>
            <w:r w:rsidR="00BA1748">
              <w:rPr>
                <w:noProof/>
                <w:webHidden/>
              </w:rPr>
              <w:fldChar w:fldCharType="end"/>
            </w:r>
          </w:hyperlink>
        </w:p>
        <w:p w14:paraId="09A133E6" w14:textId="28DF52DB" w:rsidR="00BA1748" w:rsidRDefault="00A670EA">
          <w:pPr>
            <w:pStyle w:val="Inhopg1"/>
            <w:rPr>
              <w:rFonts w:asciiTheme="minorHAnsi" w:hAnsiTheme="minorHAnsi"/>
              <w:b w:val="0"/>
              <w:bCs w:val="0"/>
              <w:color w:val="auto"/>
            </w:rPr>
          </w:pPr>
          <w:hyperlink w:anchor="_Toc116634892" w:history="1">
            <w:r w:rsidR="00BA1748" w:rsidRPr="00645CCB">
              <w:rPr>
                <w:rStyle w:val="Hyperlink"/>
              </w:rPr>
              <w:t>4</w:t>
            </w:r>
            <w:r w:rsidR="00BA1748">
              <w:rPr>
                <w:rFonts w:asciiTheme="minorHAnsi" w:hAnsiTheme="minorHAnsi"/>
                <w:b w:val="0"/>
                <w:bCs w:val="0"/>
                <w:color w:val="auto"/>
              </w:rPr>
              <w:tab/>
            </w:r>
            <w:r w:rsidR="00BA1748" w:rsidRPr="00645CCB">
              <w:rPr>
                <w:rStyle w:val="Hyperlink"/>
              </w:rPr>
              <w:t>Proces-eisen</w:t>
            </w:r>
            <w:r w:rsidR="00BA1748">
              <w:rPr>
                <w:webHidden/>
              </w:rPr>
              <w:tab/>
            </w:r>
            <w:r w:rsidR="00BA1748">
              <w:rPr>
                <w:webHidden/>
              </w:rPr>
              <w:fldChar w:fldCharType="begin"/>
            </w:r>
            <w:r w:rsidR="00BA1748">
              <w:rPr>
                <w:webHidden/>
              </w:rPr>
              <w:instrText xml:space="preserve"> PAGEREF _Toc116634892 \h </w:instrText>
            </w:r>
            <w:r w:rsidR="00BA1748">
              <w:rPr>
                <w:webHidden/>
              </w:rPr>
            </w:r>
            <w:r w:rsidR="00BA1748">
              <w:rPr>
                <w:webHidden/>
              </w:rPr>
              <w:fldChar w:fldCharType="separate"/>
            </w:r>
            <w:r>
              <w:rPr>
                <w:webHidden/>
              </w:rPr>
              <w:t>18</w:t>
            </w:r>
            <w:r w:rsidR="00BA1748">
              <w:rPr>
                <w:webHidden/>
              </w:rPr>
              <w:fldChar w:fldCharType="end"/>
            </w:r>
          </w:hyperlink>
        </w:p>
        <w:p w14:paraId="0850BE79" w14:textId="62F18A06" w:rsidR="00BA1748" w:rsidRDefault="00A670EA">
          <w:pPr>
            <w:pStyle w:val="Inhopg2"/>
            <w:rPr>
              <w:rFonts w:asciiTheme="minorHAnsi" w:eastAsiaTheme="minorEastAsia" w:hAnsiTheme="minorHAnsi" w:cstheme="minorBidi"/>
              <w:b w:val="0"/>
              <w:sz w:val="22"/>
              <w:szCs w:val="22"/>
              <w:lang w:eastAsia="nl-NL"/>
            </w:rPr>
          </w:pPr>
          <w:hyperlink w:anchor="_Toc116634893" w:history="1">
            <w:r w:rsidR="00BA1748" w:rsidRPr="00645CCB">
              <w:rPr>
                <w:rStyle w:val="Hyperlink"/>
              </w:rPr>
              <w:t>4.1</w:t>
            </w:r>
            <w:r w:rsidR="00BA1748">
              <w:rPr>
                <w:rFonts w:asciiTheme="minorHAnsi" w:eastAsiaTheme="minorEastAsia" w:hAnsiTheme="minorHAnsi" w:cstheme="minorBidi"/>
                <w:b w:val="0"/>
                <w:sz w:val="22"/>
                <w:szCs w:val="22"/>
                <w:lang w:eastAsia="nl-NL"/>
              </w:rPr>
              <w:tab/>
            </w:r>
            <w:r w:rsidR="00BA1748" w:rsidRPr="00645CCB">
              <w:rPr>
                <w:rStyle w:val="Hyperlink"/>
              </w:rPr>
              <w:t>Projectmanagement</w:t>
            </w:r>
            <w:r w:rsidR="00BA1748">
              <w:rPr>
                <w:webHidden/>
              </w:rPr>
              <w:tab/>
            </w:r>
            <w:r w:rsidR="00BA1748">
              <w:rPr>
                <w:webHidden/>
              </w:rPr>
              <w:fldChar w:fldCharType="begin"/>
            </w:r>
            <w:r w:rsidR="00BA1748">
              <w:rPr>
                <w:webHidden/>
              </w:rPr>
              <w:instrText xml:space="preserve"> PAGEREF _Toc116634893 \h </w:instrText>
            </w:r>
            <w:r w:rsidR="00BA1748">
              <w:rPr>
                <w:webHidden/>
              </w:rPr>
            </w:r>
            <w:r w:rsidR="00BA1748">
              <w:rPr>
                <w:webHidden/>
              </w:rPr>
              <w:fldChar w:fldCharType="separate"/>
            </w:r>
            <w:r>
              <w:rPr>
                <w:webHidden/>
              </w:rPr>
              <w:t>18</w:t>
            </w:r>
            <w:r w:rsidR="00BA1748">
              <w:rPr>
                <w:webHidden/>
              </w:rPr>
              <w:fldChar w:fldCharType="end"/>
            </w:r>
          </w:hyperlink>
        </w:p>
        <w:p w14:paraId="1CA7D91D" w14:textId="74A30E00" w:rsidR="00BA1748" w:rsidRDefault="00A670EA">
          <w:pPr>
            <w:pStyle w:val="Inhopg2"/>
            <w:rPr>
              <w:rFonts w:asciiTheme="minorHAnsi" w:eastAsiaTheme="minorEastAsia" w:hAnsiTheme="minorHAnsi" w:cstheme="minorBidi"/>
              <w:b w:val="0"/>
              <w:sz w:val="22"/>
              <w:szCs w:val="22"/>
              <w:lang w:eastAsia="nl-NL"/>
            </w:rPr>
          </w:pPr>
          <w:hyperlink w:anchor="_Toc116634894" w:history="1">
            <w:r w:rsidR="00BA1748" w:rsidRPr="00645CCB">
              <w:rPr>
                <w:rStyle w:val="Hyperlink"/>
              </w:rPr>
              <w:t>4.2</w:t>
            </w:r>
            <w:r w:rsidR="00BA1748">
              <w:rPr>
                <w:rFonts w:asciiTheme="minorHAnsi" w:eastAsiaTheme="minorEastAsia" w:hAnsiTheme="minorHAnsi" w:cstheme="minorBidi"/>
                <w:b w:val="0"/>
                <w:sz w:val="22"/>
                <w:szCs w:val="22"/>
                <w:lang w:eastAsia="nl-NL"/>
              </w:rPr>
              <w:tab/>
            </w:r>
            <w:r w:rsidR="00BA1748" w:rsidRPr="00645CCB">
              <w:rPr>
                <w:rStyle w:val="Hyperlink"/>
              </w:rPr>
              <w:t>Contractmanagement</w:t>
            </w:r>
            <w:r w:rsidR="00BA1748">
              <w:rPr>
                <w:webHidden/>
              </w:rPr>
              <w:tab/>
            </w:r>
            <w:r w:rsidR="00BA1748">
              <w:rPr>
                <w:webHidden/>
              </w:rPr>
              <w:fldChar w:fldCharType="begin"/>
            </w:r>
            <w:r w:rsidR="00BA1748">
              <w:rPr>
                <w:webHidden/>
              </w:rPr>
              <w:instrText xml:space="preserve"> PAGEREF _Toc116634894 \h </w:instrText>
            </w:r>
            <w:r w:rsidR="00BA1748">
              <w:rPr>
                <w:webHidden/>
              </w:rPr>
            </w:r>
            <w:r w:rsidR="00BA1748">
              <w:rPr>
                <w:webHidden/>
              </w:rPr>
              <w:fldChar w:fldCharType="separate"/>
            </w:r>
            <w:r>
              <w:rPr>
                <w:webHidden/>
              </w:rPr>
              <w:t>18</w:t>
            </w:r>
            <w:r w:rsidR="00BA1748">
              <w:rPr>
                <w:webHidden/>
              </w:rPr>
              <w:fldChar w:fldCharType="end"/>
            </w:r>
          </w:hyperlink>
        </w:p>
        <w:p w14:paraId="6E40E701" w14:textId="4143FC01"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95" w:history="1">
            <w:r w:rsidR="00BA1748" w:rsidRPr="00645CCB">
              <w:rPr>
                <w:rStyle w:val="Hyperlink"/>
                <w:noProof/>
              </w:rPr>
              <w:t>4.2.1</w:t>
            </w:r>
            <w:r w:rsidR="00BA1748">
              <w:rPr>
                <w:rFonts w:asciiTheme="minorHAnsi" w:eastAsiaTheme="minorEastAsia" w:hAnsiTheme="minorHAnsi" w:cstheme="minorBidi"/>
                <w:noProof/>
                <w:sz w:val="22"/>
                <w:szCs w:val="22"/>
                <w:lang w:eastAsia="nl-NL"/>
              </w:rPr>
              <w:tab/>
            </w:r>
            <w:r w:rsidR="00BA1748" w:rsidRPr="00645CCB">
              <w:rPr>
                <w:rStyle w:val="Hyperlink"/>
                <w:noProof/>
              </w:rPr>
              <w:t>Start- en Voortgangs- en Evaluatie overleg</w:t>
            </w:r>
            <w:r w:rsidR="00BA1748">
              <w:rPr>
                <w:noProof/>
                <w:webHidden/>
              </w:rPr>
              <w:tab/>
            </w:r>
            <w:r w:rsidR="00BA1748">
              <w:rPr>
                <w:noProof/>
                <w:webHidden/>
              </w:rPr>
              <w:fldChar w:fldCharType="begin"/>
            </w:r>
            <w:r w:rsidR="00BA1748">
              <w:rPr>
                <w:noProof/>
                <w:webHidden/>
              </w:rPr>
              <w:instrText xml:space="preserve"> PAGEREF _Toc116634895 \h </w:instrText>
            </w:r>
            <w:r w:rsidR="00BA1748">
              <w:rPr>
                <w:noProof/>
                <w:webHidden/>
              </w:rPr>
            </w:r>
            <w:r w:rsidR="00BA1748">
              <w:rPr>
                <w:noProof/>
                <w:webHidden/>
              </w:rPr>
              <w:fldChar w:fldCharType="separate"/>
            </w:r>
            <w:r>
              <w:rPr>
                <w:noProof/>
                <w:webHidden/>
              </w:rPr>
              <w:t>18</w:t>
            </w:r>
            <w:r w:rsidR="00BA1748">
              <w:rPr>
                <w:noProof/>
                <w:webHidden/>
              </w:rPr>
              <w:fldChar w:fldCharType="end"/>
            </w:r>
          </w:hyperlink>
        </w:p>
        <w:p w14:paraId="4AEAF76A" w14:textId="4F90E031"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96" w:history="1">
            <w:r w:rsidR="00BA1748" w:rsidRPr="00645CCB">
              <w:rPr>
                <w:rStyle w:val="Hyperlink"/>
                <w:noProof/>
              </w:rPr>
              <w:t>4.2.2</w:t>
            </w:r>
            <w:r w:rsidR="00BA1748">
              <w:rPr>
                <w:rFonts w:asciiTheme="minorHAnsi" w:eastAsiaTheme="minorEastAsia" w:hAnsiTheme="minorHAnsi" w:cstheme="minorBidi"/>
                <w:noProof/>
                <w:sz w:val="22"/>
                <w:szCs w:val="22"/>
                <w:lang w:eastAsia="nl-NL"/>
              </w:rPr>
              <w:tab/>
            </w:r>
            <w:r w:rsidR="00BA1748" w:rsidRPr="00645CCB">
              <w:rPr>
                <w:rStyle w:val="Hyperlink"/>
                <w:noProof/>
              </w:rPr>
              <w:t>Kwartaalrapportage</w:t>
            </w:r>
            <w:r w:rsidR="00BA1748">
              <w:rPr>
                <w:noProof/>
                <w:webHidden/>
              </w:rPr>
              <w:tab/>
            </w:r>
            <w:r w:rsidR="00BA1748">
              <w:rPr>
                <w:noProof/>
                <w:webHidden/>
              </w:rPr>
              <w:fldChar w:fldCharType="begin"/>
            </w:r>
            <w:r w:rsidR="00BA1748">
              <w:rPr>
                <w:noProof/>
                <w:webHidden/>
              </w:rPr>
              <w:instrText xml:space="preserve"> PAGEREF _Toc116634896 \h </w:instrText>
            </w:r>
            <w:r w:rsidR="00BA1748">
              <w:rPr>
                <w:noProof/>
                <w:webHidden/>
              </w:rPr>
            </w:r>
            <w:r w:rsidR="00BA1748">
              <w:rPr>
                <w:noProof/>
                <w:webHidden/>
              </w:rPr>
              <w:fldChar w:fldCharType="separate"/>
            </w:r>
            <w:r>
              <w:rPr>
                <w:noProof/>
                <w:webHidden/>
              </w:rPr>
              <w:t>19</w:t>
            </w:r>
            <w:r w:rsidR="00BA1748">
              <w:rPr>
                <w:noProof/>
                <w:webHidden/>
              </w:rPr>
              <w:fldChar w:fldCharType="end"/>
            </w:r>
          </w:hyperlink>
        </w:p>
        <w:p w14:paraId="332286A2" w14:textId="00C11CA8"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97" w:history="1">
            <w:r w:rsidR="00BA1748" w:rsidRPr="00645CCB">
              <w:rPr>
                <w:rStyle w:val="Hyperlink"/>
                <w:noProof/>
              </w:rPr>
              <w:t>4.2.3</w:t>
            </w:r>
            <w:r w:rsidR="00BA1748">
              <w:rPr>
                <w:rFonts w:asciiTheme="minorHAnsi" w:eastAsiaTheme="minorEastAsia" w:hAnsiTheme="minorHAnsi" w:cstheme="minorBidi"/>
                <w:noProof/>
                <w:sz w:val="22"/>
                <w:szCs w:val="22"/>
                <w:lang w:eastAsia="nl-NL"/>
              </w:rPr>
              <w:tab/>
            </w:r>
            <w:r w:rsidR="00BA1748" w:rsidRPr="00645CCB">
              <w:rPr>
                <w:rStyle w:val="Hyperlink"/>
                <w:noProof/>
              </w:rPr>
              <w:t>VISI, Communicatie en vastlegging documenten</w:t>
            </w:r>
            <w:r w:rsidR="00BA1748">
              <w:rPr>
                <w:noProof/>
                <w:webHidden/>
              </w:rPr>
              <w:tab/>
            </w:r>
            <w:r w:rsidR="00BA1748">
              <w:rPr>
                <w:noProof/>
                <w:webHidden/>
              </w:rPr>
              <w:fldChar w:fldCharType="begin"/>
            </w:r>
            <w:r w:rsidR="00BA1748">
              <w:rPr>
                <w:noProof/>
                <w:webHidden/>
              </w:rPr>
              <w:instrText xml:space="preserve"> PAGEREF _Toc116634897 \h </w:instrText>
            </w:r>
            <w:r w:rsidR="00BA1748">
              <w:rPr>
                <w:noProof/>
                <w:webHidden/>
              </w:rPr>
            </w:r>
            <w:r w:rsidR="00BA1748">
              <w:rPr>
                <w:noProof/>
                <w:webHidden/>
              </w:rPr>
              <w:fldChar w:fldCharType="separate"/>
            </w:r>
            <w:r>
              <w:rPr>
                <w:noProof/>
                <w:webHidden/>
              </w:rPr>
              <w:t>19</w:t>
            </w:r>
            <w:r w:rsidR="00BA1748">
              <w:rPr>
                <w:noProof/>
                <w:webHidden/>
              </w:rPr>
              <w:fldChar w:fldCharType="end"/>
            </w:r>
          </w:hyperlink>
        </w:p>
        <w:p w14:paraId="4E93C89F" w14:textId="24B585AB" w:rsidR="00BA1748" w:rsidRDefault="00A670EA">
          <w:pPr>
            <w:pStyle w:val="Inhopg3"/>
            <w:tabs>
              <w:tab w:val="left" w:pos="660"/>
            </w:tabs>
            <w:rPr>
              <w:rFonts w:asciiTheme="minorHAnsi" w:eastAsiaTheme="minorEastAsia" w:hAnsiTheme="minorHAnsi" w:cstheme="minorBidi"/>
              <w:noProof/>
              <w:sz w:val="22"/>
              <w:szCs w:val="22"/>
              <w:lang w:eastAsia="nl-NL"/>
            </w:rPr>
          </w:pPr>
          <w:hyperlink w:anchor="_Toc116634898" w:history="1">
            <w:r w:rsidR="00BA1748" w:rsidRPr="00645CCB">
              <w:rPr>
                <w:rStyle w:val="Hyperlink"/>
                <w:noProof/>
              </w:rPr>
              <w:t>4.2.4</w:t>
            </w:r>
            <w:r w:rsidR="00BA1748">
              <w:rPr>
                <w:rFonts w:asciiTheme="minorHAnsi" w:eastAsiaTheme="minorEastAsia" w:hAnsiTheme="minorHAnsi" w:cstheme="minorBidi"/>
                <w:noProof/>
                <w:sz w:val="22"/>
                <w:szCs w:val="22"/>
                <w:lang w:eastAsia="nl-NL"/>
              </w:rPr>
              <w:tab/>
            </w:r>
            <w:r w:rsidR="00BA1748" w:rsidRPr="00645CCB">
              <w:rPr>
                <w:rStyle w:val="Hyperlink"/>
                <w:noProof/>
              </w:rPr>
              <w:t>Prestatiemeten (geïntegreerd in VISI)</w:t>
            </w:r>
            <w:r w:rsidR="00BA1748">
              <w:rPr>
                <w:noProof/>
                <w:webHidden/>
              </w:rPr>
              <w:tab/>
            </w:r>
            <w:r w:rsidR="00BA1748">
              <w:rPr>
                <w:noProof/>
                <w:webHidden/>
              </w:rPr>
              <w:fldChar w:fldCharType="begin"/>
            </w:r>
            <w:r w:rsidR="00BA1748">
              <w:rPr>
                <w:noProof/>
                <w:webHidden/>
              </w:rPr>
              <w:instrText xml:space="preserve"> PAGEREF _Toc116634898 \h </w:instrText>
            </w:r>
            <w:r w:rsidR="00BA1748">
              <w:rPr>
                <w:noProof/>
                <w:webHidden/>
              </w:rPr>
            </w:r>
            <w:r w:rsidR="00BA1748">
              <w:rPr>
                <w:noProof/>
                <w:webHidden/>
              </w:rPr>
              <w:fldChar w:fldCharType="separate"/>
            </w:r>
            <w:r>
              <w:rPr>
                <w:noProof/>
                <w:webHidden/>
              </w:rPr>
              <w:t>20</w:t>
            </w:r>
            <w:r w:rsidR="00BA1748">
              <w:rPr>
                <w:noProof/>
                <w:webHidden/>
              </w:rPr>
              <w:fldChar w:fldCharType="end"/>
            </w:r>
          </w:hyperlink>
        </w:p>
        <w:p w14:paraId="16845873" w14:textId="3C8F1B5B" w:rsidR="00BA1748" w:rsidRDefault="00A670EA">
          <w:pPr>
            <w:pStyle w:val="Inhopg2"/>
            <w:rPr>
              <w:rFonts w:asciiTheme="minorHAnsi" w:eastAsiaTheme="minorEastAsia" w:hAnsiTheme="minorHAnsi" w:cstheme="minorBidi"/>
              <w:b w:val="0"/>
              <w:sz w:val="22"/>
              <w:szCs w:val="22"/>
              <w:lang w:eastAsia="nl-NL"/>
            </w:rPr>
          </w:pPr>
          <w:hyperlink w:anchor="_Toc116634899" w:history="1">
            <w:r w:rsidR="00BA1748" w:rsidRPr="00645CCB">
              <w:rPr>
                <w:rStyle w:val="Hyperlink"/>
              </w:rPr>
              <w:t>4.3</w:t>
            </w:r>
            <w:r w:rsidR="00BA1748">
              <w:rPr>
                <w:rFonts w:asciiTheme="minorHAnsi" w:eastAsiaTheme="minorEastAsia" w:hAnsiTheme="minorHAnsi" w:cstheme="minorBidi"/>
                <w:b w:val="0"/>
                <w:sz w:val="22"/>
                <w:szCs w:val="22"/>
                <w:lang w:eastAsia="nl-NL"/>
              </w:rPr>
              <w:tab/>
            </w:r>
            <w:r w:rsidR="00BA1748" w:rsidRPr="00645CCB">
              <w:rPr>
                <w:rStyle w:val="Hyperlink"/>
              </w:rPr>
              <w:t>Financieel management</w:t>
            </w:r>
            <w:r w:rsidR="00BA1748">
              <w:rPr>
                <w:webHidden/>
              </w:rPr>
              <w:tab/>
            </w:r>
            <w:r w:rsidR="00BA1748">
              <w:rPr>
                <w:webHidden/>
              </w:rPr>
              <w:fldChar w:fldCharType="begin"/>
            </w:r>
            <w:r w:rsidR="00BA1748">
              <w:rPr>
                <w:webHidden/>
              </w:rPr>
              <w:instrText xml:space="preserve"> PAGEREF _Toc116634899 \h </w:instrText>
            </w:r>
            <w:r w:rsidR="00BA1748">
              <w:rPr>
                <w:webHidden/>
              </w:rPr>
            </w:r>
            <w:r w:rsidR="00BA1748">
              <w:rPr>
                <w:webHidden/>
              </w:rPr>
              <w:fldChar w:fldCharType="separate"/>
            </w:r>
            <w:r>
              <w:rPr>
                <w:webHidden/>
              </w:rPr>
              <w:t>20</w:t>
            </w:r>
            <w:r w:rsidR="00BA1748">
              <w:rPr>
                <w:webHidden/>
              </w:rPr>
              <w:fldChar w:fldCharType="end"/>
            </w:r>
          </w:hyperlink>
        </w:p>
        <w:p w14:paraId="6E4201B3" w14:textId="3C841114" w:rsidR="00BA1748" w:rsidRDefault="00A670EA">
          <w:pPr>
            <w:pStyle w:val="Inhopg2"/>
            <w:rPr>
              <w:rFonts w:asciiTheme="minorHAnsi" w:eastAsiaTheme="minorEastAsia" w:hAnsiTheme="minorHAnsi" w:cstheme="minorBidi"/>
              <w:b w:val="0"/>
              <w:sz w:val="22"/>
              <w:szCs w:val="22"/>
              <w:lang w:eastAsia="nl-NL"/>
            </w:rPr>
          </w:pPr>
          <w:hyperlink w:anchor="_Toc116634900" w:history="1">
            <w:r w:rsidR="00BA1748" w:rsidRPr="00645CCB">
              <w:rPr>
                <w:rStyle w:val="Hyperlink"/>
              </w:rPr>
              <w:t>4.4</w:t>
            </w:r>
            <w:r w:rsidR="00BA1748">
              <w:rPr>
                <w:rFonts w:asciiTheme="minorHAnsi" w:eastAsiaTheme="minorEastAsia" w:hAnsiTheme="minorHAnsi" w:cstheme="minorBidi"/>
                <w:b w:val="0"/>
                <w:sz w:val="22"/>
                <w:szCs w:val="22"/>
                <w:lang w:eastAsia="nl-NL"/>
              </w:rPr>
              <w:tab/>
            </w:r>
            <w:r w:rsidR="00BA1748" w:rsidRPr="00645CCB">
              <w:rPr>
                <w:rStyle w:val="Hyperlink"/>
              </w:rPr>
              <w:t>Kwaliteitsmanagement</w:t>
            </w:r>
            <w:r w:rsidR="00BA1748">
              <w:rPr>
                <w:webHidden/>
              </w:rPr>
              <w:tab/>
            </w:r>
            <w:r w:rsidR="00BA1748">
              <w:rPr>
                <w:webHidden/>
              </w:rPr>
              <w:fldChar w:fldCharType="begin"/>
            </w:r>
            <w:r w:rsidR="00BA1748">
              <w:rPr>
                <w:webHidden/>
              </w:rPr>
              <w:instrText xml:space="preserve"> PAGEREF _Toc116634900 \h </w:instrText>
            </w:r>
            <w:r w:rsidR="00BA1748">
              <w:rPr>
                <w:webHidden/>
              </w:rPr>
            </w:r>
            <w:r w:rsidR="00BA1748">
              <w:rPr>
                <w:webHidden/>
              </w:rPr>
              <w:fldChar w:fldCharType="separate"/>
            </w:r>
            <w:r>
              <w:rPr>
                <w:webHidden/>
              </w:rPr>
              <w:t>21</w:t>
            </w:r>
            <w:r w:rsidR="00BA1748">
              <w:rPr>
                <w:webHidden/>
              </w:rPr>
              <w:fldChar w:fldCharType="end"/>
            </w:r>
          </w:hyperlink>
        </w:p>
        <w:p w14:paraId="75482CA1" w14:textId="7BE57B62" w:rsidR="00BA1748" w:rsidRDefault="00A670EA">
          <w:pPr>
            <w:pStyle w:val="Inhopg2"/>
            <w:rPr>
              <w:rFonts w:asciiTheme="minorHAnsi" w:eastAsiaTheme="minorEastAsia" w:hAnsiTheme="minorHAnsi" w:cstheme="minorBidi"/>
              <w:b w:val="0"/>
              <w:sz w:val="22"/>
              <w:szCs w:val="22"/>
              <w:lang w:eastAsia="nl-NL"/>
            </w:rPr>
          </w:pPr>
          <w:hyperlink w:anchor="_Toc116634901" w:history="1">
            <w:r w:rsidR="00BA1748" w:rsidRPr="00645CCB">
              <w:rPr>
                <w:rStyle w:val="Hyperlink"/>
              </w:rPr>
              <w:t>4.5</w:t>
            </w:r>
            <w:r w:rsidR="00BA1748">
              <w:rPr>
                <w:rFonts w:asciiTheme="minorHAnsi" w:eastAsiaTheme="minorEastAsia" w:hAnsiTheme="minorHAnsi" w:cstheme="minorBidi"/>
                <w:b w:val="0"/>
                <w:sz w:val="22"/>
                <w:szCs w:val="22"/>
                <w:lang w:eastAsia="nl-NL"/>
              </w:rPr>
              <w:tab/>
            </w:r>
            <w:r w:rsidR="00BA1748" w:rsidRPr="00645CCB">
              <w:rPr>
                <w:rStyle w:val="Hyperlink"/>
              </w:rPr>
              <w:t>Informatiemanagement</w:t>
            </w:r>
            <w:r w:rsidR="00BA1748">
              <w:rPr>
                <w:webHidden/>
              </w:rPr>
              <w:tab/>
            </w:r>
            <w:r w:rsidR="00BA1748">
              <w:rPr>
                <w:webHidden/>
              </w:rPr>
              <w:fldChar w:fldCharType="begin"/>
            </w:r>
            <w:r w:rsidR="00BA1748">
              <w:rPr>
                <w:webHidden/>
              </w:rPr>
              <w:instrText xml:space="preserve"> PAGEREF _Toc116634901 \h </w:instrText>
            </w:r>
            <w:r w:rsidR="00BA1748">
              <w:rPr>
                <w:webHidden/>
              </w:rPr>
            </w:r>
            <w:r w:rsidR="00BA1748">
              <w:rPr>
                <w:webHidden/>
              </w:rPr>
              <w:fldChar w:fldCharType="separate"/>
            </w:r>
            <w:r>
              <w:rPr>
                <w:webHidden/>
              </w:rPr>
              <w:t>21</w:t>
            </w:r>
            <w:r w:rsidR="00BA1748">
              <w:rPr>
                <w:webHidden/>
              </w:rPr>
              <w:fldChar w:fldCharType="end"/>
            </w:r>
          </w:hyperlink>
        </w:p>
        <w:p w14:paraId="6CE51F63" w14:textId="0958E957" w:rsidR="00BA1748" w:rsidRDefault="00A670EA">
          <w:pPr>
            <w:pStyle w:val="Inhopg2"/>
            <w:rPr>
              <w:rFonts w:asciiTheme="minorHAnsi" w:eastAsiaTheme="minorEastAsia" w:hAnsiTheme="minorHAnsi" w:cstheme="minorBidi"/>
              <w:b w:val="0"/>
              <w:sz w:val="22"/>
              <w:szCs w:val="22"/>
              <w:lang w:eastAsia="nl-NL"/>
            </w:rPr>
          </w:pPr>
          <w:hyperlink w:anchor="_Toc116634902" w:history="1">
            <w:r w:rsidR="00BA1748" w:rsidRPr="00645CCB">
              <w:rPr>
                <w:rStyle w:val="Hyperlink"/>
              </w:rPr>
              <w:t>4.6</w:t>
            </w:r>
            <w:r w:rsidR="00BA1748">
              <w:rPr>
                <w:rFonts w:asciiTheme="minorHAnsi" w:eastAsiaTheme="minorEastAsia" w:hAnsiTheme="minorHAnsi" w:cstheme="minorBidi"/>
                <w:b w:val="0"/>
                <w:sz w:val="22"/>
                <w:szCs w:val="22"/>
                <w:lang w:eastAsia="nl-NL"/>
              </w:rPr>
              <w:tab/>
            </w:r>
            <w:r w:rsidR="00BA1748" w:rsidRPr="00645CCB">
              <w:rPr>
                <w:rStyle w:val="Hyperlink"/>
              </w:rPr>
              <w:t>Omgevingsmanagement</w:t>
            </w:r>
            <w:r w:rsidR="00BA1748">
              <w:rPr>
                <w:webHidden/>
              </w:rPr>
              <w:tab/>
            </w:r>
            <w:r w:rsidR="00BA1748">
              <w:rPr>
                <w:webHidden/>
              </w:rPr>
              <w:fldChar w:fldCharType="begin"/>
            </w:r>
            <w:r w:rsidR="00BA1748">
              <w:rPr>
                <w:webHidden/>
              </w:rPr>
              <w:instrText xml:space="preserve"> PAGEREF _Toc116634902 \h </w:instrText>
            </w:r>
            <w:r w:rsidR="00BA1748">
              <w:rPr>
                <w:webHidden/>
              </w:rPr>
            </w:r>
            <w:r w:rsidR="00BA1748">
              <w:rPr>
                <w:webHidden/>
              </w:rPr>
              <w:fldChar w:fldCharType="separate"/>
            </w:r>
            <w:r>
              <w:rPr>
                <w:webHidden/>
              </w:rPr>
              <w:t>21</w:t>
            </w:r>
            <w:r w:rsidR="00BA1748">
              <w:rPr>
                <w:webHidden/>
              </w:rPr>
              <w:fldChar w:fldCharType="end"/>
            </w:r>
          </w:hyperlink>
        </w:p>
        <w:p w14:paraId="2CF1FF65" w14:textId="18F21E4B" w:rsidR="00BA1748" w:rsidRDefault="00A670EA">
          <w:pPr>
            <w:pStyle w:val="Inhopg2"/>
            <w:rPr>
              <w:rFonts w:asciiTheme="minorHAnsi" w:eastAsiaTheme="minorEastAsia" w:hAnsiTheme="minorHAnsi" w:cstheme="minorBidi"/>
              <w:b w:val="0"/>
              <w:sz w:val="22"/>
              <w:szCs w:val="22"/>
              <w:lang w:eastAsia="nl-NL"/>
            </w:rPr>
          </w:pPr>
          <w:hyperlink w:anchor="_Toc116634903" w:history="1">
            <w:r w:rsidR="00BA1748" w:rsidRPr="00645CCB">
              <w:rPr>
                <w:rStyle w:val="Hyperlink"/>
              </w:rPr>
              <w:t>4.7</w:t>
            </w:r>
            <w:r w:rsidR="00BA1748">
              <w:rPr>
                <w:rFonts w:asciiTheme="minorHAnsi" w:eastAsiaTheme="minorEastAsia" w:hAnsiTheme="minorHAnsi" w:cstheme="minorBidi"/>
                <w:b w:val="0"/>
                <w:sz w:val="22"/>
                <w:szCs w:val="22"/>
                <w:lang w:eastAsia="nl-NL"/>
              </w:rPr>
              <w:tab/>
            </w:r>
            <w:r w:rsidR="00BA1748" w:rsidRPr="00645CCB">
              <w:rPr>
                <w:rStyle w:val="Hyperlink"/>
              </w:rPr>
              <w:t>Communicatie</w:t>
            </w:r>
            <w:r w:rsidR="00BA1748">
              <w:rPr>
                <w:webHidden/>
              </w:rPr>
              <w:tab/>
            </w:r>
            <w:r w:rsidR="00BA1748">
              <w:rPr>
                <w:webHidden/>
              </w:rPr>
              <w:fldChar w:fldCharType="begin"/>
            </w:r>
            <w:r w:rsidR="00BA1748">
              <w:rPr>
                <w:webHidden/>
              </w:rPr>
              <w:instrText xml:space="preserve"> PAGEREF _Toc116634903 \h </w:instrText>
            </w:r>
            <w:r w:rsidR="00BA1748">
              <w:rPr>
                <w:webHidden/>
              </w:rPr>
            </w:r>
            <w:r w:rsidR="00BA1748">
              <w:rPr>
                <w:webHidden/>
              </w:rPr>
              <w:fldChar w:fldCharType="separate"/>
            </w:r>
            <w:r>
              <w:rPr>
                <w:webHidden/>
              </w:rPr>
              <w:t>22</w:t>
            </w:r>
            <w:r w:rsidR="00BA1748">
              <w:rPr>
                <w:webHidden/>
              </w:rPr>
              <w:fldChar w:fldCharType="end"/>
            </w:r>
          </w:hyperlink>
        </w:p>
        <w:p w14:paraId="5ADF84DB" w14:textId="39DC9BD1" w:rsidR="00BA1748" w:rsidRDefault="00A670EA">
          <w:pPr>
            <w:pStyle w:val="Inhopg1"/>
            <w:rPr>
              <w:rFonts w:asciiTheme="minorHAnsi" w:hAnsiTheme="minorHAnsi"/>
              <w:b w:val="0"/>
              <w:bCs w:val="0"/>
              <w:color w:val="auto"/>
            </w:rPr>
          </w:pPr>
          <w:hyperlink w:anchor="_Toc116634904" w:history="1">
            <w:r w:rsidR="00BA1748" w:rsidRPr="00645CCB">
              <w:rPr>
                <w:rStyle w:val="Hyperlink"/>
              </w:rPr>
              <w:t>5</w:t>
            </w:r>
            <w:r w:rsidR="00BA1748">
              <w:rPr>
                <w:rFonts w:asciiTheme="minorHAnsi" w:hAnsiTheme="minorHAnsi"/>
                <w:b w:val="0"/>
                <w:bCs w:val="0"/>
                <w:color w:val="auto"/>
              </w:rPr>
              <w:tab/>
            </w:r>
            <w:r w:rsidR="00BA1748" w:rsidRPr="00645CCB">
              <w:rPr>
                <w:rStyle w:val="Hyperlink"/>
              </w:rPr>
              <w:t>Kritische Prestatie Indicatoren</w:t>
            </w:r>
            <w:r w:rsidR="00BA1748">
              <w:rPr>
                <w:webHidden/>
              </w:rPr>
              <w:tab/>
            </w:r>
            <w:r w:rsidR="00BA1748">
              <w:rPr>
                <w:webHidden/>
              </w:rPr>
              <w:fldChar w:fldCharType="begin"/>
            </w:r>
            <w:r w:rsidR="00BA1748">
              <w:rPr>
                <w:webHidden/>
              </w:rPr>
              <w:instrText xml:space="preserve"> PAGEREF _Toc116634904 \h </w:instrText>
            </w:r>
            <w:r w:rsidR="00BA1748">
              <w:rPr>
                <w:webHidden/>
              </w:rPr>
            </w:r>
            <w:r w:rsidR="00BA1748">
              <w:rPr>
                <w:webHidden/>
              </w:rPr>
              <w:fldChar w:fldCharType="separate"/>
            </w:r>
            <w:r>
              <w:rPr>
                <w:webHidden/>
              </w:rPr>
              <w:t>23</w:t>
            </w:r>
            <w:r w:rsidR="00BA1748">
              <w:rPr>
                <w:webHidden/>
              </w:rPr>
              <w:fldChar w:fldCharType="end"/>
            </w:r>
          </w:hyperlink>
        </w:p>
        <w:p w14:paraId="4BF8A41E" w14:textId="7B0899B1" w:rsidR="00BA1748" w:rsidRDefault="00A670EA">
          <w:pPr>
            <w:pStyle w:val="Inhopg2"/>
            <w:rPr>
              <w:rFonts w:asciiTheme="minorHAnsi" w:eastAsiaTheme="minorEastAsia" w:hAnsiTheme="minorHAnsi" w:cstheme="minorBidi"/>
              <w:b w:val="0"/>
              <w:sz w:val="22"/>
              <w:szCs w:val="22"/>
              <w:lang w:eastAsia="nl-NL"/>
            </w:rPr>
          </w:pPr>
          <w:hyperlink w:anchor="_Toc116634905" w:history="1">
            <w:r w:rsidR="00BA1748" w:rsidRPr="00645CCB">
              <w:rPr>
                <w:rStyle w:val="Hyperlink"/>
              </w:rPr>
              <w:t>5.1</w:t>
            </w:r>
            <w:r w:rsidR="00BA1748">
              <w:rPr>
                <w:rFonts w:asciiTheme="minorHAnsi" w:eastAsiaTheme="minorEastAsia" w:hAnsiTheme="minorHAnsi" w:cstheme="minorBidi"/>
                <w:b w:val="0"/>
                <w:sz w:val="22"/>
                <w:szCs w:val="22"/>
                <w:lang w:eastAsia="nl-NL"/>
              </w:rPr>
              <w:tab/>
            </w:r>
            <w:r w:rsidR="00BA1748" w:rsidRPr="00645CCB">
              <w:rPr>
                <w:rStyle w:val="Hyperlink"/>
              </w:rPr>
              <w:t>KPI 1: Tijdig en volledig aanleveren producten</w:t>
            </w:r>
            <w:r w:rsidR="00BA1748">
              <w:rPr>
                <w:webHidden/>
              </w:rPr>
              <w:tab/>
            </w:r>
            <w:r w:rsidR="00BA1748">
              <w:rPr>
                <w:webHidden/>
              </w:rPr>
              <w:fldChar w:fldCharType="begin"/>
            </w:r>
            <w:r w:rsidR="00BA1748">
              <w:rPr>
                <w:webHidden/>
              </w:rPr>
              <w:instrText xml:space="preserve"> PAGEREF _Toc116634905 \h </w:instrText>
            </w:r>
            <w:r w:rsidR="00BA1748">
              <w:rPr>
                <w:webHidden/>
              </w:rPr>
            </w:r>
            <w:r w:rsidR="00BA1748">
              <w:rPr>
                <w:webHidden/>
              </w:rPr>
              <w:fldChar w:fldCharType="separate"/>
            </w:r>
            <w:r>
              <w:rPr>
                <w:webHidden/>
              </w:rPr>
              <w:t>23</w:t>
            </w:r>
            <w:r w:rsidR="00BA1748">
              <w:rPr>
                <w:webHidden/>
              </w:rPr>
              <w:fldChar w:fldCharType="end"/>
            </w:r>
          </w:hyperlink>
        </w:p>
        <w:p w14:paraId="1CBCF595" w14:textId="6C68FFD3" w:rsidR="00BA1748" w:rsidRDefault="00A670EA">
          <w:pPr>
            <w:pStyle w:val="Inhopg2"/>
            <w:rPr>
              <w:rFonts w:asciiTheme="minorHAnsi" w:eastAsiaTheme="minorEastAsia" w:hAnsiTheme="minorHAnsi" w:cstheme="minorBidi"/>
              <w:b w:val="0"/>
              <w:sz w:val="22"/>
              <w:szCs w:val="22"/>
              <w:lang w:eastAsia="nl-NL"/>
            </w:rPr>
          </w:pPr>
          <w:hyperlink w:anchor="_Toc116634906" w:history="1">
            <w:r w:rsidR="00BA1748" w:rsidRPr="00645CCB">
              <w:rPr>
                <w:rStyle w:val="Hyperlink"/>
              </w:rPr>
              <w:t>5.2</w:t>
            </w:r>
            <w:r w:rsidR="00BA1748">
              <w:rPr>
                <w:rFonts w:asciiTheme="minorHAnsi" w:eastAsiaTheme="minorEastAsia" w:hAnsiTheme="minorHAnsi" w:cstheme="minorBidi"/>
                <w:b w:val="0"/>
                <w:sz w:val="22"/>
                <w:szCs w:val="22"/>
                <w:lang w:eastAsia="nl-NL"/>
              </w:rPr>
              <w:tab/>
            </w:r>
            <w:r w:rsidR="00BA1748" w:rsidRPr="00645CCB">
              <w:rPr>
                <w:rStyle w:val="Hyperlink"/>
              </w:rPr>
              <w:t>KPI 2: Tijdige en accurate registratie van iepziekte</w:t>
            </w:r>
            <w:r w:rsidR="00BA1748">
              <w:rPr>
                <w:webHidden/>
              </w:rPr>
              <w:tab/>
            </w:r>
            <w:r w:rsidR="00BA1748">
              <w:rPr>
                <w:webHidden/>
              </w:rPr>
              <w:fldChar w:fldCharType="begin"/>
            </w:r>
            <w:r w:rsidR="00BA1748">
              <w:rPr>
                <w:webHidden/>
              </w:rPr>
              <w:instrText xml:space="preserve"> PAGEREF _Toc116634906 \h </w:instrText>
            </w:r>
            <w:r w:rsidR="00BA1748">
              <w:rPr>
                <w:webHidden/>
              </w:rPr>
            </w:r>
            <w:r w:rsidR="00BA1748">
              <w:rPr>
                <w:webHidden/>
              </w:rPr>
              <w:fldChar w:fldCharType="separate"/>
            </w:r>
            <w:r>
              <w:rPr>
                <w:webHidden/>
              </w:rPr>
              <w:t>24</w:t>
            </w:r>
            <w:r w:rsidR="00BA1748">
              <w:rPr>
                <w:webHidden/>
              </w:rPr>
              <w:fldChar w:fldCharType="end"/>
            </w:r>
          </w:hyperlink>
        </w:p>
        <w:p w14:paraId="5869EDAC" w14:textId="294B036E" w:rsidR="00F25BE7" w:rsidRDefault="00F373F2">
          <w:r>
            <w:rPr>
              <w:rFonts w:eastAsiaTheme="minorEastAsia" w:cstheme="minorBidi"/>
              <w:b/>
              <w:bCs/>
              <w:noProof/>
              <w:color w:val="FF0000"/>
              <w:sz w:val="22"/>
              <w:szCs w:val="22"/>
              <w:lang w:eastAsia="nl-NL"/>
            </w:rPr>
            <w:fldChar w:fldCharType="end"/>
          </w:r>
        </w:p>
      </w:sdtContent>
    </w:sdt>
    <w:p w14:paraId="0888596D" w14:textId="77777777" w:rsidR="00431897" w:rsidRPr="00135511" w:rsidRDefault="00431897" w:rsidP="00831252">
      <w:pPr>
        <w:tabs>
          <w:tab w:val="right" w:pos="9356"/>
        </w:tabs>
        <w:rPr>
          <w:b/>
          <w:sz w:val="23"/>
        </w:rPr>
      </w:pPr>
    </w:p>
    <w:p w14:paraId="12A2A1BB" w14:textId="77777777" w:rsidR="009A7C5A" w:rsidRPr="00135511" w:rsidRDefault="00431897" w:rsidP="00831252">
      <w:pPr>
        <w:tabs>
          <w:tab w:val="right" w:pos="9356"/>
        </w:tabs>
        <w:rPr>
          <w:b/>
          <w:color w:val="FF0000"/>
          <w:sz w:val="23"/>
        </w:rPr>
      </w:pPr>
      <w:r w:rsidRPr="00135511">
        <w:rPr>
          <w:b/>
          <w:color w:val="FF0000"/>
          <w:sz w:val="23"/>
        </w:rPr>
        <w:t>Bijlage(n)</w:t>
      </w:r>
    </w:p>
    <w:p w14:paraId="4840CAF7" w14:textId="77777777" w:rsidR="00BA1748" w:rsidRDefault="009A7C5A">
      <w:pPr>
        <w:pStyle w:val="Inhopg2"/>
        <w:rPr>
          <w:rFonts w:asciiTheme="minorHAnsi" w:eastAsiaTheme="minorEastAsia" w:hAnsiTheme="minorHAnsi" w:cstheme="minorBidi"/>
          <w:b w:val="0"/>
          <w:sz w:val="22"/>
          <w:szCs w:val="22"/>
          <w:lang w:eastAsia="nl-NL"/>
        </w:rPr>
      </w:pPr>
      <w:r w:rsidRPr="00135511">
        <w:rPr>
          <w:sz w:val="24"/>
        </w:rPr>
        <w:fldChar w:fldCharType="begin"/>
      </w:r>
      <w:r w:rsidRPr="00135511">
        <w:rPr>
          <w:sz w:val="23"/>
        </w:rPr>
        <w:instrText xml:space="preserve"> TOC \n \t "Bijlagekop;6;Bijlage ondertitel;2" </w:instrText>
      </w:r>
      <w:r w:rsidRPr="00135511">
        <w:rPr>
          <w:sz w:val="24"/>
        </w:rPr>
        <w:fldChar w:fldCharType="separate"/>
      </w:r>
      <w:r w:rsidR="00BA1748">
        <w:t>Bijlage 1 - Overzicht iepen in particuliere tuinen</w:t>
      </w:r>
    </w:p>
    <w:p w14:paraId="78B7463C" w14:textId="77777777" w:rsidR="00BA1748" w:rsidRDefault="00BA1748">
      <w:pPr>
        <w:pStyle w:val="Inhopg2"/>
        <w:rPr>
          <w:rFonts w:asciiTheme="minorHAnsi" w:eastAsiaTheme="minorEastAsia" w:hAnsiTheme="minorHAnsi" w:cstheme="minorBidi"/>
          <w:b w:val="0"/>
          <w:sz w:val="22"/>
          <w:szCs w:val="22"/>
          <w:lang w:eastAsia="nl-NL"/>
        </w:rPr>
      </w:pPr>
      <w:r>
        <w:t>Bijlage 2 – Overzicht iepen in volkstuincomplexen</w:t>
      </w:r>
    </w:p>
    <w:p w14:paraId="2A0E6A34" w14:textId="77777777" w:rsidR="00BA1748" w:rsidRDefault="00BA1748">
      <w:pPr>
        <w:pStyle w:val="Inhopg2"/>
        <w:rPr>
          <w:rFonts w:asciiTheme="minorHAnsi" w:eastAsiaTheme="minorEastAsia" w:hAnsiTheme="minorHAnsi" w:cstheme="minorBidi"/>
          <w:b w:val="0"/>
          <w:sz w:val="22"/>
          <w:szCs w:val="22"/>
          <w:lang w:eastAsia="nl-NL"/>
        </w:rPr>
      </w:pPr>
      <w:r>
        <w:t>Bijlage 3 – Overzicht iepen op begraafplaatsen</w:t>
      </w:r>
    </w:p>
    <w:p w14:paraId="060D10DB" w14:textId="77777777" w:rsidR="00BA1748" w:rsidRDefault="00BA1748">
      <w:pPr>
        <w:pStyle w:val="Inhopg2"/>
        <w:rPr>
          <w:rFonts w:asciiTheme="minorHAnsi" w:eastAsiaTheme="minorEastAsia" w:hAnsiTheme="minorHAnsi" w:cstheme="minorBidi"/>
          <w:b w:val="0"/>
          <w:sz w:val="22"/>
          <w:szCs w:val="22"/>
          <w:lang w:eastAsia="nl-NL"/>
        </w:rPr>
      </w:pPr>
      <w:r>
        <w:t>Bijlage 4 - Randvoorwaarden mobiele apparaten</w:t>
      </w:r>
    </w:p>
    <w:p w14:paraId="3E4C4B5E" w14:textId="77777777" w:rsidR="00BA1748" w:rsidRDefault="00BA1748">
      <w:pPr>
        <w:pStyle w:val="Inhopg2"/>
        <w:rPr>
          <w:rFonts w:asciiTheme="minorHAnsi" w:eastAsiaTheme="minorEastAsia" w:hAnsiTheme="minorHAnsi" w:cstheme="minorBidi"/>
          <w:b w:val="0"/>
          <w:sz w:val="22"/>
          <w:szCs w:val="22"/>
          <w:lang w:eastAsia="nl-NL"/>
        </w:rPr>
      </w:pPr>
      <w:r>
        <w:t>Bijlage 5 – Registratiepaspoort Gisib Online</w:t>
      </w:r>
    </w:p>
    <w:p w14:paraId="0FF43CA1" w14:textId="77777777" w:rsidR="00BA1748" w:rsidRDefault="00BA1748">
      <w:pPr>
        <w:pStyle w:val="Inhopg2"/>
        <w:rPr>
          <w:rFonts w:asciiTheme="minorHAnsi" w:eastAsiaTheme="minorEastAsia" w:hAnsiTheme="minorHAnsi" w:cstheme="minorBidi"/>
          <w:b w:val="0"/>
          <w:sz w:val="22"/>
          <w:szCs w:val="22"/>
          <w:lang w:eastAsia="nl-NL"/>
        </w:rPr>
      </w:pPr>
      <w:r>
        <w:t>Bijlage 6 –feromoonvallen</w:t>
      </w:r>
    </w:p>
    <w:p w14:paraId="27C69A0C" w14:textId="77777777" w:rsidR="00BA1748" w:rsidRDefault="00BA1748">
      <w:pPr>
        <w:pStyle w:val="Inhopg2"/>
        <w:rPr>
          <w:rFonts w:asciiTheme="minorHAnsi" w:eastAsiaTheme="minorEastAsia" w:hAnsiTheme="minorHAnsi" w:cstheme="minorBidi"/>
          <w:b w:val="0"/>
          <w:sz w:val="22"/>
          <w:szCs w:val="22"/>
          <w:lang w:eastAsia="nl-NL"/>
        </w:rPr>
      </w:pPr>
      <w:r>
        <w:t>Bijlage 7 – Werkprotocol vellen iepen</w:t>
      </w:r>
    </w:p>
    <w:p w14:paraId="0910829F" w14:textId="77777777" w:rsidR="00BA1748" w:rsidRDefault="00BA1748">
      <w:pPr>
        <w:pStyle w:val="Inhopg2"/>
        <w:rPr>
          <w:rFonts w:asciiTheme="minorHAnsi" w:eastAsiaTheme="minorEastAsia" w:hAnsiTheme="minorHAnsi" w:cstheme="minorBidi"/>
          <w:b w:val="0"/>
          <w:sz w:val="22"/>
          <w:szCs w:val="22"/>
          <w:lang w:eastAsia="nl-NL"/>
        </w:rPr>
      </w:pPr>
      <w:r>
        <w:t>Bijlage 8 – Gunningscriterium 2 ‘Kennis en Kunde’</w:t>
      </w:r>
    </w:p>
    <w:p w14:paraId="596FD372" w14:textId="77777777" w:rsidR="00BA1748" w:rsidRDefault="00BA1748">
      <w:pPr>
        <w:pStyle w:val="Inhopg2"/>
        <w:rPr>
          <w:rFonts w:asciiTheme="minorHAnsi" w:eastAsiaTheme="minorEastAsia" w:hAnsiTheme="minorHAnsi" w:cstheme="minorBidi"/>
          <w:b w:val="0"/>
          <w:sz w:val="22"/>
          <w:szCs w:val="22"/>
          <w:lang w:eastAsia="nl-NL"/>
        </w:rPr>
      </w:pPr>
      <w:r>
        <w:t>Bijlage 9 – Risicochecklist project</w:t>
      </w:r>
    </w:p>
    <w:p w14:paraId="7F1B5BCB" w14:textId="196EBC76" w:rsidR="001A4B8F" w:rsidRPr="00135511" w:rsidRDefault="009A7C5A" w:rsidP="00831252">
      <w:pPr>
        <w:tabs>
          <w:tab w:val="right" w:pos="9356"/>
        </w:tabs>
        <w:rPr>
          <w:sz w:val="23"/>
        </w:rPr>
        <w:sectPr w:rsidR="001A4B8F" w:rsidRPr="00135511" w:rsidSect="00BA1748">
          <w:headerReference w:type="default" r:id="rId11"/>
          <w:pgSz w:w="11906" w:h="16838" w:code="9"/>
          <w:pgMar w:top="1843" w:right="1133" w:bottom="851" w:left="1134" w:header="0" w:footer="454" w:gutter="0"/>
          <w:paperSrc w:first="15" w:other="15"/>
          <w:cols w:space="708"/>
          <w:docGrid w:linePitch="360"/>
        </w:sectPr>
      </w:pPr>
      <w:r w:rsidRPr="00135511">
        <w:rPr>
          <w:sz w:val="23"/>
        </w:rPr>
        <w:fldChar w:fldCharType="end"/>
      </w:r>
    </w:p>
    <w:p w14:paraId="579D6E5C" w14:textId="19BDFCE4" w:rsidR="00C75D05" w:rsidRDefault="001B0C57" w:rsidP="00145FAD">
      <w:pPr>
        <w:pStyle w:val="Kop1"/>
        <w:rPr>
          <w:sz w:val="44"/>
        </w:rPr>
      </w:pPr>
      <w:bookmarkStart w:id="8" w:name="_Toc110165163"/>
      <w:bookmarkStart w:id="9" w:name="_Toc110165491"/>
      <w:bookmarkStart w:id="10" w:name="_Toc116634868"/>
      <w:r>
        <w:rPr>
          <w:sz w:val="44"/>
        </w:rPr>
        <w:lastRenderedPageBreak/>
        <w:t>Inleiding</w:t>
      </w:r>
      <w:bookmarkEnd w:id="8"/>
      <w:bookmarkEnd w:id="9"/>
      <w:bookmarkEnd w:id="10"/>
    </w:p>
    <w:p w14:paraId="00926496" w14:textId="77777777" w:rsidR="00CC17D1" w:rsidRDefault="00CC17D1" w:rsidP="00CC17D1">
      <w:bookmarkStart w:id="11" w:name="_Toc110165164"/>
      <w:bookmarkStart w:id="12" w:name="_Toc110165492"/>
      <w:r w:rsidRPr="004E300B">
        <w:t xml:space="preserve">De iep maakt al vier eeuwen deel uit van het gracht- en straatbeeld van Amsterdam. </w:t>
      </w:r>
      <w:r>
        <w:t xml:space="preserve">De iep is onderdeel van het UNESCO-werelderfgoed van de Amsterdamse grachtengordel. </w:t>
      </w:r>
    </w:p>
    <w:p w14:paraId="0B297D1A" w14:textId="77777777" w:rsidR="00CC17D1" w:rsidRDefault="00CC17D1" w:rsidP="00CC17D1"/>
    <w:p w14:paraId="66476460" w14:textId="5E2130B4" w:rsidR="00CC17D1" w:rsidRDefault="00CC17D1" w:rsidP="00CC17D1">
      <w:r>
        <w:t xml:space="preserve">Iepziekte vormt geen direct gevaar voor de volksgezondheid of veiligheid. Het besmettingsgevaar voor iepen is echter zeer groot. Is een iep eenmaal besmet, dan sterft deze binnen enkele weken. Besmetting gebeurt in de eerste instantie door de iepenspintkever. Deze kever heeft een vliegradius van enkele kilometers, en kan zodoende vele iepen besmetten door aan jonge twijgen in de top van de boom te vreten waarbij hij de schimmel aan een iep overdraagt en deze ziek wordt. </w:t>
      </w:r>
      <w:r w:rsidR="00BF30EC">
        <w:t>Eenmaal z</w:t>
      </w:r>
      <w:r>
        <w:t xml:space="preserve">ieke iepen kunnen </w:t>
      </w:r>
      <w:r w:rsidR="00BF30EC">
        <w:t xml:space="preserve">vervolgens ook </w:t>
      </w:r>
      <w:r>
        <w:t xml:space="preserve">via wortelcontact naburige iepen aantasten doordat de wortels met elkaar vergroeid zijn.  </w:t>
      </w:r>
    </w:p>
    <w:p w14:paraId="12C9422D" w14:textId="28A30032" w:rsidR="00C75D05" w:rsidRDefault="001B0C57" w:rsidP="001B0C57">
      <w:pPr>
        <w:pStyle w:val="Kop2"/>
      </w:pPr>
      <w:bookmarkStart w:id="13" w:name="_Toc116634869"/>
      <w:r>
        <w:t>Aanleiding</w:t>
      </w:r>
      <w:bookmarkEnd w:id="11"/>
      <w:bookmarkEnd w:id="12"/>
      <w:bookmarkEnd w:id="13"/>
      <w:r>
        <w:t xml:space="preserve"> </w:t>
      </w:r>
    </w:p>
    <w:p w14:paraId="35833F6B" w14:textId="77777777" w:rsidR="00CC17D1" w:rsidRDefault="00CC17D1" w:rsidP="00CC17D1">
      <w:bookmarkStart w:id="14" w:name="_Toc110165165"/>
      <w:bookmarkStart w:id="15" w:name="_Toc110165493"/>
      <w:r>
        <w:t xml:space="preserve">De kern van de bestrijdingstactiek bestaat uit het actief opsporen en verwijderen van zieke en dode iepen en dood iepenhout. </w:t>
      </w:r>
    </w:p>
    <w:p w14:paraId="0724C530" w14:textId="77777777" w:rsidR="00CC17D1" w:rsidRDefault="00CC17D1" w:rsidP="00CC17D1"/>
    <w:p w14:paraId="75FDE98F" w14:textId="53872003" w:rsidR="00045C3B" w:rsidRDefault="00CC17D1" w:rsidP="00CC17D1">
      <w:r>
        <w:t xml:space="preserve">Tot 2018 waren de boombeheerders actief in het opsporen van zieke iepen in de openbare ruimte in hun stadsdeel. </w:t>
      </w:r>
      <w:r w:rsidR="000961B1">
        <w:t>Sinds</w:t>
      </w:r>
      <w:r>
        <w:t xml:space="preserve"> 2018 is dit stedelijk georganiseerd en </w:t>
      </w:r>
      <w:r w:rsidR="00045C3B">
        <w:t>geautomatiseerd</w:t>
      </w:r>
      <w:r w:rsidR="000961B1">
        <w:t xml:space="preserve">. </w:t>
      </w:r>
    </w:p>
    <w:p w14:paraId="28AD89B2" w14:textId="7FC5E883" w:rsidR="00CC17D1" w:rsidRDefault="000961B1" w:rsidP="00CC17D1">
      <w:r>
        <w:t>De registratie van te vellen</w:t>
      </w:r>
      <w:r w:rsidR="00045C3B">
        <w:t xml:space="preserve"> iepen is gedigitaliseerd en daarmee analyseerbaar. </w:t>
      </w:r>
      <w:r>
        <w:t>In</w:t>
      </w:r>
      <w:r w:rsidR="00156426">
        <w:t xml:space="preserve"> 2023 </w:t>
      </w:r>
      <w:r w:rsidR="00045C3B">
        <w:t>volgt digitalisering van monitoring en inspectie in het gemeentelijk databeheersysteem.</w:t>
      </w:r>
    </w:p>
    <w:p w14:paraId="6675E55F" w14:textId="77777777" w:rsidR="00045C3B" w:rsidRDefault="00045C3B" w:rsidP="00CC17D1"/>
    <w:p w14:paraId="2488418A" w14:textId="74A86AF9" w:rsidR="00CC17D1" w:rsidRDefault="00CC17D1" w:rsidP="00CC17D1">
      <w:r>
        <w:t>De uitvoering van de inspecties in de openbare ruimte is belegd bij de directie Stadswerken. De Toezichthouders Bomen van Stadswerken houden toezicht op de aann</w:t>
      </w:r>
      <w:r w:rsidR="00156426">
        <w:t xml:space="preserve">emers en op de eigen dienst die </w:t>
      </w:r>
      <w:r w:rsidR="00CD1DE8">
        <w:t>spoedkap</w:t>
      </w:r>
      <w:r>
        <w:t xml:space="preserve"> als gevolg van iepziekte uitvoeren. De Adviseurs Bomen adviseren over de wijze van (</w:t>
      </w:r>
      <w:r w:rsidR="00BF30EC">
        <w:t>spoed</w:t>
      </w:r>
      <w:r>
        <w:t xml:space="preserve">)kap en herplant. </w:t>
      </w:r>
    </w:p>
    <w:p w14:paraId="1A4716BD" w14:textId="77777777" w:rsidR="00CC17D1" w:rsidRDefault="00CC17D1" w:rsidP="00CC17D1"/>
    <w:p w14:paraId="34400EB4" w14:textId="5FA1DD72" w:rsidR="00CC17D1" w:rsidRDefault="00CC17D1" w:rsidP="00CC17D1">
      <w:r>
        <w:t xml:space="preserve">Voor de overige werkzaamheden wenst gemeente Amsterdam een raamovereenkomst af te sluiten. </w:t>
      </w:r>
    </w:p>
    <w:p w14:paraId="6820396C" w14:textId="7E9CE3DD" w:rsidR="007F54A3" w:rsidRDefault="001B0C57" w:rsidP="001B0C57">
      <w:pPr>
        <w:pStyle w:val="Kop2"/>
      </w:pPr>
      <w:bookmarkStart w:id="16" w:name="_Toc116634870"/>
      <w:r>
        <w:t>Doelstelling</w:t>
      </w:r>
      <w:bookmarkEnd w:id="14"/>
      <w:bookmarkEnd w:id="15"/>
      <w:bookmarkEnd w:id="16"/>
    </w:p>
    <w:p w14:paraId="59560DEA" w14:textId="7559F2A6" w:rsidR="003470D9" w:rsidRDefault="003470D9" w:rsidP="003470D9">
      <w:pPr>
        <w:pStyle w:val="Kop3"/>
      </w:pPr>
      <w:bookmarkStart w:id="17" w:name="_Toc110165494"/>
      <w:bookmarkStart w:id="18" w:name="_Toc116634871"/>
      <w:r>
        <w:t>Resultaatsdoelen</w:t>
      </w:r>
      <w:bookmarkEnd w:id="17"/>
      <w:bookmarkEnd w:id="18"/>
    </w:p>
    <w:p w14:paraId="74C66B7C" w14:textId="77777777" w:rsidR="001B6FD5" w:rsidRDefault="001B6FD5" w:rsidP="001B6FD5"/>
    <w:p w14:paraId="7DD7CCDB" w14:textId="0AB7F475" w:rsidR="001B6FD5" w:rsidRPr="001B6FD5" w:rsidRDefault="001B6FD5" w:rsidP="001B6FD5">
      <w:pPr>
        <w:rPr>
          <w:u w:val="single"/>
        </w:rPr>
      </w:pPr>
      <w:r w:rsidRPr="001B6FD5">
        <w:rPr>
          <w:u w:val="single"/>
        </w:rPr>
        <w:t>Het doel op korte termijn</w:t>
      </w:r>
      <w:r w:rsidR="00F82442">
        <w:rPr>
          <w:u w:val="single"/>
        </w:rPr>
        <w:t xml:space="preserve"> </w:t>
      </w:r>
      <w:r w:rsidRPr="001B6FD5">
        <w:rPr>
          <w:u w:val="single"/>
        </w:rPr>
        <w:t>is:</w:t>
      </w:r>
    </w:p>
    <w:p w14:paraId="657578AF" w14:textId="77777777" w:rsidR="00045C3B" w:rsidRDefault="00CC17D1" w:rsidP="004765DA">
      <w:pPr>
        <w:pStyle w:val="Lijstalinea"/>
        <w:numPr>
          <w:ilvl w:val="0"/>
          <w:numId w:val="10"/>
        </w:numPr>
      </w:pPr>
      <w:r>
        <w:t xml:space="preserve">Het verkrijgen van een actueel en accuraat inzicht in de mate van aantasting </w:t>
      </w:r>
      <w:r w:rsidR="00045C3B">
        <w:t>door iepziekte</w:t>
      </w:r>
    </w:p>
    <w:p w14:paraId="7C909189" w14:textId="1282C3B7" w:rsidR="00CC17D1" w:rsidRDefault="00045C3B" w:rsidP="004765DA">
      <w:pPr>
        <w:pStyle w:val="Lijstalinea"/>
        <w:numPr>
          <w:ilvl w:val="0"/>
          <w:numId w:val="10"/>
        </w:numPr>
      </w:pPr>
      <w:r>
        <w:t xml:space="preserve">Het verkrijgen van een actueel en accuraat inzicht in </w:t>
      </w:r>
      <w:r w:rsidR="00CC17D1">
        <w:t>de plaagdruk van de iepenspintkever.</w:t>
      </w:r>
    </w:p>
    <w:p w14:paraId="74A72163" w14:textId="16E5CECA" w:rsidR="00CC17D1" w:rsidRDefault="00CC17D1" w:rsidP="004765DA">
      <w:pPr>
        <w:pStyle w:val="Lijstalinea"/>
        <w:numPr>
          <w:ilvl w:val="0"/>
          <w:numId w:val="10"/>
        </w:numPr>
      </w:pPr>
      <w:r>
        <w:t xml:space="preserve">De uitval van iepen als gevolg van verspreiding van iepziekte </w:t>
      </w:r>
      <w:r w:rsidR="00BF30EC">
        <w:t>minimaliseren</w:t>
      </w:r>
    </w:p>
    <w:p w14:paraId="5560AB7D" w14:textId="75243BCC" w:rsidR="00F4294B" w:rsidRDefault="00F82442" w:rsidP="004765DA">
      <w:pPr>
        <w:pStyle w:val="Lijstalinea"/>
        <w:numPr>
          <w:ilvl w:val="0"/>
          <w:numId w:val="10"/>
        </w:numPr>
      </w:pPr>
      <w:r>
        <w:lastRenderedPageBreak/>
        <w:t>Optimalisering van kennis en kunde binnen de gemeentelijke beheerorganisatie</w:t>
      </w:r>
      <w:r w:rsidR="00CC17D1">
        <w:t>.</w:t>
      </w:r>
    </w:p>
    <w:p w14:paraId="036273EB" w14:textId="0FABE74C" w:rsidR="001B6FD5" w:rsidRDefault="001B6FD5" w:rsidP="001B6FD5"/>
    <w:p w14:paraId="26A97885" w14:textId="77777777" w:rsidR="001B6FD5" w:rsidRPr="007D43B4" w:rsidRDefault="001B6FD5" w:rsidP="001B6FD5">
      <w:pPr>
        <w:pStyle w:val="Toelichtendetekst2"/>
        <w:rPr>
          <w:i w:val="0"/>
          <w:color w:val="auto"/>
          <w:u w:val="single"/>
        </w:rPr>
      </w:pPr>
      <w:r w:rsidRPr="007D43B4">
        <w:rPr>
          <w:i w:val="0"/>
          <w:color w:val="auto"/>
          <w:u w:val="single"/>
        </w:rPr>
        <w:t>Het doel op de langere termijn is:</w:t>
      </w:r>
    </w:p>
    <w:p w14:paraId="4E814422" w14:textId="77777777" w:rsidR="001B6FD5" w:rsidRDefault="001B6FD5" w:rsidP="001B6FD5">
      <w:pPr>
        <w:pStyle w:val="Toelichtendetekst2"/>
        <w:rPr>
          <w:i w:val="0"/>
          <w:color w:val="auto"/>
        </w:rPr>
      </w:pPr>
      <w:r>
        <w:rPr>
          <w:i w:val="0"/>
          <w:color w:val="auto"/>
        </w:rPr>
        <w:t xml:space="preserve">het verkrijgen van trendgegevens om </w:t>
      </w:r>
    </w:p>
    <w:p w14:paraId="501FA092" w14:textId="1D135429" w:rsidR="001B6FD5" w:rsidRDefault="001B6FD5" w:rsidP="004765DA">
      <w:pPr>
        <w:pStyle w:val="Toelichtendetekst2"/>
        <w:numPr>
          <w:ilvl w:val="0"/>
          <w:numId w:val="17"/>
        </w:numPr>
        <w:rPr>
          <w:i w:val="0"/>
          <w:color w:val="auto"/>
        </w:rPr>
      </w:pPr>
      <w:r w:rsidRPr="001D12A6">
        <w:rPr>
          <w:i w:val="0"/>
          <w:color w:val="auto"/>
        </w:rPr>
        <w:t xml:space="preserve">Samenhang en daarmee inzicht te creëren </w:t>
      </w:r>
      <w:r>
        <w:rPr>
          <w:i w:val="0"/>
          <w:color w:val="auto"/>
        </w:rPr>
        <w:t>in het verloop van de ziekte versus structurele broedhaarden</w:t>
      </w:r>
    </w:p>
    <w:p w14:paraId="414E308C" w14:textId="77777777" w:rsidR="001B6FD5" w:rsidRPr="00FD6D37" w:rsidRDefault="001B6FD5" w:rsidP="004765DA">
      <w:pPr>
        <w:pStyle w:val="Toelichtendetekst2"/>
        <w:numPr>
          <w:ilvl w:val="0"/>
          <w:numId w:val="17"/>
        </w:numPr>
        <w:rPr>
          <w:i w:val="0"/>
          <w:color w:val="auto"/>
        </w:rPr>
      </w:pPr>
      <w:r>
        <w:rPr>
          <w:i w:val="0"/>
          <w:color w:val="auto"/>
        </w:rPr>
        <w:t>Duurzame preventieve maatregelen te kunnen nemen ter bescherming van het bomenbestand</w:t>
      </w:r>
    </w:p>
    <w:p w14:paraId="6FA94359" w14:textId="77777777" w:rsidR="001B6FD5" w:rsidRDefault="001B6FD5" w:rsidP="004765DA">
      <w:pPr>
        <w:pStyle w:val="Toelichtendetekst2"/>
        <w:numPr>
          <w:ilvl w:val="0"/>
          <w:numId w:val="17"/>
        </w:numPr>
        <w:rPr>
          <w:i w:val="0"/>
          <w:color w:val="auto"/>
        </w:rPr>
      </w:pPr>
      <w:r>
        <w:rPr>
          <w:i w:val="0"/>
          <w:color w:val="auto"/>
        </w:rPr>
        <w:t xml:space="preserve">Het risico op onverwachte uitbraken of problemen te minimaliseren </w:t>
      </w:r>
    </w:p>
    <w:p w14:paraId="4B899B07" w14:textId="77777777" w:rsidR="001B6FD5" w:rsidRDefault="001B6FD5" w:rsidP="004765DA">
      <w:pPr>
        <w:pStyle w:val="Toelichtendetekst2"/>
        <w:numPr>
          <w:ilvl w:val="0"/>
          <w:numId w:val="17"/>
        </w:numPr>
        <w:rPr>
          <w:i w:val="0"/>
          <w:color w:val="auto"/>
        </w:rPr>
      </w:pPr>
      <w:r>
        <w:rPr>
          <w:i w:val="0"/>
          <w:color w:val="auto"/>
        </w:rPr>
        <w:t xml:space="preserve">Strategisch te kunnen programmeren. </w:t>
      </w:r>
    </w:p>
    <w:p w14:paraId="789FC04F" w14:textId="57C9F9B1" w:rsidR="003470D9" w:rsidRDefault="003470D9" w:rsidP="004765DA">
      <w:pPr>
        <w:pStyle w:val="Kop3"/>
        <w:numPr>
          <w:ilvl w:val="2"/>
          <w:numId w:val="18"/>
        </w:numPr>
      </w:pPr>
      <w:bookmarkStart w:id="19" w:name="_Toc110165495"/>
      <w:bookmarkStart w:id="20" w:name="_Toc116634872"/>
      <w:r>
        <w:t>Beleidsdoelen</w:t>
      </w:r>
      <w:bookmarkEnd w:id="19"/>
      <w:bookmarkEnd w:id="20"/>
    </w:p>
    <w:p w14:paraId="23A1981A" w14:textId="77777777" w:rsidR="003D26B2" w:rsidRDefault="003D26B2" w:rsidP="003D26B2">
      <w:r>
        <w:t xml:space="preserve">Het </w:t>
      </w:r>
      <w:r w:rsidRPr="001516C2">
        <w:rPr>
          <w:b/>
        </w:rPr>
        <w:t>Amsterdams Akkoord (coalitieakkoord</w:t>
      </w:r>
      <w:r>
        <w:rPr>
          <w:b/>
        </w:rPr>
        <w:t>)</w:t>
      </w:r>
      <w:r w:rsidRPr="001516C2">
        <w:rPr>
          <w:b/>
        </w:rPr>
        <w:t xml:space="preserve"> 2022-2026</w:t>
      </w:r>
      <w:r>
        <w:t xml:space="preserve"> benoemt de volgende speerpunten relevant voor deze aanbesteding:</w:t>
      </w:r>
    </w:p>
    <w:p w14:paraId="20B13866" w14:textId="77777777" w:rsidR="003D26B2" w:rsidRDefault="003D26B2" w:rsidP="00F579F3">
      <w:pPr>
        <w:pStyle w:val="Lijstalinea"/>
        <w:numPr>
          <w:ilvl w:val="0"/>
          <w:numId w:val="6"/>
        </w:numPr>
      </w:pPr>
      <w:r>
        <w:t>Duurzaamheid:</w:t>
      </w:r>
    </w:p>
    <w:p w14:paraId="49CD52BB" w14:textId="77777777" w:rsidR="003D26B2" w:rsidRDefault="003D26B2" w:rsidP="00F579F3">
      <w:pPr>
        <w:pStyle w:val="Lijstalinea"/>
        <w:numPr>
          <w:ilvl w:val="1"/>
          <w:numId w:val="6"/>
        </w:numPr>
      </w:pPr>
      <w:r>
        <w:t>Reductie CO2-uitstoot 60</w:t>
      </w:r>
      <w:r w:rsidRPr="004E1BF8">
        <w:t xml:space="preserve">% in 2030 </w:t>
      </w:r>
    </w:p>
    <w:p w14:paraId="6E2A9D63" w14:textId="77777777" w:rsidR="003D26B2" w:rsidRDefault="003D26B2" w:rsidP="00F579F3">
      <w:pPr>
        <w:pStyle w:val="Lijstalinea"/>
        <w:numPr>
          <w:ilvl w:val="0"/>
          <w:numId w:val="6"/>
        </w:numPr>
      </w:pPr>
      <w:r>
        <w:t>Groen en Dierenwelzijn:</w:t>
      </w:r>
    </w:p>
    <w:p w14:paraId="73E4D8DF" w14:textId="77777777" w:rsidR="003D26B2" w:rsidRDefault="003D26B2" w:rsidP="00F579F3">
      <w:pPr>
        <w:pStyle w:val="Lijstalinea"/>
        <w:numPr>
          <w:ilvl w:val="1"/>
          <w:numId w:val="6"/>
        </w:numPr>
      </w:pPr>
      <w:r w:rsidRPr="00791BF8">
        <w:t>Een leefbare stad is een groene stad.</w:t>
      </w:r>
    </w:p>
    <w:p w14:paraId="7647A5C3" w14:textId="23DB00CE" w:rsidR="003D26B2" w:rsidRDefault="003D26B2" w:rsidP="00F579F3">
      <w:pPr>
        <w:pStyle w:val="Lijstalinea"/>
        <w:numPr>
          <w:ilvl w:val="1"/>
          <w:numId w:val="6"/>
        </w:numPr>
      </w:pPr>
      <w:r>
        <w:t>Het beheer van groen wordt zo ecologisch mogelijk gedaan in de stad. Naast het beheer is het ook van groot belang om de biodiversiteit te waarborgen in de stad en ook te vergroten. In onderhoud en nieuw aan te leggen groen wordt hiervan een prioriteit gemaakt.</w:t>
      </w:r>
    </w:p>
    <w:p w14:paraId="35AF282B" w14:textId="77777777" w:rsidR="003D26B2" w:rsidRDefault="003D26B2" w:rsidP="003D26B2">
      <w:pPr>
        <w:pStyle w:val="Lijstalinea"/>
        <w:ind w:left="1440"/>
      </w:pPr>
    </w:p>
    <w:p w14:paraId="1BA4DD0E" w14:textId="77777777" w:rsidR="003D26B2" w:rsidRDefault="003D26B2" w:rsidP="003D26B2">
      <w:r>
        <w:t xml:space="preserve">Voor instandhouding van de openbare ruimte is </w:t>
      </w:r>
      <w:r w:rsidRPr="0043105E">
        <w:rPr>
          <w:b/>
        </w:rPr>
        <w:t>1 Amsterdam Heel &amp; Schoon</w:t>
      </w:r>
      <w:r>
        <w:t xml:space="preserve"> het vigerend beleidskader. De ambities en doelen uit dit beleidskader zijn het vertrekpunt voor het Instandhoudingsplan en zijn vertaald in de te leveren prestatie door de asset in de volgende categorieën:</w:t>
      </w:r>
    </w:p>
    <w:p w14:paraId="1EC116FD" w14:textId="77777777" w:rsidR="003D26B2" w:rsidRDefault="003D26B2" w:rsidP="00F579F3">
      <w:pPr>
        <w:pStyle w:val="Lijstalinea"/>
        <w:numPr>
          <w:ilvl w:val="0"/>
          <w:numId w:val="7"/>
        </w:numPr>
      </w:pPr>
      <w:r w:rsidRPr="001516C2">
        <w:rPr>
          <w:u w:val="single"/>
        </w:rPr>
        <w:t>Functionaliteit</w:t>
      </w:r>
      <w:r>
        <w:t>: het beheren van onze assets heeft als primair doel de functionaliteit van de openbare ruimte te waarborgen</w:t>
      </w:r>
    </w:p>
    <w:p w14:paraId="709BA486" w14:textId="77777777" w:rsidR="003D26B2" w:rsidRDefault="003D26B2" w:rsidP="00F579F3">
      <w:pPr>
        <w:pStyle w:val="Lijstalinea"/>
        <w:numPr>
          <w:ilvl w:val="0"/>
          <w:numId w:val="7"/>
        </w:numPr>
      </w:pPr>
      <w:r w:rsidRPr="001516C2">
        <w:rPr>
          <w:u w:val="single"/>
        </w:rPr>
        <w:t>Duurzaamheid</w:t>
      </w:r>
      <w:r>
        <w:t>: we beheren de openbare ruimte voor de toekomst en we dragen bij aan de duurzaamheidsambities van Amsterdam</w:t>
      </w:r>
    </w:p>
    <w:p w14:paraId="1E03A6DC" w14:textId="77777777" w:rsidR="003D26B2" w:rsidRDefault="003D26B2" w:rsidP="00F579F3">
      <w:pPr>
        <w:pStyle w:val="Lijstalinea"/>
        <w:numPr>
          <w:ilvl w:val="0"/>
          <w:numId w:val="7"/>
        </w:numPr>
      </w:pPr>
      <w:r w:rsidRPr="001516C2">
        <w:rPr>
          <w:u w:val="single"/>
        </w:rPr>
        <w:t>Aantrekkelijkheid</w:t>
      </w:r>
      <w:r>
        <w:t>: we kiezen voor een gelijke stad. Overal in Amsterdam streven we ernaar de openbare ruimte in 2025 op ambitieniveau verzorgd te beheren, en we pakken het achterstallig onderhoud aan</w:t>
      </w:r>
    </w:p>
    <w:p w14:paraId="0D251B45" w14:textId="77777777" w:rsidR="003D26B2" w:rsidRDefault="003D26B2" w:rsidP="00F579F3">
      <w:pPr>
        <w:pStyle w:val="Lijstalinea"/>
        <w:numPr>
          <w:ilvl w:val="0"/>
          <w:numId w:val="7"/>
        </w:numPr>
      </w:pPr>
      <w:r w:rsidRPr="001516C2">
        <w:rPr>
          <w:u w:val="single"/>
        </w:rPr>
        <w:t>Participatie</w:t>
      </w:r>
      <w:r>
        <w:t>: beheer biedt ruimte voor lokaal maatwerk en medebeheer</w:t>
      </w:r>
    </w:p>
    <w:p w14:paraId="6393D545" w14:textId="77777777" w:rsidR="003D26B2" w:rsidRDefault="003D26B2" w:rsidP="00F579F3">
      <w:pPr>
        <w:pStyle w:val="Lijstalinea"/>
        <w:numPr>
          <w:ilvl w:val="0"/>
          <w:numId w:val="7"/>
        </w:numPr>
      </w:pPr>
      <w:r w:rsidRPr="001516C2">
        <w:rPr>
          <w:u w:val="single"/>
        </w:rPr>
        <w:t>Kostenefficiency</w:t>
      </w:r>
      <w:r>
        <w:t>: bij het beheren van onze assets werken we volgens één stedelijk systeem en zoeken we naar een optimale balans tussen de kosten, prestaties en risico’s en gaan we de voorspelbaarheid hiervan verhogen.</w:t>
      </w:r>
    </w:p>
    <w:p w14:paraId="3969A28A" w14:textId="77777777" w:rsidR="003D26B2" w:rsidRDefault="003D26B2" w:rsidP="003D26B2"/>
    <w:p w14:paraId="248D663F" w14:textId="77777777" w:rsidR="003D26B2" w:rsidRDefault="003D26B2" w:rsidP="003D26B2">
      <w:r w:rsidRPr="00B5668E">
        <w:lastRenderedPageBreak/>
        <w:t xml:space="preserve">Het </w:t>
      </w:r>
      <w:r w:rsidRPr="001516C2">
        <w:rPr>
          <w:b/>
        </w:rPr>
        <w:t>Instandhoudingsplan (IHP) Groen 2023-2026</w:t>
      </w:r>
      <w:r>
        <w:t xml:space="preserve"> geeft inzicht in waar we staan met de instandhouding van de asset Groen en dient drie doelen: voor budgetaanvragen, voor het opstellen van het Uitvoeringsplan en het is de inhoudelijke kapstok voor uitvoering van het beheer en onderhoud aan de asset.</w:t>
      </w:r>
    </w:p>
    <w:p w14:paraId="5F9837C1" w14:textId="77777777" w:rsidR="003D26B2" w:rsidRDefault="003D26B2" w:rsidP="003D26B2"/>
    <w:p w14:paraId="6D9FE225" w14:textId="77777777" w:rsidR="003D26B2" w:rsidRDefault="003D26B2" w:rsidP="003D26B2">
      <w:r>
        <w:t>Voor de instandhouding van openbaar groen zijn de volgende focuspunten benoemd:</w:t>
      </w:r>
    </w:p>
    <w:p w14:paraId="29B38906" w14:textId="77777777" w:rsidR="003D26B2" w:rsidRDefault="003D26B2" w:rsidP="00F579F3">
      <w:pPr>
        <w:pStyle w:val="Lijstalinea"/>
        <w:numPr>
          <w:ilvl w:val="0"/>
          <w:numId w:val="8"/>
        </w:numPr>
      </w:pPr>
      <w:r>
        <w:t>Voldoen aan de basiskwaliteit: voldaan moet worden aan wet- en regelgeving (o.a. zorgplicht voor bomen, bestrijding ziekten en plagen, etc.). Ook bij groei van de stad en de daarmee samenhangende gebruikersdruk.</w:t>
      </w:r>
    </w:p>
    <w:p w14:paraId="679C6E17" w14:textId="77777777" w:rsidR="003D26B2" w:rsidRDefault="003D26B2" w:rsidP="00F579F3">
      <w:pPr>
        <w:pStyle w:val="Lijstalinea"/>
        <w:numPr>
          <w:ilvl w:val="0"/>
          <w:numId w:val="8"/>
        </w:numPr>
      </w:pPr>
      <w:r>
        <w:t>Wegwerken/voorkomen van achterstalligheid in onderhoud</w:t>
      </w:r>
    </w:p>
    <w:p w14:paraId="77384A0F" w14:textId="77777777" w:rsidR="003D26B2" w:rsidRDefault="003D26B2" w:rsidP="00F579F3">
      <w:pPr>
        <w:pStyle w:val="Lijstalinea"/>
        <w:numPr>
          <w:ilvl w:val="0"/>
          <w:numId w:val="8"/>
        </w:numPr>
      </w:pPr>
      <w:r>
        <w:t>Instandhouding op minimaal kwaliteitsniveau C (ijkdatum 2025).</w:t>
      </w:r>
    </w:p>
    <w:p w14:paraId="457E1C42" w14:textId="77777777" w:rsidR="003D26B2" w:rsidRDefault="003D26B2" w:rsidP="00F579F3">
      <w:pPr>
        <w:pStyle w:val="Lijstalinea"/>
        <w:numPr>
          <w:ilvl w:val="0"/>
          <w:numId w:val="8"/>
        </w:numPr>
      </w:pPr>
      <w:r>
        <w:t>Vergroten van de biodiversiteit en duurzaamheid.</w:t>
      </w:r>
    </w:p>
    <w:p w14:paraId="120EDEBB" w14:textId="77777777" w:rsidR="003D26B2" w:rsidRDefault="003D26B2" w:rsidP="003D26B2"/>
    <w:p w14:paraId="5F835BBC" w14:textId="77777777" w:rsidR="003D26B2" w:rsidRDefault="003D26B2" w:rsidP="003D26B2">
      <w:r w:rsidRPr="0043105E">
        <w:t xml:space="preserve">De </w:t>
      </w:r>
      <w:r w:rsidRPr="0043105E">
        <w:rPr>
          <w:b/>
        </w:rPr>
        <w:t>Groenvisie 2050</w:t>
      </w:r>
      <w:r w:rsidRPr="0043105E">
        <w:t xml:space="preserve"> is in december 2020 vastgesteld. In de Groenvisie is beschreven dat het groen</w:t>
      </w:r>
      <w:r>
        <w:t xml:space="preserve"> </w:t>
      </w:r>
      <w:r w:rsidRPr="0043105E">
        <w:t>in de stad van belang is voor de gezondheid van haar inwoners en haar bezoekers, voor het sociale</w:t>
      </w:r>
      <w:r>
        <w:t xml:space="preserve"> </w:t>
      </w:r>
      <w:r w:rsidRPr="0043105E">
        <w:t>welzijn in de stad, voor het klimaatbestendig maken van de stad en voor de natuur zelf.</w:t>
      </w:r>
    </w:p>
    <w:p w14:paraId="4D633727" w14:textId="77777777" w:rsidR="003D26B2" w:rsidRPr="0043105E" w:rsidRDefault="003D26B2" w:rsidP="003D26B2">
      <w:r w:rsidRPr="0043105E">
        <w:t>In de visie wordt voorgesteld om bij in het proces van ontwikkeling van de stad vier principes toe te</w:t>
      </w:r>
      <w:r>
        <w:t xml:space="preserve"> </w:t>
      </w:r>
      <w:r w:rsidRPr="0043105E">
        <w:t>passen. Alle principes zijn gericht op het doel van een leefbare stad voor mens en dier.</w:t>
      </w:r>
    </w:p>
    <w:p w14:paraId="7247B6AC" w14:textId="77777777" w:rsidR="003D26B2" w:rsidRPr="0043105E" w:rsidRDefault="003D26B2" w:rsidP="00F579F3">
      <w:pPr>
        <w:pStyle w:val="Lijstalinea"/>
        <w:numPr>
          <w:ilvl w:val="0"/>
          <w:numId w:val="9"/>
        </w:numPr>
      </w:pPr>
      <w:r w:rsidRPr="0043105E">
        <w:t>We zorgen voor genoeg gevarieerd groen voor iedereen</w:t>
      </w:r>
    </w:p>
    <w:p w14:paraId="4437C6B7" w14:textId="77777777" w:rsidR="003D26B2" w:rsidRPr="0043105E" w:rsidRDefault="003D26B2" w:rsidP="00F579F3">
      <w:pPr>
        <w:pStyle w:val="Lijstalinea"/>
        <w:numPr>
          <w:ilvl w:val="0"/>
          <w:numId w:val="9"/>
        </w:numPr>
      </w:pPr>
      <w:r w:rsidRPr="0043105E">
        <w:t>Groen draagt bij aan zoveel mogelijk opgaven</w:t>
      </w:r>
    </w:p>
    <w:p w14:paraId="2ACF396B" w14:textId="77777777" w:rsidR="003D26B2" w:rsidRPr="0043105E" w:rsidRDefault="003D26B2" w:rsidP="00F579F3">
      <w:pPr>
        <w:pStyle w:val="Lijstalinea"/>
        <w:numPr>
          <w:ilvl w:val="0"/>
          <w:numId w:val="9"/>
        </w:numPr>
      </w:pPr>
      <w:r w:rsidRPr="0043105E">
        <w:t>De stad wordt natuurinclusief aangelegd en beheerd</w:t>
      </w:r>
    </w:p>
    <w:p w14:paraId="6ADA76AA" w14:textId="77777777" w:rsidR="003D26B2" w:rsidRPr="0043105E" w:rsidRDefault="003D26B2" w:rsidP="00F579F3">
      <w:pPr>
        <w:pStyle w:val="Lijstalinea"/>
        <w:numPr>
          <w:ilvl w:val="0"/>
          <w:numId w:val="9"/>
        </w:numPr>
      </w:pPr>
      <w:r w:rsidRPr="0043105E">
        <w:t>Aan groen werken we samen</w:t>
      </w:r>
    </w:p>
    <w:p w14:paraId="5A074BD2" w14:textId="77777777" w:rsidR="003D26B2" w:rsidRDefault="003D26B2" w:rsidP="003D26B2">
      <w:r w:rsidRPr="0043105E">
        <w:t>De opgave meer groen in de stad is van hogere kwaliteit, zowel in bruikbaarheid als biodiversiteit.</w:t>
      </w:r>
      <w:r>
        <w:t xml:space="preserve"> </w:t>
      </w:r>
    </w:p>
    <w:p w14:paraId="64F49F10" w14:textId="43D19595" w:rsidR="003D26B2" w:rsidRDefault="003D26B2" w:rsidP="003D26B2">
      <w:r w:rsidRPr="0043105E">
        <w:t xml:space="preserve">Meer groen betekent meer bomen, meer HGS (2.0), meer parken en buurtgroen. </w:t>
      </w:r>
    </w:p>
    <w:p w14:paraId="12B3B409" w14:textId="77777777" w:rsidR="00B301A4" w:rsidRDefault="00B301A4" w:rsidP="00B301A4">
      <w:r>
        <w:t>Boomsterfte als gevolg van boomziekten zoals iepziekte doet afbreuk aan bovenstaande.</w:t>
      </w:r>
    </w:p>
    <w:p w14:paraId="34C7CC73" w14:textId="6D026887" w:rsidR="001D543F" w:rsidRDefault="001B0C57" w:rsidP="001B0C57">
      <w:pPr>
        <w:pStyle w:val="Kop2"/>
      </w:pPr>
      <w:bookmarkStart w:id="21" w:name="_Toc110165166"/>
      <w:bookmarkStart w:id="22" w:name="_Toc110165496"/>
      <w:bookmarkStart w:id="23" w:name="_Toc116634873"/>
      <w:r>
        <w:t>Scope</w:t>
      </w:r>
      <w:bookmarkEnd w:id="21"/>
      <w:bookmarkEnd w:id="22"/>
      <w:bookmarkEnd w:id="23"/>
    </w:p>
    <w:p w14:paraId="0FDF8C47" w14:textId="5F6C1B3A" w:rsidR="00CF5310" w:rsidRDefault="00CE45F8" w:rsidP="004765DA">
      <w:pPr>
        <w:pStyle w:val="Kop3"/>
        <w:numPr>
          <w:ilvl w:val="2"/>
          <w:numId w:val="18"/>
        </w:numPr>
      </w:pPr>
      <w:bookmarkStart w:id="24" w:name="_Toc110165497"/>
      <w:bookmarkStart w:id="25" w:name="_Toc116634874"/>
      <w:r>
        <w:t>W</w:t>
      </w:r>
      <w:r w:rsidR="00CF5310">
        <w:t>erkzaamheden</w:t>
      </w:r>
      <w:bookmarkEnd w:id="24"/>
      <w:bookmarkEnd w:id="25"/>
    </w:p>
    <w:p w14:paraId="079DC3ED" w14:textId="77777777" w:rsidR="00B301A4" w:rsidRDefault="00B301A4" w:rsidP="00B301A4">
      <w:pPr>
        <w:spacing w:after="60"/>
      </w:pPr>
      <w:r>
        <w:t>De scope van perceel 2 omvat op hoofdlijnen de volgende werkzaamheden/resultaten:</w:t>
      </w:r>
    </w:p>
    <w:p w14:paraId="4A721B03" w14:textId="57A67CD7" w:rsidR="00B301A4" w:rsidRDefault="00F82442" w:rsidP="004765DA">
      <w:pPr>
        <w:pStyle w:val="Lijstalinea"/>
        <w:numPr>
          <w:ilvl w:val="0"/>
          <w:numId w:val="11"/>
        </w:numPr>
        <w:spacing w:after="60"/>
      </w:pPr>
      <w:r>
        <w:t>Het</w:t>
      </w:r>
      <w:r w:rsidR="00B301A4" w:rsidRPr="00313006">
        <w:t xml:space="preserve"> </w:t>
      </w:r>
      <w:r w:rsidR="00B301A4">
        <w:t>monitoren</w:t>
      </w:r>
      <w:r w:rsidR="00B301A4" w:rsidRPr="00313006">
        <w:t xml:space="preserve"> van alle particuliere iepen in binnentuinen, volkstuin</w:t>
      </w:r>
      <w:r w:rsidR="00BA050A">
        <w:t>complexen en begraafplaatsen</w:t>
      </w:r>
      <w:r>
        <w:t xml:space="preserve"> in de gemeente Amsterdam</w:t>
      </w:r>
    </w:p>
    <w:p w14:paraId="1683199C" w14:textId="77777777" w:rsidR="00B301A4" w:rsidRDefault="00B301A4" w:rsidP="004765DA">
      <w:pPr>
        <w:pStyle w:val="Lijstalinea"/>
        <w:numPr>
          <w:ilvl w:val="0"/>
          <w:numId w:val="11"/>
        </w:numPr>
        <w:spacing w:after="60"/>
      </w:pPr>
      <w:r>
        <w:t>Het ophangen van iepenspint</w:t>
      </w:r>
      <w:r w:rsidRPr="00313006">
        <w:t>kevervallen</w:t>
      </w:r>
      <w:r>
        <w:t>, het 3 x tellen van de vangsten en het analyseren van de resultaten</w:t>
      </w:r>
    </w:p>
    <w:p w14:paraId="3E7A2F24" w14:textId="636D93B1" w:rsidR="00B301A4" w:rsidRDefault="00B301A4" w:rsidP="004765DA">
      <w:pPr>
        <w:pStyle w:val="Lijstalinea"/>
        <w:numPr>
          <w:ilvl w:val="0"/>
          <w:numId w:val="11"/>
        </w:numPr>
        <w:spacing w:after="60"/>
      </w:pPr>
      <w:r>
        <w:t xml:space="preserve">Het ondersteunen van de eigen dienst bij het </w:t>
      </w:r>
      <w:r w:rsidR="00F82442">
        <w:t>zoeken naar</w:t>
      </w:r>
      <w:r>
        <w:t xml:space="preserve"> broedhaarden</w:t>
      </w:r>
      <w:r w:rsidR="00F82442">
        <w:t xml:space="preserve"> van de iepenspintkever</w:t>
      </w:r>
    </w:p>
    <w:p w14:paraId="706F5E21" w14:textId="77777777" w:rsidR="00B301A4" w:rsidRDefault="00B301A4" w:rsidP="004765DA">
      <w:pPr>
        <w:pStyle w:val="Lijstalinea"/>
        <w:numPr>
          <w:ilvl w:val="0"/>
          <w:numId w:val="11"/>
        </w:numPr>
        <w:spacing w:after="60"/>
      </w:pPr>
      <w:r>
        <w:t>Het opstellen van een jaarrapportage incl. beheeradvies.</w:t>
      </w:r>
    </w:p>
    <w:p w14:paraId="1EB433F3" w14:textId="0C83B63C" w:rsidR="00B301A4" w:rsidRDefault="00B301A4" w:rsidP="00B301A4"/>
    <w:p w14:paraId="33F2C60F" w14:textId="3307EC03" w:rsidR="00895B29" w:rsidRDefault="00895B29" w:rsidP="00B301A4">
      <w:r>
        <w:t>De planning van de werkzaamheden is weergegeven in onderstaand schema:</w:t>
      </w:r>
    </w:p>
    <w:p w14:paraId="51F60A5A" w14:textId="01E8ECAE" w:rsidR="00895B29" w:rsidRDefault="006A6F49" w:rsidP="00B301A4">
      <w:r w:rsidRPr="006A6F49">
        <w:rPr>
          <w:noProof/>
          <w:lang w:eastAsia="nl-NL"/>
        </w:rPr>
        <w:lastRenderedPageBreak/>
        <w:drawing>
          <wp:inline distT="0" distB="0" distL="0" distR="0" wp14:anchorId="4B524F23" wp14:editId="57630636">
            <wp:extent cx="6582810" cy="2314575"/>
            <wp:effectExtent l="0" t="0" r="889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85625" cy="2315565"/>
                    </a:xfrm>
                    <a:prstGeom prst="rect">
                      <a:avLst/>
                    </a:prstGeom>
                    <a:noFill/>
                    <a:ln>
                      <a:noFill/>
                    </a:ln>
                  </pic:spPr>
                </pic:pic>
              </a:graphicData>
            </a:graphic>
          </wp:inline>
        </w:drawing>
      </w:r>
    </w:p>
    <w:p w14:paraId="3380E325" w14:textId="77777777" w:rsidR="00895B29" w:rsidRDefault="00895B29" w:rsidP="00B301A4"/>
    <w:p w14:paraId="0239A44F" w14:textId="77777777" w:rsidR="00B301A4" w:rsidRPr="00313006" w:rsidRDefault="00B301A4" w:rsidP="00B301A4">
      <w:r w:rsidRPr="00313006">
        <w:t xml:space="preserve">Nadrukkelijk buiten de scope </w:t>
      </w:r>
      <w:r>
        <w:t>van perceel 2 valt</w:t>
      </w:r>
      <w:r w:rsidRPr="00313006">
        <w:t>:</w:t>
      </w:r>
    </w:p>
    <w:p w14:paraId="6BF351B3" w14:textId="317C0978" w:rsidR="00CF5310" w:rsidRDefault="00B301A4" w:rsidP="00B301A4">
      <w:r>
        <w:t>D</w:t>
      </w:r>
      <w:r w:rsidRPr="00313006">
        <w:t xml:space="preserve">e </w:t>
      </w:r>
      <w:r w:rsidRPr="000037BC">
        <w:rPr>
          <w:u w:val="single"/>
        </w:rPr>
        <w:t>bestrijding</w:t>
      </w:r>
      <w:r w:rsidRPr="00313006">
        <w:t xml:space="preserve"> van </w:t>
      </w:r>
      <w:r>
        <w:t xml:space="preserve">iepziekte. </w:t>
      </w:r>
      <w:r w:rsidRPr="00313006">
        <w:t xml:space="preserve">Hiervoor worden bestaande contracten </w:t>
      </w:r>
      <w:r>
        <w:t xml:space="preserve">of de eigen dienst </w:t>
      </w:r>
      <w:r w:rsidRPr="00313006">
        <w:t>gebruikt</w:t>
      </w:r>
      <w:r w:rsidR="004104B9">
        <w:t>.</w:t>
      </w:r>
    </w:p>
    <w:p w14:paraId="709228C6" w14:textId="2D8D0CB6" w:rsidR="00CF5310" w:rsidRDefault="00CF5310" w:rsidP="004765DA">
      <w:pPr>
        <w:pStyle w:val="Kop3"/>
        <w:numPr>
          <w:ilvl w:val="2"/>
          <w:numId w:val="18"/>
        </w:numPr>
      </w:pPr>
      <w:bookmarkStart w:id="26" w:name="_Toc110165498"/>
      <w:bookmarkStart w:id="27" w:name="_Toc116634875"/>
      <w:r>
        <w:t>Areaal</w:t>
      </w:r>
      <w:bookmarkEnd w:id="26"/>
      <w:bookmarkEnd w:id="27"/>
    </w:p>
    <w:p w14:paraId="323331BC" w14:textId="7867B1B4" w:rsidR="00CF5310" w:rsidRDefault="00B301A4" w:rsidP="00B25B1A">
      <w:pPr>
        <w:rPr>
          <w:rFonts w:cs="Arial"/>
          <w:bCs/>
          <w:iCs/>
          <w:szCs w:val="28"/>
        </w:rPr>
      </w:pPr>
      <w:r w:rsidRPr="006F6DFF">
        <w:rPr>
          <w:rFonts w:cs="Arial"/>
          <w:bCs/>
          <w:iCs/>
          <w:szCs w:val="28"/>
        </w:rPr>
        <w:t>Het areaal betreft alle gebieden binnen de gemeente Amsterdam, inclusief Weesp</w:t>
      </w:r>
      <w:r w:rsidR="00BB46B4">
        <w:rPr>
          <w:rFonts w:cs="Arial"/>
          <w:bCs/>
          <w:iCs/>
          <w:szCs w:val="28"/>
        </w:rPr>
        <w:t xml:space="preserve"> en Westelijk Havengebied</w:t>
      </w:r>
      <w:r>
        <w:rPr>
          <w:rFonts w:cs="Arial"/>
          <w:bCs/>
          <w:iCs/>
          <w:szCs w:val="28"/>
        </w:rPr>
        <w:t>.</w:t>
      </w:r>
      <w:r w:rsidR="00317A27">
        <w:rPr>
          <w:rFonts w:cs="Arial"/>
          <w:bCs/>
          <w:iCs/>
          <w:szCs w:val="28"/>
        </w:rPr>
        <w:t xml:space="preserve"> </w:t>
      </w:r>
    </w:p>
    <w:p w14:paraId="444CAAC3" w14:textId="77777777" w:rsidR="00317A27" w:rsidRDefault="00317A27" w:rsidP="00317A27">
      <w:bookmarkStart w:id="28" w:name="_Toc110165499"/>
    </w:p>
    <w:p w14:paraId="447543A3" w14:textId="061DE7A7" w:rsidR="00317A27" w:rsidRDefault="00317A27" w:rsidP="00317A27">
      <w:r w:rsidRPr="004E300B">
        <w:t>Amsterdam heeft naar schatting 75.000 iepen, waarvan ruim 31.000 een boomnummer hebben en periodiek geïnspecteerd worden op veiligheid en gebreken</w:t>
      </w:r>
      <w:r>
        <w:t xml:space="preserve"> (de BVO/BVR)</w:t>
      </w:r>
      <w:r w:rsidRPr="004E300B">
        <w:t xml:space="preserve">. </w:t>
      </w:r>
      <w:r>
        <w:t xml:space="preserve">De rest staat in bos(plantsoen), in particuliere en volkstuinen, op begraafplaatsen en op terreinen van derden. </w:t>
      </w:r>
    </w:p>
    <w:p w14:paraId="7107D23C" w14:textId="0ECE8267" w:rsidR="00CF5310" w:rsidRDefault="00CF5310" w:rsidP="004765DA">
      <w:pPr>
        <w:pStyle w:val="Kop3"/>
        <w:numPr>
          <w:ilvl w:val="2"/>
          <w:numId w:val="18"/>
        </w:numPr>
      </w:pPr>
      <w:bookmarkStart w:id="29" w:name="_Toc116634876"/>
      <w:r>
        <w:t>Omvang opdracht</w:t>
      </w:r>
      <w:bookmarkEnd w:id="28"/>
      <w:bookmarkEnd w:id="29"/>
    </w:p>
    <w:p w14:paraId="37C3CB57" w14:textId="77777777" w:rsidR="00317A27" w:rsidRDefault="00317A27" w:rsidP="00317A27">
      <w:pPr>
        <w:rPr>
          <w:rFonts w:cs="Arial"/>
          <w:bCs/>
          <w:iCs/>
          <w:szCs w:val="28"/>
        </w:rPr>
      </w:pPr>
      <w:r>
        <w:rPr>
          <w:rFonts w:cs="Arial"/>
          <w:bCs/>
          <w:iCs/>
          <w:szCs w:val="28"/>
        </w:rPr>
        <w:t>De opdracht heeft de volgende omvang:</w:t>
      </w:r>
    </w:p>
    <w:p w14:paraId="69CFEBD9" w14:textId="0D98BE28" w:rsidR="00317A27" w:rsidRDefault="00317A27" w:rsidP="00317A27">
      <w:pPr>
        <w:rPr>
          <w:rFonts w:cs="Arial"/>
          <w:bCs/>
          <w:iCs/>
          <w:szCs w:val="28"/>
        </w:rPr>
      </w:pPr>
      <w:r>
        <w:rPr>
          <w:rFonts w:cs="Arial"/>
          <w:bCs/>
          <w:iCs/>
          <w:szCs w:val="28"/>
        </w:rPr>
        <w:t xml:space="preserve"> </w:t>
      </w:r>
    </w:p>
    <w:p w14:paraId="6897DC77" w14:textId="77777777" w:rsidR="00317A27" w:rsidRDefault="00317A27" w:rsidP="004765DA">
      <w:pPr>
        <w:pStyle w:val="Toelichtendetekst2"/>
        <w:numPr>
          <w:ilvl w:val="0"/>
          <w:numId w:val="13"/>
        </w:numPr>
        <w:tabs>
          <w:tab w:val="left" w:pos="284"/>
        </w:tabs>
        <w:ind w:left="709" w:hanging="567"/>
        <w:rPr>
          <w:rFonts w:cs="Arial"/>
          <w:bCs/>
          <w:i w:val="0"/>
          <w:iCs/>
          <w:color w:val="auto"/>
          <w:szCs w:val="28"/>
        </w:rPr>
      </w:pPr>
      <w:r>
        <w:rPr>
          <w:rFonts w:cs="Arial"/>
          <w:bCs/>
          <w:i w:val="0"/>
          <w:iCs/>
          <w:color w:val="auto"/>
          <w:szCs w:val="28"/>
        </w:rPr>
        <w:t xml:space="preserve">Monitoring &amp; inspectie van </w:t>
      </w:r>
    </w:p>
    <w:p w14:paraId="24F1AC01" w14:textId="77777777" w:rsidR="00317A27" w:rsidRDefault="00317A27" w:rsidP="004765DA">
      <w:pPr>
        <w:pStyle w:val="Toelichtendetekst2"/>
        <w:numPr>
          <w:ilvl w:val="0"/>
          <w:numId w:val="12"/>
        </w:numPr>
        <w:tabs>
          <w:tab w:val="left" w:pos="1276"/>
        </w:tabs>
        <w:ind w:hanging="11"/>
        <w:rPr>
          <w:rFonts w:cs="Arial"/>
          <w:bCs/>
          <w:i w:val="0"/>
          <w:iCs/>
          <w:color w:val="auto"/>
          <w:szCs w:val="28"/>
        </w:rPr>
      </w:pPr>
      <w:r>
        <w:rPr>
          <w:rFonts w:cs="Arial"/>
          <w:bCs/>
          <w:i w:val="0"/>
          <w:iCs/>
          <w:color w:val="auto"/>
          <w:szCs w:val="28"/>
        </w:rPr>
        <w:t>2x/jaar ca. 4.000 iepen in ca. 3.000 particuliere tuinen</w:t>
      </w:r>
    </w:p>
    <w:p w14:paraId="666075FB" w14:textId="3E4D0CB6" w:rsidR="00317A27" w:rsidRDefault="00317A27" w:rsidP="004765DA">
      <w:pPr>
        <w:pStyle w:val="Toelichtendetekst2"/>
        <w:numPr>
          <w:ilvl w:val="0"/>
          <w:numId w:val="12"/>
        </w:numPr>
        <w:tabs>
          <w:tab w:val="left" w:pos="1276"/>
        </w:tabs>
        <w:ind w:hanging="11"/>
        <w:rPr>
          <w:rFonts w:cs="Arial"/>
          <w:bCs/>
          <w:i w:val="0"/>
          <w:iCs/>
          <w:color w:val="auto"/>
          <w:szCs w:val="28"/>
        </w:rPr>
      </w:pPr>
      <w:r>
        <w:rPr>
          <w:rFonts w:cs="Arial"/>
          <w:bCs/>
          <w:i w:val="0"/>
          <w:iCs/>
          <w:color w:val="auto"/>
          <w:szCs w:val="28"/>
        </w:rPr>
        <w:t xml:space="preserve">2x/jaar </w:t>
      </w:r>
      <w:r w:rsidR="00672DAD">
        <w:rPr>
          <w:rFonts w:cs="Arial"/>
          <w:bCs/>
          <w:i w:val="0"/>
          <w:iCs/>
          <w:color w:val="auto"/>
          <w:szCs w:val="28"/>
        </w:rPr>
        <w:t xml:space="preserve">32 Volkstuincomplexen met in totaal ca. 750 locaties </w:t>
      </w:r>
      <w:r w:rsidR="00321FEC">
        <w:rPr>
          <w:rFonts w:cs="Arial"/>
          <w:bCs/>
          <w:i w:val="0"/>
          <w:iCs/>
          <w:color w:val="auto"/>
          <w:szCs w:val="28"/>
        </w:rPr>
        <w:t>/</w:t>
      </w:r>
      <w:r w:rsidR="00672DAD">
        <w:rPr>
          <w:rFonts w:cs="Arial"/>
          <w:bCs/>
          <w:i w:val="0"/>
          <w:iCs/>
          <w:color w:val="auto"/>
          <w:szCs w:val="28"/>
        </w:rPr>
        <w:t xml:space="preserve"> ca. 850 iepen of iepenopslag</w:t>
      </w:r>
    </w:p>
    <w:p w14:paraId="1D9B134D" w14:textId="5AFC9D6F" w:rsidR="00317A27" w:rsidRDefault="00317A27" w:rsidP="004765DA">
      <w:pPr>
        <w:pStyle w:val="Toelichtendetekst2"/>
        <w:numPr>
          <w:ilvl w:val="0"/>
          <w:numId w:val="12"/>
        </w:numPr>
        <w:tabs>
          <w:tab w:val="left" w:pos="1276"/>
        </w:tabs>
        <w:ind w:hanging="11"/>
        <w:rPr>
          <w:rFonts w:cs="Arial"/>
          <w:bCs/>
          <w:i w:val="0"/>
          <w:iCs/>
          <w:color w:val="auto"/>
          <w:szCs w:val="28"/>
        </w:rPr>
      </w:pPr>
      <w:r w:rsidRPr="00DF2DE4">
        <w:rPr>
          <w:rFonts w:cs="Arial"/>
          <w:bCs/>
          <w:i w:val="0"/>
          <w:iCs/>
          <w:color w:val="auto"/>
          <w:szCs w:val="28"/>
        </w:rPr>
        <w:t xml:space="preserve">2x/jaar </w:t>
      </w:r>
      <w:r w:rsidR="00321FEC">
        <w:rPr>
          <w:rFonts w:cs="Arial"/>
          <w:bCs/>
          <w:i w:val="0"/>
          <w:iCs/>
          <w:color w:val="auto"/>
          <w:szCs w:val="28"/>
        </w:rPr>
        <w:t>11 begraafplaatsen met in totaal ca. 1.000 locaties / ca. 1650 iepen of iepenopslag</w:t>
      </w:r>
    </w:p>
    <w:p w14:paraId="614020C6" w14:textId="77777777" w:rsidR="00317A27" w:rsidRDefault="00317A27" w:rsidP="004765DA">
      <w:pPr>
        <w:pStyle w:val="Toelichtendetekst2"/>
        <w:numPr>
          <w:ilvl w:val="0"/>
          <w:numId w:val="13"/>
        </w:numPr>
        <w:tabs>
          <w:tab w:val="left" w:pos="1276"/>
        </w:tabs>
        <w:ind w:left="709" w:hanging="567"/>
        <w:rPr>
          <w:rFonts w:cs="Arial"/>
          <w:bCs/>
          <w:i w:val="0"/>
          <w:iCs/>
          <w:color w:val="auto"/>
          <w:szCs w:val="28"/>
        </w:rPr>
      </w:pPr>
      <w:r>
        <w:rPr>
          <w:rFonts w:cs="Arial"/>
          <w:bCs/>
          <w:i w:val="0"/>
          <w:iCs/>
          <w:color w:val="auto"/>
          <w:szCs w:val="28"/>
        </w:rPr>
        <w:t>Ophangen en 3x tellen van 96 feromoonvallen</w:t>
      </w:r>
    </w:p>
    <w:p w14:paraId="743647C9" w14:textId="368D97B5" w:rsidR="00317A27" w:rsidRDefault="00AE131D" w:rsidP="004765DA">
      <w:pPr>
        <w:pStyle w:val="Toelichtendetekst2"/>
        <w:numPr>
          <w:ilvl w:val="0"/>
          <w:numId w:val="13"/>
        </w:numPr>
        <w:tabs>
          <w:tab w:val="left" w:pos="1276"/>
        </w:tabs>
        <w:ind w:left="709" w:hanging="567"/>
        <w:rPr>
          <w:rFonts w:cs="Arial"/>
          <w:bCs/>
          <w:i w:val="0"/>
          <w:iCs/>
          <w:color w:val="auto"/>
          <w:szCs w:val="28"/>
        </w:rPr>
      </w:pPr>
      <w:r>
        <w:rPr>
          <w:rFonts w:cs="Arial"/>
          <w:bCs/>
          <w:i w:val="0"/>
          <w:iCs/>
          <w:color w:val="auto"/>
          <w:szCs w:val="28"/>
        </w:rPr>
        <w:t>Ca. 10 zoekdagen</w:t>
      </w:r>
      <w:r w:rsidR="00317A27">
        <w:rPr>
          <w:rFonts w:cs="Arial"/>
          <w:bCs/>
          <w:i w:val="0"/>
          <w:iCs/>
          <w:color w:val="auto"/>
          <w:szCs w:val="28"/>
        </w:rPr>
        <w:t xml:space="preserve"> naar broedhaarden per jaar</w:t>
      </w:r>
      <w:r w:rsidR="004104B9">
        <w:rPr>
          <w:rFonts w:cs="Arial"/>
          <w:bCs/>
          <w:i w:val="0"/>
          <w:iCs/>
          <w:color w:val="auto"/>
          <w:szCs w:val="28"/>
        </w:rPr>
        <w:t>, flexibel inzetbaar</w:t>
      </w:r>
    </w:p>
    <w:p w14:paraId="4CF6C6D5" w14:textId="0AAF1DEF" w:rsidR="00317A27" w:rsidRPr="00DF2DE4" w:rsidRDefault="00317A27" w:rsidP="004765DA">
      <w:pPr>
        <w:pStyle w:val="Toelichtendetekst2"/>
        <w:numPr>
          <w:ilvl w:val="0"/>
          <w:numId w:val="13"/>
        </w:numPr>
        <w:tabs>
          <w:tab w:val="left" w:pos="1276"/>
        </w:tabs>
        <w:ind w:left="709" w:hanging="567"/>
        <w:rPr>
          <w:rFonts w:cs="Arial"/>
          <w:bCs/>
          <w:i w:val="0"/>
          <w:iCs/>
          <w:color w:val="auto"/>
          <w:szCs w:val="28"/>
        </w:rPr>
      </w:pPr>
      <w:r>
        <w:rPr>
          <w:rFonts w:cs="Arial"/>
          <w:bCs/>
          <w:i w:val="0"/>
          <w:iCs/>
          <w:color w:val="auto"/>
          <w:szCs w:val="28"/>
        </w:rPr>
        <w:t>Jaarlijkse rapportage</w:t>
      </w:r>
      <w:r w:rsidR="004104B9">
        <w:rPr>
          <w:rFonts w:cs="Arial"/>
          <w:bCs/>
          <w:i w:val="0"/>
          <w:iCs/>
          <w:color w:val="auto"/>
          <w:szCs w:val="28"/>
        </w:rPr>
        <w:t xml:space="preserve"> en actualisatie kaarten </w:t>
      </w:r>
    </w:p>
    <w:p w14:paraId="66AA33D0" w14:textId="77777777" w:rsidR="00CF5310" w:rsidRDefault="00CF5310" w:rsidP="00B25B1A"/>
    <w:p w14:paraId="2A92B098" w14:textId="2BBC8CF5" w:rsidR="00CF5310" w:rsidRPr="001B0C57" w:rsidRDefault="00CF5310" w:rsidP="00CF5310">
      <w:pPr>
        <w:pStyle w:val="Kop2"/>
      </w:pPr>
      <w:bookmarkStart w:id="30" w:name="_Toc110165167"/>
      <w:bookmarkStart w:id="31" w:name="_Toc110165500"/>
      <w:bookmarkStart w:id="32" w:name="_Toc116634877"/>
      <w:r>
        <w:lastRenderedPageBreak/>
        <w:t>Definities</w:t>
      </w:r>
      <w:bookmarkEnd w:id="30"/>
      <w:bookmarkEnd w:id="31"/>
      <w:bookmarkEnd w:id="32"/>
    </w:p>
    <w:p w14:paraId="26FCBB92" w14:textId="77777777" w:rsidR="00BB46B4" w:rsidRPr="00133020" w:rsidRDefault="00BB46B4" w:rsidP="00BB46B4">
      <w:r w:rsidRPr="00133020">
        <w:t>BoomID</w:t>
      </w:r>
      <w:r w:rsidRPr="00133020">
        <w:tab/>
      </w:r>
      <w:r w:rsidRPr="00133020">
        <w:tab/>
      </w:r>
      <w:r w:rsidRPr="00133020">
        <w:tab/>
        <w:t xml:space="preserve">Bomen als punt geregistreerd in het beheersysteem van gemeente </w:t>
      </w:r>
      <w:r w:rsidRPr="00133020">
        <w:tab/>
      </w:r>
      <w:r w:rsidRPr="00133020">
        <w:tab/>
      </w:r>
      <w:r w:rsidRPr="00133020">
        <w:tab/>
      </w:r>
      <w:r w:rsidRPr="00133020">
        <w:tab/>
      </w:r>
      <w:r w:rsidRPr="00133020">
        <w:tab/>
        <w:t xml:space="preserve">Amsterdam. Deze bomen worden periodiek geïnspecteerd op veiligheid </w:t>
      </w:r>
      <w:r w:rsidRPr="00133020">
        <w:tab/>
      </w:r>
      <w:r w:rsidRPr="00133020">
        <w:tab/>
      </w:r>
      <w:r w:rsidRPr="00133020">
        <w:tab/>
      </w:r>
      <w:r w:rsidRPr="00133020">
        <w:tab/>
      </w:r>
      <w:r w:rsidRPr="00133020">
        <w:tab/>
        <w:t xml:space="preserve">(BVO/BVR) </w:t>
      </w:r>
    </w:p>
    <w:p w14:paraId="48B49F9D" w14:textId="77777777" w:rsidR="00BB46B4" w:rsidRDefault="00BB46B4" w:rsidP="00BB46B4"/>
    <w:p w14:paraId="6A254AF4" w14:textId="44E8D1CE" w:rsidR="00BB46B4" w:rsidRDefault="00BB46B4" w:rsidP="00BB46B4">
      <w:r w:rsidRPr="00133020">
        <w:t>Bosplantsoen</w:t>
      </w:r>
      <w:r w:rsidRPr="00133020">
        <w:tab/>
      </w:r>
      <w:r w:rsidRPr="00133020">
        <w:tab/>
      </w:r>
      <w:r w:rsidRPr="00133020">
        <w:tab/>
        <w:t xml:space="preserve">Bomen als vlak geregistreerd in het beheersysteem van gemeente </w:t>
      </w:r>
      <w:r w:rsidRPr="00133020">
        <w:tab/>
      </w:r>
      <w:r w:rsidRPr="00133020">
        <w:tab/>
      </w:r>
      <w:r w:rsidRPr="00133020">
        <w:tab/>
      </w:r>
      <w:r w:rsidRPr="00133020">
        <w:tab/>
      </w:r>
      <w:r w:rsidRPr="00133020">
        <w:tab/>
        <w:t>Amsterdam. Deze bomen worden niet individueel geïnspecteerd op veiligheid.</w:t>
      </w:r>
      <w:r w:rsidRPr="00133020">
        <w:tab/>
      </w:r>
      <w:r w:rsidRPr="00133020">
        <w:tab/>
      </w:r>
      <w:r w:rsidRPr="00133020">
        <w:tab/>
      </w:r>
      <w:r w:rsidRPr="00133020">
        <w:tab/>
      </w:r>
    </w:p>
    <w:p w14:paraId="758C32BC" w14:textId="44A78EC2" w:rsidR="00BB46B4" w:rsidRDefault="00BB46B4" w:rsidP="00BB46B4">
      <w:r w:rsidRPr="00133020">
        <w:t>Niet geregistreerde boom</w:t>
      </w:r>
      <w:r w:rsidRPr="00133020">
        <w:tab/>
        <w:t>nog onbekend in databeheersysteem</w:t>
      </w:r>
      <w:r>
        <w:t xml:space="preserve">. </w:t>
      </w:r>
      <w:r w:rsidRPr="00133020">
        <w:t xml:space="preserve">Deze bomen krijgen een </w:t>
      </w:r>
      <w:r>
        <w:t xml:space="preserve">tijdelijke </w:t>
      </w:r>
      <w:r>
        <w:tab/>
      </w:r>
      <w:r>
        <w:tab/>
      </w:r>
      <w:r>
        <w:tab/>
      </w:r>
      <w:r>
        <w:tab/>
      </w:r>
      <w:r>
        <w:tab/>
      </w:r>
      <w:r w:rsidRPr="00133020">
        <w:t xml:space="preserve">registratie indien er </w:t>
      </w:r>
      <w:r>
        <w:t>iepziekte is geconstateerd</w:t>
      </w:r>
      <w:r w:rsidRPr="00133020">
        <w:t>.</w:t>
      </w:r>
    </w:p>
    <w:p w14:paraId="6B1C87DC" w14:textId="4DC7BDCE" w:rsidR="001B1C3A" w:rsidRDefault="001B1C3A" w:rsidP="00BB46B4"/>
    <w:p w14:paraId="3BBFE378" w14:textId="5CDA03D3" w:rsidR="00AE131D" w:rsidRDefault="008D7556" w:rsidP="008D7556">
      <w:pPr>
        <w:pStyle w:val="Default"/>
        <w:rPr>
          <w:sz w:val="21"/>
          <w:szCs w:val="21"/>
        </w:rPr>
      </w:pPr>
      <w:r w:rsidRPr="00F36692">
        <w:rPr>
          <w:rFonts w:cs="Times New Roman"/>
          <w:color w:val="auto"/>
          <w:sz w:val="21"/>
          <w:szCs w:val="21"/>
        </w:rPr>
        <w:t>Afstandsverklaring</w:t>
      </w:r>
      <w:r w:rsidRPr="00F36692">
        <w:rPr>
          <w:rFonts w:cs="Times New Roman"/>
          <w:color w:val="auto"/>
          <w:sz w:val="21"/>
          <w:szCs w:val="21"/>
        </w:rPr>
        <w:tab/>
      </w:r>
      <w:r>
        <w:tab/>
      </w:r>
      <w:r w:rsidR="004104B9">
        <w:rPr>
          <w:sz w:val="21"/>
          <w:szCs w:val="21"/>
        </w:rPr>
        <w:t xml:space="preserve">De </w:t>
      </w:r>
      <w:r>
        <w:rPr>
          <w:sz w:val="21"/>
          <w:szCs w:val="21"/>
        </w:rPr>
        <w:t xml:space="preserve">kosten van het vellen en ontbasten van zieke </w:t>
      </w:r>
      <w:r w:rsidR="00FC2947">
        <w:rPr>
          <w:sz w:val="21"/>
          <w:szCs w:val="21"/>
        </w:rPr>
        <w:t xml:space="preserve">iepen of broedbomen in </w:t>
      </w:r>
      <w:r w:rsidR="00FC2947">
        <w:rPr>
          <w:sz w:val="21"/>
          <w:szCs w:val="21"/>
        </w:rPr>
        <w:tab/>
      </w:r>
      <w:r w:rsidR="00FC2947">
        <w:rPr>
          <w:sz w:val="21"/>
          <w:szCs w:val="21"/>
        </w:rPr>
        <w:tab/>
      </w:r>
      <w:r w:rsidR="00FC2947">
        <w:rPr>
          <w:sz w:val="21"/>
          <w:szCs w:val="21"/>
        </w:rPr>
        <w:tab/>
      </w:r>
      <w:r w:rsidR="00FC2947">
        <w:rPr>
          <w:sz w:val="21"/>
          <w:szCs w:val="21"/>
        </w:rPr>
        <w:tab/>
      </w:r>
      <w:r w:rsidR="00FC2947">
        <w:rPr>
          <w:sz w:val="21"/>
          <w:szCs w:val="21"/>
        </w:rPr>
        <w:tab/>
        <w:t xml:space="preserve">(volks)tuinen van </w:t>
      </w:r>
      <w:r>
        <w:rPr>
          <w:sz w:val="21"/>
          <w:szCs w:val="21"/>
        </w:rPr>
        <w:t xml:space="preserve">huishoudens </w:t>
      </w:r>
      <w:r w:rsidR="004104B9">
        <w:rPr>
          <w:sz w:val="21"/>
          <w:szCs w:val="21"/>
        </w:rPr>
        <w:t>is voor rekening</w:t>
      </w:r>
      <w:r>
        <w:rPr>
          <w:sz w:val="21"/>
          <w:szCs w:val="21"/>
        </w:rPr>
        <w:t xml:space="preserve"> van de gemeente. Hiertoe </w:t>
      </w:r>
      <w:r w:rsidR="00FC2947">
        <w:rPr>
          <w:sz w:val="21"/>
          <w:szCs w:val="21"/>
        </w:rPr>
        <w:tab/>
      </w:r>
      <w:r w:rsidR="00FC2947">
        <w:rPr>
          <w:sz w:val="21"/>
          <w:szCs w:val="21"/>
        </w:rPr>
        <w:tab/>
      </w:r>
      <w:r w:rsidR="00FC2947">
        <w:rPr>
          <w:sz w:val="21"/>
          <w:szCs w:val="21"/>
        </w:rPr>
        <w:tab/>
      </w:r>
      <w:r w:rsidR="00FC2947">
        <w:rPr>
          <w:sz w:val="21"/>
          <w:szCs w:val="21"/>
        </w:rPr>
        <w:tab/>
      </w:r>
      <w:r w:rsidR="00FC2947">
        <w:rPr>
          <w:sz w:val="21"/>
          <w:szCs w:val="21"/>
        </w:rPr>
        <w:tab/>
      </w:r>
      <w:r>
        <w:rPr>
          <w:sz w:val="21"/>
          <w:szCs w:val="21"/>
        </w:rPr>
        <w:t xml:space="preserve">dient een afstandsverklaring door </w:t>
      </w:r>
      <w:r w:rsidRPr="00725DC5">
        <w:rPr>
          <w:sz w:val="21"/>
          <w:szCs w:val="21"/>
        </w:rPr>
        <w:t xml:space="preserve">de </w:t>
      </w:r>
      <w:r w:rsidR="00725DC5" w:rsidRPr="00725DC5">
        <w:rPr>
          <w:sz w:val="21"/>
          <w:szCs w:val="21"/>
        </w:rPr>
        <w:t>eigenaar</w:t>
      </w:r>
      <w:r w:rsidRPr="00725DC5">
        <w:rPr>
          <w:sz w:val="21"/>
          <w:szCs w:val="21"/>
        </w:rPr>
        <w:t xml:space="preserve"> ondertekend</w:t>
      </w:r>
      <w:r>
        <w:rPr>
          <w:sz w:val="21"/>
          <w:szCs w:val="21"/>
        </w:rPr>
        <w:t xml:space="preserve"> te worden. </w:t>
      </w:r>
    </w:p>
    <w:p w14:paraId="4CAEB124" w14:textId="77777777" w:rsidR="00AE131D" w:rsidRDefault="00AE131D" w:rsidP="008D7556">
      <w:pPr>
        <w:pStyle w:val="Default"/>
        <w:rPr>
          <w:sz w:val="21"/>
          <w:szCs w:val="21"/>
        </w:rPr>
      </w:pPr>
    </w:p>
    <w:p w14:paraId="12FFC8A1" w14:textId="06E3B5E2" w:rsidR="008D7556" w:rsidRDefault="00AE131D" w:rsidP="008D7556">
      <w:pPr>
        <w:pStyle w:val="Default"/>
        <w:rPr>
          <w:sz w:val="21"/>
          <w:szCs w:val="21"/>
        </w:rPr>
      </w:pPr>
      <w:r>
        <w:rPr>
          <w:sz w:val="21"/>
          <w:szCs w:val="21"/>
        </w:rPr>
        <w:t>NAW-formulier</w:t>
      </w:r>
      <w:r>
        <w:rPr>
          <w:sz w:val="21"/>
          <w:szCs w:val="21"/>
        </w:rPr>
        <w:tab/>
      </w:r>
      <w:r>
        <w:rPr>
          <w:sz w:val="21"/>
          <w:szCs w:val="21"/>
        </w:rPr>
        <w:tab/>
      </w:r>
      <w:r>
        <w:rPr>
          <w:sz w:val="21"/>
          <w:szCs w:val="21"/>
        </w:rPr>
        <w:tab/>
        <w:t xml:space="preserve">Bedrijven en commerciële instellingen zijn zelf verantwoordelijk voor </w:t>
      </w:r>
      <w:r w:rsidR="00CB53F3">
        <w:rPr>
          <w:sz w:val="21"/>
          <w:szCs w:val="21"/>
        </w:rPr>
        <w:t>het</w:t>
      </w:r>
      <w:r>
        <w:rPr>
          <w:sz w:val="21"/>
          <w:szCs w:val="21"/>
        </w:rPr>
        <w:t xml:space="preserve"> </w:t>
      </w:r>
      <w:r w:rsidR="0081331A">
        <w:rPr>
          <w:sz w:val="21"/>
          <w:szCs w:val="21"/>
        </w:rPr>
        <w:tab/>
      </w:r>
      <w:r w:rsidR="0081331A">
        <w:rPr>
          <w:sz w:val="21"/>
          <w:szCs w:val="21"/>
        </w:rPr>
        <w:tab/>
      </w:r>
      <w:r w:rsidR="0081331A">
        <w:rPr>
          <w:sz w:val="21"/>
          <w:szCs w:val="21"/>
        </w:rPr>
        <w:tab/>
      </w:r>
      <w:r w:rsidR="0081331A">
        <w:rPr>
          <w:sz w:val="21"/>
          <w:szCs w:val="21"/>
        </w:rPr>
        <w:tab/>
      </w:r>
      <w:r w:rsidR="0081331A">
        <w:rPr>
          <w:sz w:val="21"/>
          <w:szCs w:val="21"/>
        </w:rPr>
        <w:tab/>
      </w:r>
      <w:r>
        <w:rPr>
          <w:sz w:val="21"/>
          <w:szCs w:val="21"/>
        </w:rPr>
        <w:t xml:space="preserve">verwijderen van zieke iepen. </w:t>
      </w:r>
      <w:r w:rsidR="00CB53F3">
        <w:rPr>
          <w:sz w:val="21"/>
          <w:szCs w:val="21"/>
        </w:rPr>
        <w:t xml:space="preserve">Bij constatering van iepziekte op terrein van </w:t>
      </w:r>
      <w:r w:rsidR="0081331A">
        <w:rPr>
          <w:sz w:val="21"/>
          <w:szCs w:val="21"/>
        </w:rPr>
        <w:tab/>
      </w:r>
      <w:r w:rsidR="0081331A">
        <w:rPr>
          <w:sz w:val="21"/>
          <w:szCs w:val="21"/>
        </w:rPr>
        <w:tab/>
      </w:r>
      <w:r w:rsidR="0081331A">
        <w:rPr>
          <w:sz w:val="21"/>
          <w:szCs w:val="21"/>
        </w:rPr>
        <w:tab/>
      </w:r>
      <w:r w:rsidR="0081331A">
        <w:rPr>
          <w:sz w:val="21"/>
          <w:szCs w:val="21"/>
        </w:rPr>
        <w:tab/>
      </w:r>
      <w:r w:rsidR="0081331A">
        <w:rPr>
          <w:sz w:val="21"/>
          <w:szCs w:val="21"/>
        </w:rPr>
        <w:tab/>
      </w:r>
      <w:r w:rsidR="00CB53F3">
        <w:rPr>
          <w:sz w:val="21"/>
          <w:szCs w:val="21"/>
        </w:rPr>
        <w:t xml:space="preserve">bedrijven of instellingen wordt een NAW-formulier </w:t>
      </w:r>
      <w:r w:rsidRPr="00AE131D">
        <w:rPr>
          <w:sz w:val="21"/>
          <w:szCs w:val="21"/>
        </w:rPr>
        <w:t xml:space="preserve">(naam/adres/woonplaats) </w:t>
      </w:r>
      <w:r w:rsidR="0081331A">
        <w:rPr>
          <w:sz w:val="21"/>
          <w:szCs w:val="21"/>
        </w:rPr>
        <w:tab/>
      </w:r>
      <w:r w:rsidR="0081331A">
        <w:rPr>
          <w:sz w:val="21"/>
          <w:szCs w:val="21"/>
        </w:rPr>
        <w:tab/>
      </w:r>
      <w:r w:rsidR="0081331A">
        <w:rPr>
          <w:sz w:val="21"/>
          <w:szCs w:val="21"/>
        </w:rPr>
        <w:tab/>
      </w:r>
      <w:r w:rsidR="0081331A">
        <w:rPr>
          <w:sz w:val="21"/>
          <w:szCs w:val="21"/>
        </w:rPr>
        <w:tab/>
      </w:r>
      <w:r w:rsidR="00CB53F3">
        <w:rPr>
          <w:sz w:val="21"/>
          <w:szCs w:val="21"/>
        </w:rPr>
        <w:t xml:space="preserve">ter ondertekening voorgelegd. </w:t>
      </w:r>
      <w:r w:rsidR="0081331A">
        <w:rPr>
          <w:sz w:val="21"/>
          <w:szCs w:val="21"/>
        </w:rPr>
        <w:t xml:space="preserve">Primair om de perceeleigenaar te informeren </w:t>
      </w:r>
      <w:r w:rsidR="0081331A">
        <w:rPr>
          <w:sz w:val="21"/>
          <w:szCs w:val="21"/>
        </w:rPr>
        <w:tab/>
      </w:r>
      <w:r w:rsidR="0081331A">
        <w:rPr>
          <w:sz w:val="21"/>
          <w:szCs w:val="21"/>
        </w:rPr>
        <w:tab/>
      </w:r>
      <w:r w:rsidR="0081331A">
        <w:rPr>
          <w:sz w:val="21"/>
          <w:szCs w:val="21"/>
        </w:rPr>
        <w:tab/>
      </w:r>
      <w:r w:rsidR="0081331A">
        <w:rPr>
          <w:sz w:val="21"/>
          <w:szCs w:val="21"/>
        </w:rPr>
        <w:tab/>
        <w:t xml:space="preserve">over de werkwijze en de mogelijkheden, secundair om te controleren of de </w:t>
      </w:r>
      <w:r w:rsidR="0081331A">
        <w:rPr>
          <w:sz w:val="21"/>
          <w:szCs w:val="21"/>
        </w:rPr>
        <w:tab/>
      </w:r>
      <w:r w:rsidR="0081331A">
        <w:rPr>
          <w:sz w:val="21"/>
          <w:szCs w:val="21"/>
        </w:rPr>
        <w:tab/>
      </w:r>
      <w:r w:rsidR="0081331A">
        <w:rPr>
          <w:sz w:val="21"/>
          <w:szCs w:val="21"/>
        </w:rPr>
        <w:tab/>
      </w:r>
      <w:r w:rsidR="0081331A">
        <w:rPr>
          <w:sz w:val="21"/>
          <w:szCs w:val="21"/>
        </w:rPr>
        <w:tab/>
        <w:t>vellingswerkzaamheden conform artikel 5.1 van de APV worden uitgevoerd.</w:t>
      </w:r>
      <w:r w:rsidR="00CB53F3">
        <w:rPr>
          <w:sz w:val="21"/>
          <w:szCs w:val="21"/>
        </w:rPr>
        <w:t xml:space="preserve"> </w:t>
      </w:r>
    </w:p>
    <w:p w14:paraId="4F89AD7C" w14:textId="77777777" w:rsidR="00B276CD" w:rsidRDefault="00B276CD" w:rsidP="007E109C">
      <w:pPr>
        <w:rPr>
          <w:highlight w:val="yellow"/>
        </w:rPr>
      </w:pPr>
    </w:p>
    <w:p w14:paraId="55F95D83" w14:textId="7AC8AFE8" w:rsidR="008D7556" w:rsidRPr="00634B0D" w:rsidRDefault="00F36692" w:rsidP="007E109C">
      <w:r w:rsidRPr="00634B0D">
        <w:t>Broedboom</w:t>
      </w:r>
      <w:r w:rsidR="00653A53" w:rsidRPr="00634B0D">
        <w:tab/>
      </w:r>
      <w:r w:rsidR="00653A53" w:rsidRPr="00634B0D">
        <w:tab/>
      </w:r>
      <w:r w:rsidR="00653A53" w:rsidRPr="00634B0D">
        <w:tab/>
        <w:t xml:space="preserve">Een iep waarbij sprake is van een volledige broedcyclus van de </w:t>
      </w:r>
      <w:r w:rsidR="00653A53" w:rsidRPr="00634B0D">
        <w:tab/>
      </w:r>
      <w:r w:rsidR="00653A53" w:rsidRPr="00634B0D">
        <w:tab/>
      </w:r>
      <w:r w:rsidR="00653A53" w:rsidRPr="00634B0D">
        <w:tab/>
      </w:r>
      <w:r w:rsidR="00653A53" w:rsidRPr="00634B0D">
        <w:tab/>
      </w:r>
      <w:r w:rsidR="00653A53" w:rsidRPr="00634B0D">
        <w:tab/>
      </w:r>
      <w:r w:rsidR="00653A53" w:rsidRPr="00634B0D">
        <w:tab/>
        <w:t xml:space="preserve">iepenspintkever. De volwassen kever heeft eitjes gelegd onder de bast en de </w:t>
      </w:r>
      <w:r w:rsidR="00653A53" w:rsidRPr="00634B0D">
        <w:tab/>
      </w:r>
      <w:r w:rsidR="00653A53" w:rsidRPr="00634B0D">
        <w:tab/>
      </w:r>
      <w:r w:rsidR="00653A53" w:rsidRPr="00634B0D">
        <w:tab/>
      </w:r>
      <w:r w:rsidR="00653A53" w:rsidRPr="00634B0D">
        <w:tab/>
        <w:t xml:space="preserve">jonge kevers gaan of zijn al aan het uitvliegen. Voor deze bomen geldt de </w:t>
      </w:r>
      <w:r w:rsidR="00653A53" w:rsidRPr="00634B0D">
        <w:tab/>
      </w:r>
      <w:r w:rsidR="00653A53" w:rsidRPr="00634B0D">
        <w:tab/>
      </w:r>
      <w:r w:rsidR="00653A53" w:rsidRPr="00634B0D">
        <w:tab/>
      </w:r>
      <w:r w:rsidR="00653A53" w:rsidRPr="00634B0D">
        <w:tab/>
      </w:r>
      <w:r w:rsidR="00653A53" w:rsidRPr="00634B0D">
        <w:tab/>
        <w:t>hoogste urgentie om deze zo snel mogelijk te verwijderen.</w:t>
      </w:r>
    </w:p>
    <w:p w14:paraId="348DFBF2" w14:textId="77777777" w:rsidR="00653A53" w:rsidRPr="00634B0D" w:rsidRDefault="00653A53" w:rsidP="00653A53"/>
    <w:p w14:paraId="0A6CF5A0" w14:textId="2C76834F" w:rsidR="00653A53" w:rsidRDefault="00653A53" w:rsidP="00653A53">
      <w:r w:rsidRPr="00634B0D">
        <w:t>Broedhaard</w:t>
      </w:r>
      <w:r w:rsidRPr="00653A53">
        <w:t xml:space="preserve"> </w:t>
      </w:r>
      <w:r>
        <w:tab/>
      </w:r>
      <w:r>
        <w:tab/>
      </w:r>
      <w:r>
        <w:tab/>
        <w:t xml:space="preserve">Locatie waar bij meerdere iepen en/of </w:t>
      </w:r>
      <w:r w:rsidR="00634B0D">
        <w:t xml:space="preserve">losse delen </w:t>
      </w:r>
      <w:r>
        <w:t xml:space="preserve">stam-/takhout sprake is van </w:t>
      </w:r>
      <w:r w:rsidR="00634B0D">
        <w:tab/>
      </w:r>
      <w:r w:rsidR="00634B0D">
        <w:tab/>
      </w:r>
      <w:r w:rsidR="00634B0D">
        <w:tab/>
      </w:r>
      <w:r w:rsidR="00634B0D">
        <w:tab/>
      </w:r>
      <w:r>
        <w:t xml:space="preserve">een volledige broedcyclus van de iepenspintkever. De volwassen kever heeft </w:t>
      </w:r>
      <w:r w:rsidR="00634B0D">
        <w:tab/>
      </w:r>
      <w:r w:rsidR="00634B0D">
        <w:tab/>
      </w:r>
      <w:r w:rsidR="00634B0D">
        <w:tab/>
      </w:r>
      <w:r w:rsidR="00634B0D">
        <w:tab/>
      </w:r>
      <w:r>
        <w:t xml:space="preserve">eitjes gelegd onder de bast en de jonge kevers gaan of zijn al aan het </w:t>
      </w:r>
      <w:r w:rsidR="00634B0D">
        <w:tab/>
      </w:r>
      <w:r w:rsidR="00634B0D">
        <w:tab/>
      </w:r>
      <w:r w:rsidR="00634B0D">
        <w:tab/>
      </w:r>
      <w:r w:rsidR="00634B0D">
        <w:tab/>
      </w:r>
      <w:r w:rsidR="00634B0D">
        <w:tab/>
        <w:t>u</w:t>
      </w:r>
      <w:r>
        <w:t xml:space="preserve">itvliegen. Voor deze bomen </w:t>
      </w:r>
      <w:r w:rsidR="00FC2947">
        <w:t>en/</w:t>
      </w:r>
      <w:r w:rsidR="00634B0D">
        <w:t xml:space="preserve">of losse delen stam-/takhout </w:t>
      </w:r>
      <w:r>
        <w:t xml:space="preserve">geldt de </w:t>
      </w:r>
      <w:r>
        <w:tab/>
      </w:r>
      <w:r>
        <w:tab/>
      </w:r>
      <w:r>
        <w:tab/>
      </w:r>
      <w:r>
        <w:tab/>
      </w:r>
      <w:r>
        <w:tab/>
        <w:t>hoogste urgentie om deze zo snel mogelijk te verwijderen.</w:t>
      </w:r>
    </w:p>
    <w:p w14:paraId="777F2F09" w14:textId="39C2A291" w:rsidR="005E45FA" w:rsidRDefault="005E45FA" w:rsidP="00653A53"/>
    <w:p w14:paraId="7AE37987" w14:textId="0389F185" w:rsidR="005E45FA" w:rsidRDefault="005E45FA" w:rsidP="00653A53">
      <w:r>
        <w:t>Spoedkap iepziekte</w:t>
      </w:r>
      <w:r>
        <w:tab/>
      </w:r>
      <w:r>
        <w:tab/>
      </w:r>
      <w:r w:rsidR="00B2299C" w:rsidRPr="00B2299C">
        <w:t xml:space="preserve">Artikel 5.10 </w:t>
      </w:r>
      <w:r w:rsidR="00B2299C">
        <w:t xml:space="preserve">van de </w:t>
      </w:r>
      <w:r w:rsidR="00B2299C" w:rsidRPr="00B2299C">
        <w:t xml:space="preserve">APV geeft de bevoegdheid om de rechthebbende op een </w:t>
      </w:r>
      <w:r w:rsidR="00B2299C">
        <w:tab/>
      </w:r>
      <w:r w:rsidR="00B2299C">
        <w:tab/>
      </w:r>
      <w:r w:rsidR="00B2299C">
        <w:tab/>
      </w:r>
      <w:r w:rsidR="00B2299C">
        <w:tab/>
      </w:r>
      <w:r w:rsidR="00B2299C" w:rsidRPr="00B2299C">
        <w:t xml:space="preserve">iep te verplichten om maatregelen te treffen met betrekking tot iepen die een </w:t>
      </w:r>
      <w:r w:rsidR="00B2299C">
        <w:tab/>
      </w:r>
      <w:r w:rsidR="00B2299C">
        <w:tab/>
      </w:r>
      <w:r w:rsidR="00B2299C">
        <w:tab/>
      </w:r>
      <w:r w:rsidR="00B2299C">
        <w:tab/>
      </w:r>
      <w:r w:rsidR="00B2299C" w:rsidRPr="00B2299C">
        <w:t xml:space="preserve">gevaar opleveren voor verspreiding van de iepziekte. Het is niet wenselijk om </w:t>
      </w:r>
      <w:r w:rsidR="00B2299C">
        <w:tab/>
      </w:r>
      <w:r w:rsidR="00B2299C">
        <w:tab/>
      </w:r>
      <w:r w:rsidR="00B2299C">
        <w:tab/>
      </w:r>
      <w:r w:rsidR="00B2299C">
        <w:tab/>
      </w:r>
      <w:r w:rsidR="00B2299C" w:rsidRPr="00B2299C">
        <w:t xml:space="preserve">daarnaast ook een vergunningsplicht op basis van de Bomenverordening te </w:t>
      </w:r>
      <w:r w:rsidR="00B2299C">
        <w:tab/>
      </w:r>
      <w:r w:rsidR="00B2299C">
        <w:tab/>
      </w:r>
      <w:r w:rsidR="00B2299C">
        <w:tab/>
      </w:r>
      <w:r w:rsidR="00B2299C">
        <w:tab/>
      </w:r>
      <w:r w:rsidR="00B2299C" w:rsidRPr="00B2299C">
        <w:t>hanteren.</w:t>
      </w:r>
    </w:p>
    <w:p w14:paraId="5E032ECA" w14:textId="5E498215" w:rsidR="00B2299C" w:rsidRDefault="00B2299C" w:rsidP="00653A53"/>
    <w:p w14:paraId="45105A96" w14:textId="17F6A2C5" w:rsidR="00B2299C" w:rsidRDefault="00B2299C" w:rsidP="00653A53">
      <w:r>
        <w:t>Spoedkap iepziekte preventief</w:t>
      </w:r>
      <w:r>
        <w:tab/>
        <w:t xml:space="preserve">Zieke iepen kunnen door wortelcontact naburige iepen aantasten. In </w:t>
      </w:r>
      <w:r>
        <w:tab/>
      </w:r>
      <w:r>
        <w:tab/>
      </w:r>
      <w:r>
        <w:tab/>
      </w:r>
      <w:r>
        <w:tab/>
      </w:r>
      <w:r>
        <w:tab/>
        <w:t xml:space="preserve">bosplantsoen wordt een straal van 10 meter rondom een zieke iep als </w:t>
      </w:r>
      <w:r>
        <w:tab/>
      </w:r>
      <w:r>
        <w:tab/>
      </w:r>
      <w:r>
        <w:tab/>
      </w:r>
      <w:r>
        <w:tab/>
      </w:r>
      <w:r>
        <w:tab/>
        <w:t xml:space="preserve">preventief te kappen aangemerkt om het wortelcontact te doorbreken. In </w:t>
      </w:r>
      <w:r>
        <w:tab/>
      </w:r>
      <w:r>
        <w:tab/>
      </w:r>
      <w:r>
        <w:tab/>
      </w:r>
      <w:r>
        <w:tab/>
        <w:t xml:space="preserve">straat- en laanbomen worden de iepen aan weerszijde van een zieke iep </w:t>
      </w:r>
      <w:r>
        <w:tab/>
      </w:r>
      <w:r>
        <w:tab/>
      </w:r>
      <w:r>
        <w:tab/>
      </w:r>
      <w:r>
        <w:tab/>
      </w:r>
      <w:r>
        <w:tab/>
        <w:t xml:space="preserve">preventief gekapt. Registratie van preventieve spoedkap is noodzakelijk om de </w:t>
      </w:r>
      <w:r>
        <w:tab/>
      </w:r>
      <w:r>
        <w:tab/>
      </w:r>
      <w:r>
        <w:tab/>
      </w:r>
      <w:r>
        <w:tab/>
        <w:t xml:space="preserve">werkelijke mate van aantasting inzichtelijk te hebben. </w:t>
      </w:r>
    </w:p>
    <w:p w14:paraId="1211958E" w14:textId="2956DA44" w:rsidR="00653A53" w:rsidRPr="00B25B1A" w:rsidRDefault="00653A53" w:rsidP="007E109C"/>
    <w:p w14:paraId="473F9DEF" w14:textId="10B07267" w:rsidR="004E62C9" w:rsidRDefault="00BB46B4" w:rsidP="00145FAD">
      <w:pPr>
        <w:pStyle w:val="Kop1"/>
        <w:rPr>
          <w:sz w:val="44"/>
        </w:rPr>
      </w:pPr>
      <w:bookmarkStart w:id="33" w:name="_Toc116634878"/>
      <w:bookmarkStart w:id="34" w:name="_Toc409625651"/>
      <w:bookmarkStart w:id="35" w:name="_Toc410829762"/>
      <w:bookmarkStart w:id="36" w:name="_Toc284860458"/>
      <w:r>
        <w:rPr>
          <w:sz w:val="44"/>
        </w:rPr>
        <w:lastRenderedPageBreak/>
        <w:t>Eisen in te zetten medewerkers</w:t>
      </w:r>
      <w:bookmarkEnd w:id="33"/>
    </w:p>
    <w:p w14:paraId="3EE9907F" w14:textId="43417065" w:rsidR="00F50F93" w:rsidRDefault="00BB46B4" w:rsidP="00F50F93">
      <w:pPr>
        <w:spacing w:line="260" w:lineRule="atLeast"/>
      </w:pPr>
      <w:r>
        <w:t xml:space="preserve">In aanvulling op de Aanbestedingsleidraad </w:t>
      </w:r>
      <w:r w:rsidRPr="009934DB">
        <w:t xml:space="preserve">paragraaf </w:t>
      </w:r>
      <w:r w:rsidR="001F688E" w:rsidRPr="009934DB">
        <w:t xml:space="preserve">4.2.3 </w:t>
      </w:r>
      <w:r w:rsidRPr="009934DB">
        <w:t>moeten de</w:t>
      </w:r>
      <w:r>
        <w:t xml:space="preserve"> medewerkers die door de Opdrachtnemer worden ingezet aantoonbaar aan de volgende eisen voldoen</w:t>
      </w:r>
      <w:r w:rsidR="00AB0B11">
        <w:t>:</w:t>
      </w:r>
    </w:p>
    <w:p w14:paraId="4B59CA91" w14:textId="7D367584" w:rsidR="00AB0B11" w:rsidRDefault="00AB0B11" w:rsidP="00F50F93">
      <w:pPr>
        <w:spacing w:line="260" w:lineRule="atLeast"/>
      </w:pPr>
    </w:p>
    <w:p w14:paraId="79CFFA94" w14:textId="66D87867" w:rsidR="007E109C" w:rsidRDefault="00774FF4" w:rsidP="004765DA">
      <w:pPr>
        <w:pStyle w:val="Lijstalinea"/>
        <w:numPr>
          <w:ilvl w:val="0"/>
          <w:numId w:val="14"/>
        </w:numPr>
        <w:spacing w:line="260" w:lineRule="atLeast"/>
      </w:pPr>
      <w:r>
        <w:t>De in te zetten inspecteur</w:t>
      </w:r>
      <w:r w:rsidR="00634B0D">
        <w:t>s zijn</w:t>
      </w:r>
      <w:r>
        <w:t xml:space="preserve"> ecologisch deskundige</w:t>
      </w:r>
      <w:r w:rsidR="00634B0D">
        <w:t>n</w:t>
      </w:r>
      <w:r>
        <w:t xml:space="preserve">. </w:t>
      </w:r>
      <w:r w:rsidRPr="00F50F93">
        <w:t xml:space="preserve">Onder een ecologisch deskundige verstaat RVO iemand die ecologisch advies geeft of </w:t>
      </w:r>
      <w:r>
        <w:t>w</w:t>
      </w:r>
      <w:r w:rsidRPr="00F50F93">
        <w:t xml:space="preserve">erkzaamheden begeleidt op het gebied van </w:t>
      </w:r>
      <w:r>
        <w:t>habitats</w:t>
      </w:r>
      <w:r w:rsidRPr="00F50F93">
        <w:t xml:space="preserve"> en soorten. Deze persoon heeft schriftelijk aantoonbare ervaring en specifieke ecologische</w:t>
      </w:r>
      <w:r w:rsidR="00634B0D">
        <w:t xml:space="preserve"> kennis</w:t>
      </w:r>
      <w:r w:rsidRPr="00F50F93">
        <w:t>.</w:t>
      </w:r>
    </w:p>
    <w:p w14:paraId="4517A1E9" w14:textId="0AA12A6A" w:rsidR="007E109C" w:rsidRDefault="007E109C" w:rsidP="004765DA">
      <w:pPr>
        <w:pStyle w:val="Lijstalinea"/>
        <w:numPr>
          <w:ilvl w:val="0"/>
          <w:numId w:val="14"/>
        </w:numPr>
        <w:spacing w:line="260" w:lineRule="atLeast"/>
      </w:pPr>
      <w:r w:rsidRPr="00FC7F35">
        <w:t xml:space="preserve">De in te zetten </w:t>
      </w:r>
      <w:r w:rsidR="00AB0B11">
        <w:t>inspecteurs hebben</w:t>
      </w:r>
      <w:r w:rsidRPr="00FC7F35">
        <w:t xml:space="preserve"> aantoonbare ervaring in het herkennen van </w:t>
      </w:r>
      <w:r>
        <w:t xml:space="preserve">iepziekte en aantasting door </w:t>
      </w:r>
      <w:r w:rsidRPr="009F7328">
        <w:rPr>
          <w:i/>
        </w:rPr>
        <w:t>Nectria cinnabarina</w:t>
      </w:r>
      <w:r>
        <w:t>.</w:t>
      </w:r>
    </w:p>
    <w:p w14:paraId="53EAA39F" w14:textId="26BEDCB9" w:rsidR="007E109C" w:rsidRDefault="007E109C" w:rsidP="004765DA">
      <w:pPr>
        <w:pStyle w:val="Lijstalinea"/>
        <w:numPr>
          <w:ilvl w:val="0"/>
          <w:numId w:val="14"/>
        </w:numPr>
        <w:spacing w:line="260" w:lineRule="atLeast"/>
      </w:pPr>
      <w:r>
        <w:t xml:space="preserve">De in te zetten inspecteurs hebben </w:t>
      </w:r>
      <w:r w:rsidR="00940479">
        <w:t>aantoonbare</w:t>
      </w:r>
      <w:r>
        <w:t xml:space="preserve"> ervaring in het herkennen van iepenhout, zowel stamhout als takhout, van verschillende cultivars.</w:t>
      </w:r>
    </w:p>
    <w:p w14:paraId="03265E15" w14:textId="29DA4486" w:rsidR="00774FF4" w:rsidRDefault="00774FF4" w:rsidP="004765DA">
      <w:pPr>
        <w:pStyle w:val="Lijstalinea"/>
        <w:numPr>
          <w:ilvl w:val="0"/>
          <w:numId w:val="14"/>
        </w:numPr>
        <w:spacing w:line="260" w:lineRule="atLeast"/>
      </w:pPr>
      <w:r>
        <w:t>De in te zetten medewerker</w:t>
      </w:r>
      <w:r w:rsidR="001B182C">
        <w:t>s</w:t>
      </w:r>
      <w:r>
        <w:t xml:space="preserve"> voor het determineren van de </w:t>
      </w:r>
      <w:r w:rsidR="00980688">
        <w:t>feromoonval</w:t>
      </w:r>
      <w:r w:rsidR="00FC2947">
        <w:t>vangsten</w:t>
      </w:r>
      <w:r w:rsidR="00980688">
        <w:t xml:space="preserve"> k</w:t>
      </w:r>
      <w:r w:rsidR="001B182C">
        <w:t>unnen</w:t>
      </w:r>
      <w:r w:rsidR="00980688">
        <w:t xml:space="preserve"> de iepenspintkever herkennen en onderscheiden van de essenbastkever.</w:t>
      </w:r>
    </w:p>
    <w:p w14:paraId="48F1DDAA" w14:textId="67F25D37" w:rsidR="001B182C" w:rsidRDefault="001B182C" w:rsidP="004765DA">
      <w:pPr>
        <w:pStyle w:val="Lijstalinea"/>
        <w:numPr>
          <w:ilvl w:val="0"/>
          <w:numId w:val="14"/>
        </w:numPr>
        <w:spacing w:line="260" w:lineRule="atLeast"/>
      </w:pPr>
      <w:r>
        <w:t>De in te zetten inspecteurs hebben ervaring met digitale registratie</w:t>
      </w:r>
      <w:r w:rsidR="005E5EB6">
        <w:t xml:space="preserve"> in een GIS-applicatie.</w:t>
      </w:r>
    </w:p>
    <w:p w14:paraId="7356AE2E" w14:textId="07B11744" w:rsidR="007E109C" w:rsidRDefault="007E109C" w:rsidP="00CD56BC">
      <w:pPr>
        <w:spacing w:line="260" w:lineRule="atLeast"/>
      </w:pPr>
    </w:p>
    <w:p w14:paraId="280F77AC" w14:textId="454C8989" w:rsidR="005E5EB6" w:rsidRPr="009233B4" w:rsidRDefault="00634B0D" w:rsidP="00CD56BC">
      <w:pPr>
        <w:spacing w:line="260" w:lineRule="atLeast"/>
      </w:pPr>
      <w:r>
        <w:t xml:space="preserve">Ad. 2: </w:t>
      </w:r>
      <w:r w:rsidR="001B182C">
        <w:t>Aantasting van een iep door de schimmel Nectria cinnabarina kan lijken op iepziekte maar mag er niet mee verward worden. Deze aantasting is onschuldig, in tegenstelling tot iepziekte, en treedt enkel lokaal op in een iep.</w:t>
      </w:r>
    </w:p>
    <w:p w14:paraId="3951A067" w14:textId="1D2D926D" w:rsidR="00585DD1" w:rsidRPr="00135511" w:rsidRDefault="00AB0B11" w:rsidP="00145FAD">
      <w:pPr>
        <w:pStyle w:val="Kop1"/>
        <w:rPr>
          <w:sz w:val="44"/>
        </w:rPr>
      </w:pPr>
      <w:bookmarkStart w:id="37" w:name="_Toc116634879"/>
      <w:r>
        <w:rPr>
          <w:sz w:val="44"/>
        </w:rPr>
        <w:lastRenderedPageBreak/>
        <w:t>Product-eisen</w:t>
      </w:r>
      <w:bookmarkEnd w:id="37"/>
    </w:p>
    <w:p w14:paraId="0B8354F4" w14:textId="56B0FDB7" w:rsidR="00A74858" w:rsidRDefault="009E1A2E" w:rsidP="00A74858">
      <w:pPr>
        <w:pStyle w:val="Kop2"/>
      </w:pPr>
      <w:bookmarkStart w:id="38" w:name="_Toc116634880"/>
      <w:bookmarkEnd w:id="34"/>
      <w:bookmarkEnd w:id="35"/>
      <w:r>
        <w:t>Inspectie iepziekte</w:t>
      </w:r>
      <w:bookmarkEnd w:id="38"/>
    </w:p>
    <w:p w14:paraId="7A6BD352" w14:textId="2346D173" w:rsidR="00A74858" w:rsidRDefault="00AB0B11" w:rsidP="004765DA">
      <w:pPr>
        <w:pStyle w:val="Kop3"/>
        <w:numPr>
          <w:ilvl w:val="2"/>
          <w:numId w:val="18"/>
        </w:numPr>
      </w:pPr>
      <w:bookmarkStart w:id="39" w:name="_Toc116634881"/>
      <w:r>
        <w:t>Doelstelling</w:t>
      </w:r>
      <w:bookmarkEnd w:id="39"/>
    </w:p>
    <w:p w14:paraId="03C7D2CD" w14:textId="76531F7C" w:rsidR="00AB0B11" w:rsidRDefault="00AB0B11" w:rsidP="00AB0B11">
      <w:r>
        <w:t xml:space="preserve">Het </w:t>
      </w:r>
      <w:r w:rsidR="007172D3">
        <w:t xml:space="preserve">primaire </w:t>
      </w:r>
      <w:r>
        <w:t xml:space="preserve">doel van de inspectie is om tijdig zieke iepen </w:t>
      </w:r>
      <w:r w:rsidR="00EE02CB">
        <w:t xml:space="preserve">in particuliere binnentuinen, op volkstuincomplexen en begraafplaatsen </w:t>
      </w:r>
      <w:r>
        <w:t>op te sporen zodat er maatregelen getroffen kunnen worden om verdere verspreiding van iepziekte te voorkomen.</w:t>
      </w:r>
    </w:p>
    <w:p w14:paraId="6DEBE1D6" w14:textId="09078291" w:rsidR="00EE02CB" w:rsidRDefault="00EE02CB" w:rsidP="00AB0B11"/>
    <w:p w14:paraId="78809E00" w14:textId="39E38208" w:rsidR="00AB0B11" w:rsidRDefault="000765AF" w:rsidP="00AB0B11">
      <w:r>
        <w:t>Het secundaire doel is</w:t>
      </w:r>
      <w:r w:rsidR="00EE02CB">
        <w:t xml:space="preserve"> om de </w:t>
      </w:r>
      <w:r w:rsidR="00EE02CB" w:rsidRPr="004E4EF2">
        <w:t>overzich</w:t>
      </w:r>
      <w:r w:rsidR="00AE70D6" w:rsidRPr="004E4EF2">
        <w:t>ten (bijlage</w:t>
      </w:r>
      <w:r w:rsidR="00826AC9" w:rsidRPr="004E4EF2">
        <w:t>n</w:t>
      </w:r>
      <w:r w:rsidR="00AE70D6" w:rsidRPr="004E4EF2">
        <w:t xml:space="preserve"> 1</w:t>
      </w:r>
      <w:r w:rsidR="00826AC9" w:rsidRPr="004E4EF2">
        <w:t>t/m 3</w:t>
      </w:r>
      <w:r w:rsidR="00AE70D6" w:rsidRPr="004E4EF2">
        <w:t>) van</w:t>
      </w:r>
      <w:r w:rsidR="00AE70D6">
        <w:t xml:space="preserve"> iepen in particuliere binnentuinen, op volkstuincomplexen en begraafplaatsen te </w:t>
      </w:r>
      <w:r w:rsidR="00B15D40">
        <w:t xml:space="preserve">actualiseren </w:t>
      </w:r>
      <w:r>
        <w:t>en aan te vullen met relevant</w:t>
      </w:r>
      <w:r w:rsidR="00EE32E1">
        <w:t>e</w:t>
      </w:r>
      <w:r>
        <w:t xml:space="preserve"> data</w:t>
      </w:r>
      <w:r w:rsidR="00AE70D6">
        <w:t xml:space="preserve"> ten behoeve van o</w:t>
      </w:r>
      <w:r>
        <w:t xml:space="preserve">pname in het </w:t>
      </w:r>
      <w:r w:rsidR="00EE32E1">
        <w:t xml:space="preserve">gemeentelijke </w:t>
      </w:r>
      <w:r>
        <w:t xml:space="preserve">databeheersysteem </w:t>
      </w:r>
      <w:r w:rsidR="00EE32E1">
        <w:t>GISIB.</w:t>
      </w:r>
    </w:p>
    <w:p w14:paraId="7B8F8EB7" w14:textId="6B540E2B" w:rsidR="00D327C6" w:rsidRDefault="00057D85" w:rsidP="004765DA">
      <w:pPr>
        <w:pStyle w:val="Kop3"/>
        <w:numPr>
          <w:ilvl w:val="2"/>
          <w:numId w:val="18"/>
        </w:numPr>
      </w:pPr>
      <w:bookmarkStart w:id="40" w:name="_Toc116634882"/>
      <w:r>
        <w:t>E</w:t>
      </w:r>
      <w:r w:rsidR="00AB0B11">
        <w:t>isen</w:t>
      </w:r>
      <w:bookmarkEnd w:id="40"/>
    </w:p>
    <w:p w14:paraId="6B791017" w14:textId="1449A256" w:rsidR="00D327C6" w:rsidRDefault="00D327C6" w:rsidP="00D327C6"/>
    <w:p w14:paraId="67E57835" w14:textId="61508DA6" w:rsidR="00057D85" w:rsidRPr="00057D85" w:rsidRDefault="00057D85" w:rsidP="00D327C6">
      <w:pPr>
        <w:rPr>
          <w:u w:val="single"/>
        </w:rPr>
      </w:pPr>
      <w:r w:rsidRPr="00057D85">
        <w:rPr>
          <w:u w:val="single"/>
        </w:rPr>
        <w:t>Opdrachtnemer dient:</w:t>
      </w:r>
    </w:p>
    <w:p w14:paraId="1EF01305" w14:textId="77777777" w:rsidR="00057D85" w:rsidRDefault="00057D85" w:rsidP="00D327C6"/>
    <w:p w14:paraId="1CA0F0A4" w14:textId="77777777" w:rsidR="00BF4610" w:rsidRDefault="00BF4610" w:rsidP="004765DA">
      <w:pPr>
        <w:pStyle w:val="Lijstalinea"/>
        <w:numPr>
          <w:ilvl w:val="0"/>
          <w:numId w:val="16"/>
        </w:numPr>
        <w:spacing w:after="60"/>
      </w:pPr>
      <w:r>
        <w:t>De iepen in particuliere binnentuinen, op volkstuincomplexen en begraafplaatsen tweemaal per jaar te inspecteren.</w:t>
      </w:r>
    </w:p>
    <w:p w14:paraId="398B23D1" w14:textId="54B77218" w:rsidR="00BF4610" w:rsidRDefault="00BF4610" w:rsidP="004765DA">
      <w:pPr>
        <w:pStyle w:val="Lijstalinea"/>
        <w:numPr>
          <w:ilvl w:val="0"/>
          <w:numId w:val="16"/>
        </w:numPr>
        <w:spacing w:after="60"/>
      </w:pPr>
      <w:r>
        <w:t>De eerste inspectieronde uit te voeren in de periode 1 juni tot 15 juli; de tweede inspectieronde uit te voeren in de periode 15 juli tot 31 augustus. Per locatie is minimaal 1 maand tussen beide inspectierondes.</w:t>
      </w:r>
    </w:p>
    <w:p w14:paraId="31CDC2C5" w14:textId="658ED5FE" w:rsidR="006B11DD" w:rsidRDefault="006B11DD" w:rsidP="004765DA">
      <w:pPr>
        <w:pStyle w:val="Lijstalinea"/>
        <w:numPr>
          <w:ilvl w:val="0"/>
          <w:numId w:val="16"/>
        </w:numPr>
        <w:spacing w:after="60"/>
      </w:pPr>
      <w:r>
        <w:t xml:space="preserve">In het eerste contractjaar (2023) de overzichten met te inspecteren iepen in particuliere tuinen, volkstuincomplexen en begraafplaatsen te actualiseren en aan te vullen met de volgende kenmerken: </w:t>
      </w:r>
    </w:p>
    <w:p w14:paraId="13DFB560" w14:textId="3A5D8D5D" w:rsidR="009420C7" w:rsidRDefault="009420C7" w:rsidP="004765DA">
      <w:pPr>
        <w:pStyle w:val="Lijstalinea"/>
        <w:numPr>
          <w:ilvl w:val="1"/>
          <w:numId w:val="16"/>
        </w:numPr>
        <w:spacing w:after="60"/>
      </w:pPr>
      <w:r>
        <w:t>Soortnaam (</w:t>
      </w:r>
      <w:r w:rsidR="00850C27">
        <w:t>Nederlands</w:t>
      </w:r>
      <w:r>
        <w:t xml:space="preserve"> en wetenschappelijk)</w:t>
      </w:r>
    </w:p>
    <w:p w14:paraId="3204EE05" w14:textId="530FD14F" w:rsidR="00372F45" w:rsidRDefault="00372F45" w:rsidP="004765DA">
      <w:pPr>
        <w:pStyle w:val="Lijstalinea"/>
        <w:numPr>
          <w:ilvl w:val="1"/>
          <w:numId w:val="16"/>
        </w:numPr>
        <w:spacing w:after="60"/>
      </w:pPr>
      <w:r>
        <w:t>Boomhoogte</w:t>
      </w:r>
    </w:p>
    <w:p w14:paraId="0370E93D" w14:textId="5B27DAC8" w:rsidR="009420C7" w:rsidRDefault="009420C7" w:rsidP="004765DA">
      <w:pPr>
        <w:pStyle w:val="Lijstalinea"/>
        <w:numPr>
          <w:ilvl w:val="1"/>
          <w:numId w:val="16"/>
        </w:numPr>
        <w:spacing w:after="60"/>
      </w:pPr>
      <w:r>
        <w:t>D</w:t>
      </w:r>
      <w:r w:rsidR="006B11DD">
        <w:t>iameterklasse (0-25 / 25-50 / 50-100 / &gt; 100 cm.)</w:t>
      </w:r>
    </w:p>
    <w:p w14:paraId="4E196D05" w14:textId="0347B26E" w:rsidR="009420C7" w:rsidRDefault="009420C7" w:rsidP="004765DA">
      <w:pPr>
        <w:pStyle w:val="Lijstalinea"/>
        <w:numPr>
          <w:ilvl w:val="1"/>
          <w:numId w:val="16"/>
        </w:numPr>
        <w:spacing w:after="60"/>
      </w:pPr>
      <w:r>
        <w:t>Standplaats (Opengrond / Gazon / Ruw gras / Heesterbeplanting / Bosplantsoen / Elementenverharding / Halfverharding / Gesloten verharding)</w:t>
      </w:r>
    </w:p>
    <w:p w14:paraId="7094CC66" w14:textId="435C24BD" w:rsidR="009420C7" w:rsidRDefault="00AC68C0" w:rsidP="004765DA">
      <w:pPr>
        <w:pStyle w:val="Lijstalinea"/>
        <w:numPr>
          <w:ilvl w:val="1"/>
          <w:numId w:val="16"/>
        </w:numPr>
        <w:spacing w:after="60"/>
      </w:pPr>
      <w:r>
        <w:t>Boom derden</w:t>
      </w:r>
      <w:r w:rsidR="009420C7">
        <w:t xml:space="preserve"> (particulier / </w:t>
      </w:r>
      <w:r>
        <w:t>instelling of bedrijf</w:t>
      </w:r>
      <w:r w:rsidR="009420C7">
        <w:t xml:space="preserve"> / volkstuin </w:t>
      </w:r>
      <w:r w:rsidR="00D90F85">
        <w:t xml:space="preserve">/ </w:t>
      </w:r>
      <w:r w:rsidR="009420C7">
        <w:t>begraafplaats</w:t>
      </w:r>
      <w:r w:rsidR="00D90F85">
        <w:t>)</w:t>
      </w:r>
    </w:p>
    <w:p w14:paraId="40FA4838" w14:textId="26BAEB41" w:rsidR="00FF6624" w:rsidRDefault="00FF6624" w:rsidP="004765DA">
      <w:pPr>
        <w:pStyle w:val="Lijstalinea"/>
        <w:numPr>
          <w:ilvl w:val="1"/>
          <w:numId w:val="16"/>
        </w:numPr>
        <w:spacing w:after="60"/>
      </w:pPr>
      <w:r>
        <w:t>Ziek / broedboom / preventief / gekapt (indien van toepassing)</w:t>
      </w:r>
    </w:p>
    <w:p w14:paraId="32A47410" w14:textId="7AD643F4" w:rsidR="00D90F85" w:rsidRDefault="00D90F85" w:rsidP="004765DA">
      <w:pPr>
        <w:pStyle w:val="Lijstalinea"/>
        <w:numPr>
          <w:ilvl w:val="1"/>
          <w:numId w:val="16"/>
        </w:numPr>
        <w:spacing w:after="60"/>
      </w:pPr>
      <w:r>
        <w:t>x/y-coördinaten</w:t>
      </w:r>
      <w:r w:rsidR="00372F45">
        <w:t xml:space="preserve"> (nieuwe bomen)</w:t>
      </w:r>
    </w:p>
    <w:p w14:paraId="7DC06506" w14:textId="7E6D3115" w:rsidR="008025FB" w:rsidRDefault="00D90F85" w:rsidP="004765DA">
      <w:pPr>
        <w:pStyle w:val="Lijstalinea"/>
        <w:numPr>
          <w:ilvl w:val="0"/>
          <w:numId w:val="16"/>
        </w:numPr>
        <w:spacing w:after="60"/>
      </w:pPr>
      <w:r>
        <w:t xml:space="preserve">De geactualiseerde </w:t>
      </w:r>
      <w:r w:rsidR="008025FB">
        <w:t xml:space="preserve">en gedigitaliseerde </w:t>
      </w:r>
      <w:r>
        <w:t xml:space="preserve">gegevens </w:t>
      </w:r>
      <w:r w:rsidR="00EE148F">
        <w:t xml:space="preserve">van 2023 </w:t>
      </w:r>
      <w:r>
        <w:t xml:space="preserve">aan te </w:t>
      </w:r>
      <w:r w:rsidR="00EE148F">
        <w:t>leveren als Shapefiles en Excel als bijlage van de rapportage</w:t>
      </w:r>
      <w:r w:rsidR="004E4EF2">
        <w:t xml:space="preserve"> (zie </w:t>
      </w:r>
      <w:hyperlink w:anchor="_Rapportage" w:history="1">
        <w:r w:rsidR="004E4EF2" w:rsidRPr="004E4EF2">
          <w:rPr>
            <w:rStyle w:val="Hyperlink"/>
          </w:rPr>
          <w:t>paragraaf 3.4</w:t>
        </w:r>
      </w:hyperlink>
      <w:r w:rsidR="004E4EF2">
        <w:t>)</w:t>
      </w:r>
      <w:r w:rsidR="00850C27">
        <w:t>.</w:t>
      </w:r>
    </w:p>
    <w:p w14:paraId="03EE6650" w14:textId="515A32DA" w:rsidR="006B11DD" w:rsidRDefault="00EE148F" w:rsidP="004765DA">
      <w:pPr>
        <w:pStyle w:val="Lijstalinea"/>
        <w:numPr>
          <w:ilvl w:val="0"/>
          <w:numId w:val="16"/>
        </w:numPr>
        <w:spacing w:after="60"/>
      </w:pPr>
      <w:r>
        <w:t>Vanaf 2024 j</w:t>
      </w:r>
      <w:r w:rsidR="00850C27">
        <w:t xml:space="preserve">aarlijks de gedigitaliseerde overzichten te </w:t>
      </w:r>
      <w:r w:rsidR="00850C27" w:rsidRPr="004E4EF2">
        <w:t>actualiseren</w:t>
      </w:r>
      <w:r w:rsidR="00F60005" w:rsidRPr="004E4EF2">
        <w:t xml:space="preserve"> conform lid </w:t>
      </w:r>
      <w:r w:rsidR="00FF6624" w:rsidRPr="004E4EF2">
        <w:t>3</w:t>
      </w:r>
      <w:r w:rsidR="008025FB" w:rsidRPr="004E4EF2">
        <w:t xml:space="preserve"> en als Shapefiles</w:t>
      </w:r>
      <w:r w:rsidR="008025FB">
        <w:t xml:space="preserve"> </w:t>
      </w:r>
      <w:r w:rsidR="00AC68C0">
        <w:t xml:space="preserve">en Excel-bestand aan te leveren </w:t>
      </w:r>
      <w:r>
        <w:t>als bijlage van de rapportage.</w:t>
      </w:r>
    </w:p>
    <w:p w14:paraId="5218F2E5" w14:textId="3E60F145" w:rsidR="00F74112" w:rsidRDefault="00F74112" w:rsidP="004765DA">
      <w:pPr>
        <w:pStyle w:val="Lijstalinea"/>
        <w:numPr>
          <w:ilvl w:val="0"/>
          <w:numId w:val="16"/>
        </w:numPr>
        <w:spacing w:after="60"/>
      </w:pPr>
      <w:r>
        <w:lastRenderedPageBreak/>
        <w:t>D</w:t>
      </w:r>
      <w:r w:rsidR="00057D85">
        <w:t xml:space="preserve">e </w:t>
      </w:r>
      <w:r w:rsidR="00065120">
        <w:t xml:space="preserve">particuliere </w:t>
      </w:r>
      <w:r w:rsidR="00057D85">
        <w:t xml:space="preserve">iepen in </w:t>
      </w:r>
      <w:r w:rsidR="005E5EB6">
        <w:t>(</w:t>
      </w:r>
      <w:r w:rsidR="00057D85">
        <w:t>binnen</w:t>
      </w:r>
      <w:r w:rsidR="005E5EB6">
        <w:t>)</w:t>
      </w:r>
      <w:r w:rsidR="00057D85">
        <w:t>tuinen</w:t>
      </w:r>
      <w:r w:rsidR="007172D3">
        <w:t xml:space="preserve"> en op volkstuincomplexen</w:t>
      </w:r>
      <w:r w:rsidR="00065120">
        <w:t xml:space="preserve"> </w:t>
      </w:r>
      <w:r>
        <w:t xml:space="preserve">tweemaal per jaar </w:t>
      </w:r>
      <w:r w:rsidR="00057D85">
        <w:t xml:space="preserve">visueel te inspecteren op aantasting van iepziekte. Een deel van de bomen is vanaf de openbare weg zichtbaar, voor andere moet toegang tot de tuin gezocht </w:t>
      </w:r>
      <w:r w:rsidR="00135179">
        <w:t xml:space="preserve">worden. Opdrachtnemer is hiertoe zelf </w:t>
      </w:r>
      <w:r w:rsidR="00135179" w:rsidRPr="00433ADF">
        <w:t>verantwoordelijk.</w:t>
      </w:r>
      <w:r w:rsidR="007172D3" w:rsidRPr="00433ADF">
        <w:t xml:space="preserve"> </w:t>
      </w:r>
      <w:r w:rsidR="002B3E1E" w:rsidRPr="00433ADF">
        <w:t>Zie bijlage 1.</w:t>
      </w:r>
    </w:p>
    <w:p w14:paraId="7BFC8601" w14:textId="1A5364E6" w:rsidR="007172D3" w:rsidRPr="00433ADF" w:rsidRDefault="007172D3" w:rsidP="004765DA">
      <w:pPr>
        <w:pStyle w:val="Lijstalinea"/>
        <w:numPr>
          <w:ilvl w:val="0"/>
          <w:numId w:val="16"/>
        </w:numPr>
        <w:spacing w:after="60"/>
      </w:pPr>
      <w:r>
        <w:t>De particuliere iepen op volkstuincomplexen tweemaal per jaar visueel te inspecteren op aantasting van iepziekte. Een deel van de bomen is vanaf de openbare weg zichtbaar, voor andere moet toegang tot de tuin gezocht worden. Opdrachtnemer is hiertoe zelf verantwoordelijk.</w:t>
      </w:r>
      <w:r w:rsidR="00672DAD">
        <w:t xml:space="preserve"> Zie</w:t>
      </w:r>
      <w:r>
        <w:t xml:space="preserve"> </w:t>
      </w:r>
      <w:r w:rsidR="002B3E1E" w:rsidRPr="00433ADF">
        <w:t>bijlage 2.</w:t>
      </w:r>
    </w:p>
    <w:p w14:paraId="4C6A557B" w14:textId="62BDF866" w:rsidR="00817832" w:rsidRPr="00433ADF" w:rsidRDefault="00F74112" w:rsidP="004765DA">
      <w:pPr>
        <w:pStyle w:val="Lijstalinea"/>
        <w:numPr>
          <w:ilvl w:val="0"/>
          <w:numId w:val="16"/>
        </w:numPr>
        <w:spacing w:after="60"/>
      </w:pPr>
      <w:r>
        <w:t>De i</w:t>
      </w:r>
      <w:r w:rsidR="00065120">
        <w:t xml:space="preserve">epen op begraafplaatsen </w:t>
      </w:r>
      <w:r>
        <w:t xml:space="preserve">tweemaal per jaar </w:t>
      </w:r>
      <w:r w:rsidR="00065120">
        <w:t xml:space="preserve">visueel te inspecteren op aantasting van iepziekte. </w:t>
      </w:r>
      <w:r w:rsidR="00A02BBE">
        <w:t xml:space="preserve"> De </w:t>
      </w:r>
      <w:r w:rsidR="00433ADF">
        <w:t xml:space="preserve">meeste </w:t>
      </w:r>
      <w:r w:rsidR="00A02BBE">
        <w:t>begraafplaatsen zijn openbaar toegankelijk.</w:t>
      </w:r>
      <w:r w:rsidR="00817832">
        <w:t xml:space="preserve"> </w:t>
      </w:r>
      <w:r w:rsidR="00BF4610">
        <w:t xml:space="preserve">Zie </w:t>
      </w:r>
      <w:r w:rsidR="00E86F0A">
        <w:t xml:space="preserve">voor meer informatie </w:t>
      </w:r>
      <w:hyperlink r:id="rId13" w:history="1">
        <w:r w:rsidR="00E86F0A" w:rsidRPr="00101A05">
          <w:rPr>
            <w:rStyle w:val="Hyperlink"/>
          </w:rPr>
          <w:t>https://www.online-begraafplaatsen.nl/begraafplaatsen/gemeente/18/Amsterdam</w:t>
        </w:r>
      </w:hyperlink>
      <w:r w:rsidR="00E86F0A">
        <w:t xml:space="preserve"> en </w:t>
      </w:r>
      <w:r w:rsidR="00BF4610" w:rsidRPr="00433ADF">
        <w:t>bijlage 3.</w:t>
      </w:r>
    </w:p>
    <w:p w14:paraId="7C6EB4F5" w14:textId="5AB3AC75" w:rsidR="005E119D" w:rsidRDefault="005E119D" w:rsidP="004765DA">
      <w:pPr>
        <w:pStyle w:val="Lijstalinea"/>
        <w:numPr>
          <w:ilvl w:val="0"/>
          <w:numId w:val="16"/>
        </w:numPr>
        <w:spacing w:after="60"/>
      </w:pPr>
      <w:r>
        <w:t>De iepen visueel te inspecteren op</w:t>
      </w:r>
      <w:r w:rsidR="00F74112">
        <w:t>:</w:t>
      </w:r>
      <w:r>
        <w:t xml:space="preserve"> </w:t>
      </w:r>
    </w:p>
    <w:p w14:paraId="3E212420" w14:textId="77777777" w:rsidR="005E119D" w:rsidRDefault="005E119D" w:rsidP="004765DA">
      <w:pPr>
        <w:pStyle w:val="Lijstalinea"/>
        <w:numPr>
          <w:ilvl w:val="1"/>
          <w:numId w:val="16"/>
        </w:numPr>
        <w:spacing w:after="60"/>
      </w:pPr>
      <w:r>
        <w:t>Verschijnselen van iepziekte</w:t>
      </w:r>
    </w:p>
    <w:p w14:paraId="527CD74A" w14:textId="7B24865E" w:rsidR="005E119D" w:rsidRDefault="005E119D" w:rsidP="004765DA">
      <w:pPr>
        <w:pStyle w:val="Lijstalinea"/>
        <w:numPr>
          <w:ilvl w:val="1"/>
          <w:numId w:val="16"/>
        </w:numPr>
        <w:spacing w:after="60"/>
      </w:pPr>
      <w:r>
        <w:t xml:space="preserve">De potentie om een broedboom te worden of al </w:t>
      </w:r>
      <w:r w:rsidR="00D1142B">
        <w:t xml:space="preserve">broedbomen </w:t>
      </w:r>
      <w:r>
        <w:t>zijn</w:t>
      </w:r>
      <w:r w:rsidR="001176FF">
        <w:t>.</w:t>
      </w:r>
    </w:p>
    <w:p w14:paraId="0B336E52" w14:textId="0702756F" w:rsidR="00374641" w:rsidRDefault="00374641" w:rsidP="004765DA">
      <w:pPr>
        <w:pStyle w:val="Lijstalinea"/>
        <w:numPr>
          <w:ilvl w:val="0"/>
          <w:numId w:val="16"/>
        </w:numPr>
        <w:spacing w:after="60"/>
      </w:pPr>
      <w:r>
        <w:t>Bij twijfel over aantasting door iepziekte tijdens de inspectieronde een nader onderzoek uit te voeren door</w:t>
      </w:r>
      <w:r w:rsidR="00F74112">
        <w:t>:</w:t>
      </w:r>
    </w:p>
    <w:p w14:paraId="452404D3" w14:textId="33497AE3" w:rsidR="00374641" w:rsidRDefault="00374641" w:rsidP="004765DA">
      <w:pPr>
        <w:pStyle w:val="Lijstalinea"/>
        <w:numPr>
          <w:ilvl w:val="1"/>
          <w:numId w:val="16"/>
        </w:numPr>
        <w:spacing w:after="60"/>
      </w:pPr>
      <w:r>
        <w:t>Het afsnijden van een tak om te controleren of er verkleuring in het jonge hout zichtbaar is.</w:t>
      </w:r>
    </w:p>
    <w:p w14:paraId="5BA81BBD" w14:textId="43719F81" w:rsidR="00374641" w:rsidRDefault="00374641" w:rsidP="004765DA">
      <w:pPr>
        <w:pStyle w:val="Lijstalinea"/>
        <w:numPr>
          <w:ilvl w:val="1"/>
          <w:numId w:val="16"/>
        </w:numPr>
        <w:spacing w:after="60"/>
      </w:pPr>
      <w:r>
        <w:t>Het tijdens de inspectieronde aansnijden van de bast om te controleren of er verkleuring van het onderliggende hout zichtbaar is.</w:t>
      </w:r>
    </w:p>
    <w:p w14:paraId="0B9D4436" w14:textId="44414C2B" w:rsidR="006A7961" w:rsidRDefault="005E119D" w:rsidP="004765DA">
      <w:pPr>
        <w:pStyle w:val="Lijstalinea"/>
        <w:numPr>
          <w:ilvl w:val="0"/>
          <w:numId w:val="16"/>
        </w:numPr>
        <w:spacing w:after="60"/>
      </w:pPr>
      <w:r>
        <w:t xml:space="preserve">Bij twijfel </w:t>
      </w:r>
      <w:r w:rsidR="006A7961">
        <w:t xml:space="preserve">over aantasting door iepziekte </w:t>
      </w:r>
      <w:r w:rsidR="007F7072">
        <w:t xml:space="preserve">in overleg met en met goedkeuring van Opdrachtgever </w:t>
      </w:r>
      <w:r w:rsidR="006A7961">
        <w:t>een vervolg</w:t>
      </w:r>
      <w:r w:rsidR="00374641">
        <w:t>inspectie</w:t>
      </w:r>
      <w:r w:rsidR="006A7961">
        <w:t xml:space="preserve"> uit te voeren. </w:t>
      </w:r>
    </w:p>
    <w:p w14:paraId="37566649" w14:textId="77777777" w:rsidR="00AC68C0" w:rsidRDefault="00CF5B68" w:rsidP="004765DA">
      <w:pPr>
        <w:pStyle w:val="Lijstalinea"/>
        <w:numPr>
          <w:ilvl w:val="0"/>
          <w:numId w:val="16"/>
        </w:numPr>
        <w:spacing w:after="60"/>
      </w:pPr>
      <w:r>
        <w:t xml:space="preserve">In geval van afsnijden of aansnijden </w:t>
      </w:r>
      <w:r w:rsidR="00A02BBE">
        <w:t xml:space="preserve">na iedere afzonderlijke iep </w:t>
      </w:r>
      <w:r w:rsidRPr="00CF5B68">
        <w:t xml:space="preserve">al het gereedschap </w:t>
      </w:r>
      <w:r w:rsidR="00A02BBE">
        <w:t xml:space="preserve">te reinigen met </w:t>
      </w:r>
      <w:r w:rsidRPr="00CF5B68">
        <w:t>spiritus of alcohol (96%)</w:t>
      </w:r>
      <w:r w:rsidR="00A02BBE">
        <w:t xml:space="preserve">. </w:t>
      </w:r>
    </w:p>
    <w:p w14:paraId="7DD7E534" w14:textId="3EEAA471" w:rsidR="00AC68C0" w:rsidRDefault="00D327C6" w:rsidP="004765DA">
      <w:pPr>
        <w:pStyle w:val="Lijstalinea"/>
        <w:numPr>
          <w:ilvl w:val="0"/>
          <w:numId w:val="16"/>
        </w:numPr>
        <w:spacing w:after="60"/>
      </w:pPr>
      <w:r>
        <w:t>Bij het constateren van een zieke iep of broed</w:t>
      </w:r>
      <w:r w:rsidR="00A56B7D">
        <w:t>boom/-haard</w:t>
      </w:r>
      <w:r>
        <w:t xml:space="preserve"> in een particuliere (volks)tuin </w:t>
      </w:r>
    </w:p>
    <w:p w14:paraId="421654AE" w14:textId="0C635168" w:rsidR="00AC68C0" w:rsidRDefault="001176FF" w:rsidP="004765DA">
      <w:pPr>
        <w:pStyle w:val="Lijstalinea"/>
        <w:numPr>
          <w:ilvl w:val="1"/>
          <w:numId w:val="16"/>
        </w:numPr>
        <w:spacing w:after="60"/>
      </w:pPr>
      <w:r>
        <w:t>D</w:t>
      </w:r>
      <w:r w:rsidR="00AC68C0">
        <w:t>eze direct per mail te melden aan Opdrachtgever onder vermelding van locatie, diameter</w:t>
      </w:r>
      <w:r w:rsidR="00A56B7D">
        <w:t>klasse en standplaats (</w:t>
      </w:r>
      <w:r w:rsidR="00A56B7D" w:rsidRPr="00433ADF">
        <w:t xml:space="preserve">zie lid </w:t>
      </w:r>
      <w:r w:rsidR="00433ADF" w:rsidRPr="00433ADF">
        <w:t>3</w:t>
      </w:r>
      <w:r w:rsidR="00A56B7D" w:rsidRPr="00433ADF">
        <w:t xml:space="preserve"> voor specificaties</w:t>
      </w:r>
      <w:r>
        <w:t>, niet van toepassing bij haardhout, takkenrillen etc.</w:t>
      </w:r>
      <w:r w:rsidR="00A56B7D">
        <w:t>)</w:t>
      </w:r>
      <w:r>
        <w:t xml:space="preserve"> </w:t>
      </w:r>
    </w:p>
    <w:p w14:paraId="4E5F19E5" w14:textId="39BF29CD" w:rsidR="00817832" w:rsidRDefault="001176FF" w:rsidP="004765DA">
      <w:pPr>
        <w:pStyle w:val="Lijstalinea"/>
        <w:numPr>
          <w:ilvl w:val="1"/>
          <w:numId w:val="16"/>
        </w:numPr>
        <w:spacing w:after="60"/>
      </w:pPr>
      <w:r>
        <w:t>Te</w:t>
      </w:r>
      <w:r w:rsidR="00065120">
        <w:t xml:space="preserve"> zorgen dat de eigenaar een afstandsverklaring ondertekent</w:t>
      </w:r>
      <w:r w:rsidR="0081331A">
        <w:t xml:space="preserve"> en uitleg krijgt over iepziekte en de gevolgen daarvan. </w:t>
      </w:r>
      <w:r w:rsidR="00065120">
        <w:t xml:space="preserve">De afstandsverklaring wordt per ommegaande </w:t>
      </w:r>
      <w:r w:rsidR="00AC68C0">
        <w:t xml:space="preserve">na ontvangst per mail </w:t>
      </w:r>
      <w:r w:rsidR="00065120">
        <w:t>verstuurd naar Opdrachtgever</w:t>
      </w:r>
      <w:r w:rsidR="00D327C6">
        <w:t>.</w:t>
      </w:r>
      <w:r w:rsidR="00725DC5">
        <w:t xml:space="preserve"> </w:t>
      </w:r>
      <w:r w:rsidR="00D327C6">
        <w:t xml:space="preserve"> </w:t>
      </w:r>
    </w:p>
    <w:p w14:paraId="2D186A24" w14:textId="77777777" w:rsidR="00A56B7D" w:rsidRDefault="0081331A" w:rsidP="004765DA">
      <w:pPr>
        <w:pStyle w:val="Lijstalinea"/>
        <w:numPr>
          <w:ilvl w:val="0"/>
          <w:numId w:val="16"/>
        </w:numPr>
        <w:spacing w:after="60"/>
      </w:pPr>
      <w:r>
        <w:t xml:space="preserve">Bij het constateren van een zieke iep of broedhaard op terreinen van bedrijven of instellingen </w:t>
      </w:r>
    </w:p>
    <w:p w14:paraId="06F20E1C" w14:textId="0F30CDA4" w:rsidR="00A56B7D" w:rsidRDefault="001176FF" w:rsidP="004765DA">
      <w:pPr>
        <w:pStyle w:val="Lijstalinea"/>
        <w:numPr>
          <w:ilvl w:val="1"/>
          <w:numId w:val="16"/>
        </w:numPr>
        <w:spacing w:after="60"/>
      </w:pPr>
      <w:r>
        <w:t>Deze</w:t>
      </w:r>
      <w:r w:rsidR="00A56B7D">
        <w:t xml:space="preserve"> direct per mail te melden aan Opdrachtgever onder vermelding van locatie, diameterklasse en standplaats (zie lid 1 voor specificaties)</w:t>
      </w:r>
    </w:p>
    <w:p w14:paraId="15DA3AC2" w14:textId="2EC9BC36" w:rsidR="0081331A" w:rsidRPr="00817832" w:rsidRDefault="001176FF" w:rsidP="004765DA">
      <w:pPr>
        <w:pStyle w:val="Lijstalinea"/>
        <w:numPr>
          <w:ilvl w:val="1"/>
          <w:numId w:val="16"/>
        </w:numPr>
        <w:spacing w:after="60"/>
      </w:pPr>
      <w:r>
        <w:t>Te</w:t>
      </w:r>
      <w:r w:rsidR="0081331A">
        <w:t xml:space="preserve"> zorgen dat de eigenaar een NAW-formulier ondertekent en uitleg krijgt over iepziekte en de gevolgen daarvan. Het NAW-formulier wordt per ommegaande verstuurd naar Opdrachtgever.  </w:t>
      </w:r>
    </w:p>
    <w:p w14:paraId="42349162" w14:textId="77777777" w:rsidR="00A56B7D" w:rsidRDefault="00817832" w:rsidP="004765DA">
      <w:pPr>
        <w:pStyle w:val="Lijstalinea"/>
        <w:numPr>
          <w:ilvl w:val="0"/>
          <w:numId w:val="16"/>
        </w:numPr>
        <w:spacing w:after="60"/>
      </w:pPr>
      <w:r>
        <w:t xml:space="preserve">Bij het constateren van een zieke iep of broedhaard </w:t>
      </w:r>
      <w:r w:rsidR="00D1142B">
        <w:t>op</w:t>
      </w:r>
      <w:r>
        <w:t xml:space="preserve"> een begraafplaats </w:t>
      </w:r>
    </w:p>
    <w:p w14:paraId="333EB249" w14:textId="31FE82EC" w:rsidR="005F1967" w:rsidRDefault="001176FF" w:rsidP="004765DA">
      <w:pPr>
        <w:pStyle w:val="Lijstalinea"/>
        <w:numPr>
          <w:ilvl w:val="1"/>
          <w:numId w:val="16"/>
        </w:numPr>
        <w:spacing w:after="60"/>
      </w:pPr>
      <w:r>
        <w:t>Deze</w:t>
      </w:r>
      <w:r w:rsidR="00A56B7D">
        <w:t xml:space="preserve"> direct per mail te melden aan Opdrachtgever</w:t>
      </w:r>
      <w:r w:rsidR="005F1967">
        <w:t xml:space="preserve"> onder vermelding van locatie, diameterklasse en standplaats (zie lid 1 voor specificaties)</w:t>
      </w:r>
    </w:p>
    <w:p w14:paraId="4407DCB7" w14:textId="0AC37412" w:rsidR="00D327C6" w:rsidRDefault="001176FF" w:rsidP="004765DA">
      <w:pPr>
        <w:pStyle w:val="Lijstalinea"/>
        <w:numPr>
          <w:ilvl w:val="1"/>
          <w:numId w:val="16"/>
        </w:numPr>
        <w:spacing w:after="60"/>
      </w:pPr>
      <w:r>
        <w:lastRenderedPageBreak/>
        <w:t>D</w:t>
      </w:r>
      <w:r w:rsidR="00817832">
        <w:t xml:space="preserve">e beheerder per ommegaande </w:t>
      </w:r>
      <w:r w:rsidR="005F1967">
        <w:t>te informeren</w:t>
      </w:r>
      <w:r w:rsidR="00817832">
        <w:t xml:space="preserve"> voor het treffen van de juiste maatregelen</w:t>
      </w:r>
      <w:r>
        <w:t xml:space="preserve"> (spoedkap of ruimen broedhaard)</w:t>
      </w:r>
      <w:r w:rsidR="001B1C3A" w:rsidRPr="001B1C3A">
        <w:t>. Contactgegevens volgen na gunning.</w:t>
      </w:r>
    </w:p>
    <w:p w14:paraId="657998B4" w14:textId="4CDE0ACE" w:rsidR="00725DC5" w:rsidRDefault="00417677" w:rsidP="004765DA">
      <w:pPr>
        <w:pStyle w:val="Lijstalinea"/>
        <w:numPr>
          <w:ilvl w:val="0"/>
          <w:numId w:val="16"/>
        </w:numPr>
        <w:spacing w:after="60"/>
      </w:pPr>
      <w:r>
        <w:t>Tijdens de inspectie van de individuele iepen tevens de nabije omgeving te scannen op eventueel aanwezige broedhaarden zoals takkenrillen, haa</w:t>
      </w:r>
      <w:r w:rsidR="007F7072">
        <w:t xml:space="preserve">rdhout, afgevallen takken et cetera. Onder nabije omgeving wordt verstaan: de (volks)tuin, of in </w:t>
      </w:r>
      <w:r w:rsidR="00D1142B">
        <w:t xml:space="preserve">een </w:t>
      </w:r>
      <w:r w:rsidR="007F7072">
        <w:t>bosplantsoen een straal van ca. 10 meter rondom een iep.</w:t>
      </w:r>
    </w:p>
    <w:p w14:paraId="4800E306" w14:textId="16207BD8" w:rsidR="007B7B6D" w:rsidRDefault="007B7B6D" w:rsidP="004765DA">
      <w:pPr>
        <w:pStyle w:val="Lijstalinea"/>
        <w:numPr>
          <w:ilvl w:val="0"/>
          <w:numId w:val="16"/>
        </w:numPr>
        <w:spacing w:after="60"/>
      </w:pPr>
      <w:r>
        <w:t>Vanaf 2024 (naar verwachting) iepziekte te registreren in het gemeentelijk databeheersysteem GISIB online (</w:t>
      </w:r>
      <w:r w:rsidRPr="00433ADF">
        <w:t xml:space="preserve">zie bijlage </w:t>
      </w:r>
      <w:r w:rsidR="00E6128B" w:rsidRPr="00433ADF">
        <w:t>4</w:t>
      </w:r>
      <w:r w:rsidRPr="00433ADF">
        <w:t xml:space="preserve"> voor </w:t>
      </w:r>
      <w:r w:rsidR="00180F93" w:rsidRPr="00433ADF">
        <w:t>de randvoorwaarden mobiele apparatuur</w:t>
      </w:r>
      <w:r w:rsidRPr="00433ADF">
        <w:t xml:space="preserve"> en bijlage </w:t>
      </w:r>
      <w:r w:rsidR="00E6128B" w:rsidRPr="00433ADF">
        <w:t>5</w:t>
      </w:r>
      <w:r w:rsidRPr="00433ADF">
        <w:t xml:space="preserve"> voor het concept</w:t>
      </w:r>
      <w:r>
        <w:t xml:space="preserve"> registratiepaspoort). De meldplicht per </w:t>
      </w:r>
      <w:r w:rsidRPr="000B0357">
        <w:t xml:space="preserve">mail (lid </w:t>
      </w:r>
      <w:r w:rsidR="00433ADF" w:rsidRPr="000B0357">
        <w:t xml:space="preserve">13 t/m </w:t>
      </w:r>
      <w:r w:rsidR="000B0357" w:rsidRPr="000B0357">
        <w:t>15</w:t>
      </w:r>
      <w:r w:rsidRPr="000B0357">
        <w:t>) komt</w:t>
      </w:r>
      <w:r>
        <w:t xml:space="preserve"> dan te vervallen. </w:t>
      </w:r>
      <w:r w:rsidR="000B0357">
        <w:t>De eis ten aanzien van het ondertekenen van de afstands- of NAW-formulieren blijft gestand.</w:t>
      </w:r>
    </w:p>
    <w:p w14:paraId="7D515EB8" w14:textId="77777777" w:rsidR="007B7B6D" w:rsidRDefault="007B7B6D" w:rsidP="007B7B6D">
      <w:pPr>
        <w:spacing w:after="60"/>
      </w:pPr>
    </w:p>
    <w:p w14:paraId="2B9EB51E" w14:textId="3A82CAD2" w:rsidR="005F1967" w:rsidRDefault="005F1967" w:rsidP="005F1967">
      <w:pPr>
        <w:spacing w:after="60"/>
      </w:pPr>
    </w:p>
    <w:p w14:paraId="4B9AEFE2" w14:textId="04528AAA" w:rsidR="00844737" w:rsidRDefault="00844737" w:rsidP="00F65BC2">
      <w:pPr>
        <w:spacing w:after="60"/>
      </w:pPr>
    </w:p>
    <w:p w14:paraId="6AEB4636" w14:textId="77777777" w:rsidR="00725DC5" w:rsidRDefault="00725DC5">
      <w:pPr>
        <w:spacing w:line="260" w:lineRule="atLeast"/>
      </w:pPr>
    </w:p>
    <w:p w14:paraId="319A8AC2" w14:textId="77777777" w:rsidR="006915E5" w:rsidRDefault="006915E5">
      <w:pPr>
        <w:spacing w:line="260" w:lineRule="atLeast"/>
      </w:pPr>
    </w:p>
    <w:p w14:paraId="19E76FDD" w14:textId="4BD7C243" w:rsidR="003D7808" w:rsidRDefault="00D327C6" w:rsidP="003D7808">
      <w:pPr>
        <w:pStyle w:val="Kop2"/>
      </w:pPr>
      <w:bookmarkStart w:id="41" w:name="_Feromoonvallen"/>
      <w:bookmarkStart w:id="42" w:name="_Toc116634883"/>
      <w:bookmarkEnd w:id="41"/>
      <w:r>
        <w:t>Feromoonvallen</w:t>
      </w:r>
      <w:bookmarkEnd w:id="42"/>
    </w:p>
    <w:p w14:paraId="77FEED7A" w14:textId="77777777" w:rsidR="00975FAB" w:rsidRDefault="00975FAB" w:rsidP="004765DA">
      <w:pPr>
        <w:pStyle w:val="Kop3"/>
        <w:numPr>
          <w:ilvl w:val="2"/>
          <w:numId w:val="18"/>
        </w:numPr>
      </w:pPr>
      <w:bookmarkStart w:id="43" w:name="_Toc113805774"/>
      <w:bookmarkStart w:id="44" w:name="_Toc116634884"/>
      <w:r>
        <w:t>Doelstelling</w:t>
      </w:r>
      <w:bookmarkEnd w:id="43"/>
      <w:bookmarkEnd w:id="44"/>
      <w:r>
        <w:t xml:space="preserve"> </w:t>
      </w:r>
    </w:p>
    <w:p w14:paraId="46C9AE0E" w14:textId="77777777" w:rsidR="00975FAB" w:rsidRDefault="00975FAB" w:rsidP="00975FAB">
      <w:pPr>
        <w:pStyle w:val="standaardantwoordtekst"/>
        <w:rPr>
          <w:sz w:val="21"/>
        </w:rPr>
      </w:pPr>
    </w:p>
    <w:p w14:paraId="74B6D723" w14:textId="64677645" w:rsidR="0074445E" w:rsidRDefault="0074445E" w:rsidP="008F2D3C">
      <w:r>
        <w:t xml:space="preserve">Het primaire doel van de feromoonvallen is om zeer lokaal inzicht te krijgen </w:t>
      </w:r>
      <w:r w:rsidR="008F2D3C">
        <w:t>in</w:t>
      </w:r>
      <w:r>
        <w:t xml:space="preserve"> de mate van populaties iepenspintkevers. Met dit inzicht kan gericht gezocht worden naar broedhaarden.</w:t>
      </w:r>
    </w:p>
    <w:p w14:paraId="70311725" w14:textId="26FC8D59" w:rsidR="0074445E" w:rsidRDefault="0074445E" w:rsidP="008F2D3C"/>
    <w:p w14:paraId="50587C00" w14:textId="3D187190" w:rsidR="0074445E" w:rsidRDefault="002C48FC" w:rsidP="0074445E">
      <w:r>
        <w:t>Het secundair</w:t>
      </w:r>
      <w:r w:rsidR="0074445E">
        <w:t xml:space="preserve">e doel is om </w:t>
      </w:r>
    </w:p>
    <w:p w14:paraId="15091E3D" w14:textId="7A16C176" w:rsidR="0074445E" w:rsidRDefault="0074445E" w:rsidP="004765DA">
      <w:pPr>
        <w:pStyle w:val="Lijstalinea"/>
        <w:numPr>
          <w:ilvl w:val="0"/>
          <w:numId w:val="12"/>
        </w:numPr>
      </w:pPr>
      <w:r>
        <w:t>Gemeentebreed een indicatie te krijgen voor de te verwachten plaagdruk het opvolgende jaar</w:t>
      </w:r>
    </w:p>
    <w:p w14:paraId="517ABF1D" w14:textId="3D8C81F5" w:rsidR="008F2D3C" w:rsidRDefault="0074445E" w:rsidP="004765DA">
      <w:pPr>
        <w:pStyle w:val="Lijstalinea"/>
        <w:numPr>
          <w:ilvl w:val="0"/>
          <w:numId w:val="12"/>
        </w:numPr>
      </w:pPr>
      <w:r>
        <w:t>Trendgegevens</w:t>
      </w:r>
      <w:r w:rsidR="008F2D3C">
        <w:t xml:space="preserve"> over de lange termijn te </w:t>
      </w:r>
      <w:r>
        <w:t>krijgen</w:t>
      </w:r>
    </w:p>
    <w:p w14:paraId="29F27DFF" w14:textId="1077411A" w:rsidR="0074445E" w:rsidRDefault="0074445E" w:rsidP="004765DA">
      <w:pPr>
        <w:pStyle w:val="Lijstalinea"/>
        <w:numPr>
          <w:ilvl w:val="0"/>
          <w:numId w:val="12"/>
        </w:numPr>
      </w:pPr>
      <w:r>
        <w:t>Maatregelen te kunnen treffen voor locaties waar structureel grote aantallen iepenspintkevers worden gevangen.</w:t>
      </w:r>
    </w:p>
    <w:p w14:paraId="745299F9" w14:textId="64588AEC" w:rsidR="00010500" w:rsidRDefault="00010500" w:rsidP="004765DA">
      <w:pPr>
        <w:pStyle w:val="Kop3"/>
        <w:numPr>
          <w:ilvl w:val="2"/>
          <w:numId w:val="18"/>
        </w:numPr>
      </w:pPr>
      <w:bookmarkStart w:id="45" w:name="_Toc116634885"/>
      <w:r>
        <w:t>Eisen</w:t>
      </w:r>
      <w:bookmarkEnd w:id="45"/>
      <w:r>
        <w:t xml:space="preserve"> </w:t>
      </w:r>
    </w:p>
    <w:p w14:paraId="366BC09F" w14:textId="0A3964A6" w:rsidR="00975FAB" w:rsidRDefault="00975FAB" w:rsidP="008F2D3C">
      <w:pPr>
        <w:pStyle w:val="standaardantwoordtekst"/>
      </w:pPr>
    </w:p>
    <w:p w14:paraId="51EB91FE" w14:textId="5C2DAE4B" w:rsidR="00975FAB" w:rsidRPr="00975FAB" w:rsidRDefault="00975FAB" w:rsidP="00D327C6">
      <w:pPr>
        <w:rPr>
          <w:u w:val="single"/>
        </w:rPr>
      </w:pPr>
      <w:r w:rsidRPr="00975FAB">
        <w:rPr>
          <w:u w:val="single"/>
        </w:rPr>
        <w:t>Opdracht</w:t>
      </w:r>
      <w:r w:rsidR="00DD7B48">
        <w:rPr>
          <w:u w:val="single"/>
        </w:rPr>
        <w:t>nem</w:t>
      </w:r>
      <w:r w:rsidRPr="00975FAB">
        <w:rPr>
          <w:u w:val="single"/>
        </w:rPr>
        <w:t>er dient:</w:t>
      </w:r>
    </w:p>
    <w:p w14:paraId="013FD334" w14:textId="1182D9CD" w:rsidR="00975FAB" w:rsidRDefault="00975FAB" w:rsidP="00D327C6"/>
    <w:p w14:paraId="5BA9F624" w14:textId="3CBC1A5A" w:rsidR="006A2B0B" w:rsidRDefault="0004584F" w:rsidP="004765DA">
      <w:pPr>
        <w:pStyle w:val="Lijstalinea"/>
        <w:numPr>
          <w:ilvl w:val="0"/>
          <w:numId w:val="19"/>
        </w:numPr>
        <w:spacing w:after="60"/>
      </w:pPr>
      <w:r>
        <w:t>F</w:t>
      </w:r>
      <w:r w:rsidR="006A2B0B">
        <w:t>eromoonvallen met de volgende technische specificaties</w:t>
      </w:r>
      <w:r w:rsidR="009D2AB0">
        <w:t xml:space="preserve"> </w:t>
      </w:r>
      <w:r w:rsidR="006A2B0B">
        <w:t>te gebruiken:</w:t>
      </w:r>
    </w:p>
    <w:p w14:paraId="6F2AB5E6" w14:textId="76713011" w:rsidR="006A2B0B" w:rsidRDefault="00386227" w:rsidP="004765DA">
      <w:pPr>
        <w:pStyle w:val="Lijstalinea"/>
        <w:numPr>
          <w:ilvl w:val="1"/>
          <w:numId w:val="19"/>
        </w:numPr>
        <w:spacing w:after="60"/>
      </w:pPr>
      <w:r>
        <w:t>Geperforeerde a</w:t>
      </w:r>
      <w:r w:rsidR="006A2B0B">
        <w:t xml:space="preserve">luminiumplaat </w:t>
      </w:r>
      <w:r w:rsidR="006A2B0B" w:rsidRPr="00D327C6">
        <w:t>van 30x30 cm</w:t>
      </w:r>
      <w:r w:rsidR="006A2B0B">
        <w:t xml:space="preserve"> </w:t>
      </w:r>
      <w:r w:rsidR="006A2B0B" w:rsidRPr="00D327C6">
        <w:t xml:space="preserve">besmeerd met een </w:t>
      </w:r>
      <w:r>
        <w:t>blijvend klevende</w:t>
      </w:r>
      <w:r w:rsidR="006A2B0B" w:rsidRPr="00D327C6">
        <w:t xml:space="preserve"> lijm</w:t>
      </w:r>
    </w:p>
    <w:p w14:paraId="18E08B6B" w14:textId="7B8E9238" w:rsidR="0004584F" w:rsidRDefault="00386227" w:rsidP="004765DA">
      <w:pPr>
        <w:pStyle w:val="Lijstalinea"/>
        <w:numPr>
          <w:ilvl w:val="1"/>
          <w:numId w:val="19"/>
        </w:numPr>
        <w:spacing w:after="60"/>
      </w:pPr>
      <w:r>
        <w:t>De plaat is in het centrum v</w:t>
      </w:r>
      <w:r w:rsidR="0004584F">
        <w:t xml:space="preserve">oorzien van een </w:t>
      </w:r>
      <w:r w:rsidR="00010500">
        <w:t>capsule</w:t>
      </w:r>
      <w:r w:rsidR="0004584F">
        <w:t xml:space="preserve"> </w:t>
      </w:r>
      <w:r>
        <w:t xml:space="preserve">met een kleine opening, </w:t>
      </w:r>
      <w:r w:rsidR="0004584F">
        <w:t>met</w:t>
      </w:r>
      <w:r>
        <w:t xml:space="preserve"> daarin een oplossing van feromonen </w:t>
      </w:r>
      <w:r w:rsidR="0004584F">
        <w:t>van beide geslachten iepenspintkevers, aangevuld met iepengeur</w:t>
      </w:r>
      <w:r>
        <w:t>.</w:t>
      </w:r>
    </w:p>
    <w:p w14:paraId="6EFF18A0" w14:textId="3CD08027" w:rsidR="001C7677" w:rsidRPr="002311AF" w:rsidRDefault="00975FAB" w:rsidP="004765DA">
      <w:pPr>
        <w:pStyle w:val="Lijstalinea"/>
        <w:numPr>
          <w:ilvl w:val="0"/>
          <w:numId w:val="19"/>
        </w:numPr>
        <w:spacing w:after="60"/>
      </w:pPr>
      <w:r>
        <w:lastRenderedPageBreak/>
        <w:t xml:space="preserve">De feromoonvallen te bevestigen op </w:t>
      </w:r>
      <w:r w:rsidR="00A34C18">
        <w:t xml:space="preserve">lantaarnpalen op </w:t>
      </w:r>
      <w:r>
        <w:t xml:space="preserve">vaste </w:t>
      </w:r>
      <w:r w:rsidRPr="002311AF">
        <w:t xml:space="preserve">locaties, zie </w:t>
      </w:r>
      <w:r w:rsidR="001C7677" w:rsidRPr="002311AF">
        <w:t>bijlage</w:t>
      </w:r>
      <w:r w:rsidR="009D2AB0" w:rsidRPr="002311AF">
        <w:t xml:space="preserve"> 6</w:t>
      </w:r>
      <w:r w:rsidRPr="002311AF">
        <w:t>.</w:t>
      </w:r>
    </w:p>
    <w:p w14:paraId="2EA1D992" w14:textId="06BDE7C6" w:rsidR="001C7677" w:rsidRDefault="001C7677" w:rsidP="004765DA">
      <w:pPr>
        <w:pStyle w:val="Lijstalinea"/>
        <w:numPr>
          <w:ilvl w:val="0"/>
          <w:numId w:val="19"/>
        </w:numPr>
        <w:spacing w:after="60"/>
      </w:pPr>
      <w:r>
        <w:t xml:space="preserve">De feromoonvallen op te hangen, te vervangen en weg te </w:t>
      </w:r>
      <w:r w:rsidR="0020192C">
        <w:t>halen in de volgende periodes:</w:t>
      </w:r>
    </w:p>
    <w:p w14:paraId="3E714935" w14:textId="26DEF8AB" w:rsidR="0020192C" w:rsidRDefault="0020192C" w:rsidP="004765DA">
      <w:pPr>
        <w:pStyle w:val="Lijstalinea"/>
        <w:numPr>
          <w:ilvl w:val="1"/>
          <w:numId w:val="19"/>
        </w:numPr>
        <w:spacing w:after="60"/>
      </w:pPr>
      <w:r>
        <w:t>Eind april</w:t>
      </w:r>
      <w:r w:rsidR="008B7327">
        <w:t xml:space="preserve"> of vóórdat het gemiddeld </w:t>
      </w:r>
      <w:r w:rsidR="008B7327" w:rsidRPr="00D327C6">
        <w:t>18º</w:t>
      </w:r>
      <w:r w:rsidR="008B7327">
        <w:t>C wordt</w:t>
      </w:r>
      <w:r>
        <w:t>: 1</w:t>
      </w:r>
      <w:r w:rsidRPr="00B32872">
        <w:t>ste</w:t>
      </w:r>
      <w:r>
        <w:t xml:space="preserve"> keer ophangen</w:t>
      </w:r>
      <w:r w:rsidR="00DD7B48">
        <w:t xml:space="preserve"> feromoonvallen</w:t>
      </w:r>
    </w:p>
    <w:p w14:paraId="4E6F9259" w14:textId="29B0F3BD" w:rsidR="0020192C" w:rsidRDefault="0020192C" w:rsidP="004765DA">
      <w:pPr>
        <w:pStyle w:val="Lijstalinea"/>
        <w:numPr>
          <w:ilvl w:val="1"/>
          <w:numId w:val="19"/>
        </w:numPr>
        <w:spacing w:after="60"/>
      </w:pPr>
      <w:r>
        <w:t>Rond 15 juni: 1</w:t>
      </w:r>
      <w:r w:rsidRPr="00B32872">
        <w:t>ste</w:t>
      </w:r>
      <w:r>
        <w:t xml:space="preserve"> telling en vervangen</w:t>
      </w:r>
      <w:r w:rsidR="00DD7B48">
        <w:t xml:space="preserve"> feromoonvallen</w:t>
      </w:r>
    </w:p>
    <w:p w14:paraId="2AEC1A67" w14:textId="066558D4" w:rsidR="008B7327" w:rsidRDefault="0020192C" w:rsidP="004765DA">
      <w:pPr>
        <w:pStyle w:val="Lijstalinea"/>
        <w:numPr>
          <w:ilvl w:val="1"/>
          <w:numId w:val="19"/>
        </w:numPr>
        <w:spacing w:after="60"/>
      </w:pPr>
      <w:r>
        <w:t>Rond 1</w:t>
      </w:r>
      <w:r w:rsidR="006A6F49">
        <w:t>5</w:t>
      </w:r>
      <w:r>
        <w:t xml:space="preserve"> augustus: 2</w:t>
      </w:r>
      <w:r w:rsidRPr="00B32872">
        <w:t>de</w:t>
      </w:r>
      <w:r>
        <w:t xml:space="preserve"> telling en vervangen</w:t>
      </w:r>
      <w:r w:rsidR="00DD7B48">
        <w:t xml:space="preserve"> feromoonvallen</w:t>
      </w:r>
    </w:p>
    <w:p w14:paraId="3F5F12F7" w14:textId="7B1A6235" w:rsidR="00010500" w:rsidRDefault="00A34C18" w:rsidP="004765DA">
      <w:pPr>
        <w:pStyle w:val="Lijstalinea"/>
        <w:numPr>
          <w:ilvl w:val="1"/>
          <w:numId w:val="19"/>
        </w:numPr>
        <w:spacing w:after="60"/>
      </w:pPr>
      <w:r>
        <w:t>E</w:t>
      </w:r>
      <w:r w:rsidR="0020192C">
        <w:t xml:space="preserve">ind </w:t>
      </w:r>
      <w:r w:rsidR="00962F4D">
        <w:t xml:space="preserve">oktober </w:t>
      </w:r>
      <w:r w:rsidR="008B7327">
        <w:t xml:space="preserve">of zo lang het nog </w:t>
      </w:r>
      <w:r w:rsidR="008B7327" w:rsidRPr="00D327C6">
        <w:t>18º</w:t>
      </w:r>
      <w:r w:rsidR="008B7327">
        <w:t>C is</w:t>
      </w:r>
      <w:r w:rsidR="0020192C">
        <w:t>: 3</w:t>
      </w:r>
      <w:r w:rsidR="0020192C" w:rsidRPr="00B32872">
        <w:t>de</w:t>
      </w:r>
      <w:r w:rsidR="00DD7B48">
        <w:t xml:space="preserve"> telling en weghalen feromoonvallen</w:t>
      </w:r>
    </w:p>
    <w:p w14:paraId="22C57825" w14:textId="5CD11DF1" w:rsidR="00010500" w:rsidRDefault="00010500" w:rsidP="004765DA">
      <w:pPr>
        <w:pStyle w:val="Lijstalinea"/>
        <w:numPr>
          <w:ilvl w:val="0"/>
          <w:numId w:val="19"/>
        </w:numPr>
        <w:spacing w:after="60"/>
      </w:pPr>
      <w:r>
        <w:t xml:space="preserve">Bij iedere vervangingsronde </w:t>
      </w:r>
      <w:r w:rsidR="00FF025C">
        <w:t xml:space="preserve">de feromoonvallen met verse lijm besmeren en </w:t>
      </w:r>
      <w:r>
        <w:t>verse feromooncapsules te bevestigen</w:t>
      </w:r>
      <w:r w:rsidR="00FF025C">
        <w:t>.</w:t>
      </w:r>
    </w:p>
    <w:p w14:paraId="5AF2EB38" w14:textId="0794E888" w:rsidR="00D327C6" w:rsidRDefault="00010500" w:rsidP="004765DA">
      <w:pPr>
        <w:pStyle w:val="Lijstalinea"/>
        <w:numPr>
          <w:ilvl w:val="0"/>
          <w:numId w:val="19"/>
        </w:numPr>
        <w:spacing w:after="60"/>
      </w:pPr>
      <w:r>
        <w:t>P</w:t>
      </w:r>
      <w:r w:rsidR="00D327C6">
        <w:t xml:space="preserve">er e-mail Opdrachtgever </w:t>
      </w:r>
      <w:r w:rsidR="00FF025C">
        <w:t xml:space="preserve">vooraf </w:t>
      </w:r>
      <w:r w:rsidR="00A34C18">
        <w:t>te informeren over exacte planning.</w:t>
      </w:r>
    </w:p>
    <w:p w14:paraId="736B077A" w14:textId="0202121E" w:rsidR="00DD7B48" w:rsidRDefault="00A34C18" w:rsidP="004765DA">
      <w:pPr>
        <w:pStyle w:val="Lijstalinea"/>
        <w:numPr>
          <w:ilvl w:val="0"/>
          <w:numId w:val="19"/>
        </w:numPr>
        <w:spacing w:after="60"/>
      </w:pPr>
      <w:r>
        <w:t xml:space="preserve">Binnen </w:t>
      </w:r>
      <w:r w:rsidR="009D6095">
        <w:t>2 weken (10 werkdagen)</w:t>
      </w:r>
      <w:r w:rsidR="007909A3">
        <w:t xml:space="preserve"> na het vervangen resp. weghalen van de vallen de vangsten te determineren en de tellingen te registreren </w:t>
      </w:r>
      <w:r w:rsidR="00FF025C">
        <w:t xml:space="preserve">conform </w:t>
      </w:r>
      <w:r w:rsidR="00FF025C" w:rsidRPr="002311AF">
        <w:t>het format in bijlage 6. Vanaf 2024</w:t>
      </w:r>
      <w:r w:rsidR="00FF025C">
        <w:t xml:space="preserve"> worden de vangsten geregistreerd in het gemeentelijk databeheersysteem </w:t>
      </w:r>
      <w:r w:rsidR="002311AF">
        <w:t>GISIB</w:t>
      </w:r>
      <w:r w:rsidR="00FF025C">
        <w:t xml:space="preserve"> Online.</w:t>
      </w:r>
    </w:p>
    <w:p w14:paraId="73BEFDFD" w14:textId="254681C6" w:rsidR="00DD7B48" w:rsidRDefault="00DD7B48" w:rsidP="00DD7B48"/>
    <w:p w14:paraId="1CED445A" w14:textId="7F09ED81" w:rsidR="00DD7B48" w:rsidRPr="00DD7B48" w:rsidRDefault="00DD7B48" w:rsidP="00DD7B48">
      <w:pPr>
        <w:rPr>
          <w:u w:val="single"/>
        </w:rPr>
      </w:pPr>
      <w:r w:rsidRPr="00DD7B48">
        <w:rPr>
          <w:u w:val="single"/>
        </w:rPr>
        <w:t>Opdrachtgever dient:</w:t>
      </w:r>
    </w:p>
    <w:p w14:paraId="3AE97B8E" w14:textId="77777777" w:rsidR="00DD7B48" w:rsidRDefault="00DD7B48" w:rsidP="00DD7B48"/>
    <w:p w14:paraId="397F632B" w14:textId="1FAD834C" w:rsidR="00DD7B48" w:rsidRDefault="00DD7B48" w:rsidP="004765DA">
      <w:pPr>
        <w:pStyle w:val="Lijstalinea"/>
        <w:numPr>
          <w:ilvl w:val="0"/>
          <w:numId w:val="19"/>
        </w:numPr>
        <w:spacing w:after="60"/>
      </w:pPr>
      <w:r>
        <w:t xml:space="preserve">De resultaten van de </w:t>
      </w:r>
      <w:r w:rsidR="008B7327">
        <w:t>kever</w:t>
      </w:r>
      <w:r>
        <w:t xml:space="preserve">tellingen </w:t>
      </w:r>
      <w:r w:rsidR="00B06B51">
        <w:t xml:space="preserve">binnen 1 week (5 werkdagen) na ontvangst van de kevertellingen </w:t>
      </w:r>
      <w:r>
        <w:t xml:space="preserve">om te zetten in gerichte zoekacties naar broedhaarden binnen de eigen beheer </w:t>
      </w:r>
      <w:r w:rsidR="00010500">
        <w:t>organisatie.</w:t>
      </w:r>
    </w:p>
    <w:p w14:paraId="5E92C84F" w14:textId="3213EE98" w:rsidR="00B06B51" w:rsidRDefault="00B06B51" w:rsidP="004765DA">
      <w:pPr>
        <w:pStyle w:val="Lijstalinea"/>
        <w:numPr>
          <w:ilvl w:val="0"/>
          <w:numId w:val="19"/>
        </w:numPr>
        <w:spacing w:after="60"/>
      </w:pPr>
      <w:r>
        <w:t xml:space="preserve">Opdrachtnemer binnen 1 week (5 werkdagen) na ontvangst van de kevertellingen te informeren over de uitgezette zoekacties. </w:t>
      </w:r>
    </w:p>
    <w:p w14:paraId="74D74DB5" w14:textId="0E01BAE1" w:rsidR="00DD7B48" w:rsidRPr="00DD7B48" w:rsidRDefault="00DD7B48" w:rsidP="004765DA">
      <w:pPr>
        <w:pStyle w:val="Lijstalinea"/>
        <w:numPr>
          <w:ilvl w:val="1"/>
          <w:numId w:val="17"/>
        </w:numPr>
        <w:ind w:left="426" w:hanging="426"/>
      </w:pPr>
      <w:r>
        <w:br w:type="page"/>
      </w:r>
    </w:p>
    <w:p w14:paraId="33983DA0" w14:textId="2A39574F" w:rsidR="003D7808" w:rsidRDefault="00EF3FC0" w:rsidP="003D7808">
      <w:pPr>
        <w:pStyle w:val="Kop2"/>
      </w:pPr>
      <w:bookmarkStart w:id="46" w:name="_Toc116634886"/>
      <w:r>
        <w:lastRenderedPageBreak/>
        <w:t>Zoekacties broedhaarden</w:t>
      </w:r>
      <w:bookmarkEnd w:id="46"/>
    </w:p>
    <w:p w14:paraId="4E762ADA" w14:textId="6B0B7270" w:rsidR="00EF3FC0" w:rsidRDefault="001A4DC1" w:rsidP="004765DA">
      <w:pPr>
        <w:pStyle w:val="Kop3"/>
        <w:numPr>
          <w:ilvl w:val="2"/>
          <w:numId w:val="18"/>
        </w:numPr>
      </w:pPr>
      <w:bookmarkStart w:id="47" w:name="_Toc116634887"/>
      <w:r>
        <w:t>Doelstelling</w:t>
      </w:r>
      <w:bookmarkEnd w:id="47"/>
    </w:p>
    <w:p w14:paraId="0EB0378E" w14:textId="3A8B3C37" w:rsidR="002C48FC" w:rsidRDefault="002C48FC" w:rsidP="001A4DC1">
      <w:pPr>
        <w:spacing w:after="60"/>
      </w:pPr>
      <w:r>
        <w:t>Het doel is om broedhaarden zo snel mogelijk te kunnen verwijderen zodat de daar broedende kevers niet kunnen uitvliegen en nog gezonde iepen aantasten. Het is daarmee een preventieve maatregel ter voorkoming van iepziekte.</w:t>
      </w:r>
    </w:p>
    <w:p w14:paraId="7C32695F" w14:textId="07D54B0F" w:rsidR="002C48FC" w:rsidRDefault="002C48FC" w:rsidP="001A4DC1">
      <w:pPr>
        <w:spacing w:after="60"/>
      </w:pPr>
    </w:p>
    <w:p w14:paraId="1CAD4256" w14:textId="7A1DE2E2" w:rsidR="002C48FC" w:rsidRPr="002C48FC" w:rsidRDefault="002C48FC" w:rsidP="001A4DC1">
      <w:pPr>
        <w:spacing w:after="60"/>
        <w:rPr>
          <w:u w:val="single"/>
        </w:rPr>
      </w:pPr>
      <w:r w:rsidRPr="002C48FC">
        <w:rPr>
          <w:u w:val="single"/>
        </w:rPr>
        <w:t>Toelichting:</w:t>
      </w:r>
    </w:p>
    <w:p w14:paraId="35096FA1" w14:textId="6B17BBFC" w:rsidR="009F7328" w:rsidRDefault="001A4DC1" w:rsidP="001A4DC1">
      <w:pPr>
        <w:spacing w:after="60"/>
      </w:pPr>
      <w:r>
        <w:t xml:space="preserve">De resultaten van de </w:t>
      </w:r>
      <w:r w:rsidRPr="00A47A8D">
        <w:t xml:space="preserve">kevertellingen (zie </w:t>
      </w:r>
      <w:hyperlink w:anchor="_Feromoonvallen" w:history="1">
        <w:r w:rsidRPr="00A47A8D">
          <w:rPr>
            <w:rStyle w:val="Hyperlink"/>
          </w:rPr>
          <w:t>paragraaf 3.2</w:t>
        </w:r>
      </w:hyperlink>
      <w:r w:rsidRPr="00A47A8D">
        <w:t>) leveren informatie</w:t>
      </w:r>
      <w:r>
        <w:t xml:space="preserve"> over de lokale plaagdruk van de iepenspintkever.</w:t>
      </w:r>
      <w:r w:rsidR="00E2677E">
        <w:t xml:space="preserve"> Bij feromoonvallen waar de grenswaarde van 80 gevangen kevers is overschreden worden zoekacties naar broedhaarden uitgezet door Opdrachtgever.</w:t>
      </w:r>
      <w:r>
        <w:t xml:space="preserve"> </w:t>
      </w:r>
      <w:r w:rsidR="00E2677E">
        <w:t>De zoekacties kunnen ook nog niet ontdekte zieke iepen opleveren.</w:t>
      </w:r>
    </w:p>
    <w:p w14:paraId="60236A39" w14:textId="0D7CDD25" w:rsidR="00B32872" w:rsidRDefault="009F7328" w:rsidP="001A4DC1">
      <w:pPr>
        <w:spacing w:after="60"/>
      </w:pPr>
      <w:r>
        <w:t xml:space="preserve">Het merendeel van de </w:t>
      </w:r>
      <w:r w:rsidR="00E2677E">
        <w:t>zoekacties wordt uitgevoerd door</w:t>
      </w:r>
      <w:r w:rsidR="00B32872">
        <w:t xml:space="preserve"> de</w:t>
      </w:r>
      <w:r w:rsidR="001A4DC1">
        <w:t xml:space="preserve"> eigen di</w:t>
      </w:r>
      <w:r w:rsidR="00B32872">
        <w:t xml:space="preserve">enst (iepencontroleurs). </w:t>
      </w:r>
      <w:r>
        <w:t>In overleg wordt</w:t>
      </w:r>
      <w:r w:rsidR="00E2677E">
        <w:t xml:space="preserve"> een aantal zoek</w:t>
      </w:r>
      <w:r w:rsidR="00965F1D">
        <w:t>dage</w:t>
      </w:r>
      <w:r w:rsidR="00290F1C">
        <w:t>n</w:t>
      </w:r>
      <w:r>
        <w:t xml:space="preserve"> </w:t>
      </w:r>
      <w:r w:rsidR="00E2677E">
        <w:t xml:space="preserve">als deelopdracht uitgezet bij Opdrachtnemer. </w:t>
      </w:r>
      <w:r w:rsidR="00290F1C">
        <w:t xml:space="preserve">Dit kan zijn als zelfstandige zoekactie, of ondersteunend en kennis overdragend aan de eigen dienst. </w:t>
      </w:r>
      <w:r w:rsidR="008C6D8A">
        <w:t>De hoeveelheid hangt</w:t>
      </w:r>
      <w:r w:rsidR="00965F1D">
        <w:t xml:space="preserve"> af van de jaarlijkse plaagdruk. </w:t>
      </w:r>
    </w:p>
    <w:p w14:paraId="346F6C17" w14:textId="469D5F78" w:rsidR="001A4DC1" w:rsidRDefault="001A4DC1" w:rsidP="001A4DC1">
      <w:pPr>
        <w:spacing w:after="60"/>
      </w:pPr>
      <w:r>
        <w:t xml:space="preserve">Doorgaans worden broedhaarden aangetroffen in parken, bosplantsoen en op taluds langs spoor- en snelwegen. Hiervoor wordt gebruik gemaakt van de gebiedskennis van de betreffende beheerders, en van een kaart met potentiële zoekgebieden. Ook particuliere (volks-)tuinen kunnen broedhaarden </w:t>
      </w:r>
      <w:r w:rsidR="00B32872">
        <w:t>zoals</w:t>
      </w:r>
      <w:r>
        <w:t xml:space="preserve"> haardhout of takkenrillen bevatten. </w:t>
      </w:r>
    </w:p>
    <w:p w14:paraId="5678120B" w14:textId="5FD5DE12" w:rsidR="00965F1D" w:rsidRDefault="00965F1D" w:rsidP="001A4DC1">
      <w:pPr>
        <w:spacing w:after="60"/>
      </w:pPr>
      <w:r>
        <w:t>In de wintermaanden zijn ontoegankelijke terreinen soms beter bereikbaar. Voor die plekken worden zoekacties in de maand januari uitgezet.</w:t>
      </w:r>
    </w:p>
    <w:p w14:paraId="2AB54F27" w14:textId="2EF3A051" w:rsidR="00276DA7" w:rsidRDefault="00276DA7" w:rsidP="001A4DC1">
      <w:pPr>
        <w:spacing w:after="60"/>
      </w:pPr>
      <w:r>
        <w:t>Voorafgaand aan het nieuwe seizoen, rond de maand maart, worden extra zoekacties uitgezet indien het de maanden ervoor stormachtig weer is geweest, en het risico op niet ontbaste tak- of stamdelen in bosplantsoen groot is.</w:t>
      </w:r>
    </w:p>
    <w:p w14:paraId="046D83E8" w14:textId="24BB0E21" w:rsidR="001A4DC1" w:rsidRPr="001A4DC1" w:rsidRDefault="001A4DC1" w:rsidP="004765DA">
      <w:pPr>
        <w:pStyle w:val="Kop3"/>
        <w:numPr>
          <w:ilvl w:val="2"/>
          <w:numId w:val="18"/>
        </w:numPr>
      </w:pPr>
      <w:bookmarkStart w:id="48" w:name="_Toc116634888"/>
      <w:r>
        <w:t>Eisen</w:t>
      </w:r>
      <w:bookmarkEnd w:id="48"/>
    </w:p>
    <w:p w14:paraId="0C14B24D" w14:textId="0F9FD9CA" w:rsidR="00E2677E" w:rsidRDefault="00E2677E" w:rsidP="00E2677E">
      <w:pPr>
        <w:spacing w:after="60"/>
      </w:pPr>
    </w:p>
    <w:p w14:paraId="0272CEC3" w14:textId="4E2FCB59" w:rsidR="00E2677E" w:rsidRPr="00E2677E" w:rsidRDefault="00E2677E" w:rsidP="00E2677E">
      <w:pPr>
        <w:spacing w:after="60"/>
        <w:rPr>
          <w:u w:val="single"/>
        </w:rPr>
      </w:pPr>
      <w:r w:rsidRPr="00E2677E">
        <w:rPr>
          <w:u w:val="single"/>
        </w:rPr>
        <w:t>Opdrachtnemer dient:</w:t>
      </w:r>
    </w:p>
    <w:p w14:paraId="40D0DF54" w14:textId="77777777" w:rsidR="00E2677E" w:rsidRDefault="00E2677E" w:rsidP="00E2677E">
      <w:pPr>
        <w:pStyle w:val="Lijstalinea"/>
        <w:spacing w:after="60"/>
      </w:pPr>
    </w:p>
    <w:p w14:paraId="67EFF606" w14:textId="300BE98E" w:rsidR="006A6F49" w:rsidRDefault="006A6F49" w:rsidP="004765DA">
      <w:pPr>
        <w:pStyle w:val="Lijstalinea"/>
        <w:numPr>
          <w:ilvl w:val="0"/>
          <w:numId w:val="20"/>
        </w:numPr>
        <w:spacing w:after="60"/>
      </w:pPr>
      <w:r w:rsidRPr="006A6F49">
        <w:t>In de</w:t>
      </w:r>
      <w:r>
        <w:t xml:space="preserve"> maanden juli, september</w:t>
      </w:r>
      <w:r w:rsidR="00965F1D">
        <w:t xml:space="preserve">, november, </w:t>
      </w:r>
      <w:r>
        <w:t xml:space="preserve">januari en maart beschikbaar te zijn voor het uitvoeren van zoekacties. </w:t>
      </w:r>
      <w:r w:rsidR="00965F1D">
        <w:t>Het aantal zoek</w:t>
      </w:r>
      <w:r w:rsidR="009D6095">
        <w:t>dagen is flexibel.</w:t>
      </w:r>
    </w:p>
    <w:p w14:paraId="3DF12234" w14:textId="44813E15" w:rsidR="00EF3FC0" w:rsidRDefault="008C6D8A" w:rsidP="004765DA">
      <w:pPr>
        <w:pStyle w:val="Lijstalinea"/>
        <w:numPr>
          <w:ilvl w:val="0"/>
          <w:numId w:val="20"/>
        </w:numPr>
        <w:spacing w:after="60"/>
      </w:pPr>
      <w:r w:rsidRPr="006A6F49">
        <w:t>I</w:t>
      </w:r>
      <w:r w:rsidR="00EF3FC0" w:rsidRPr="006A6F49">
        <w:t>n overleg</w:t>
      </w:r>
      <w:r w:rsidR="00EF3FC0">
        <w:t xml:space="preserve"> met Opdrachtgever de zoekacties alleen uit</w:t>
      </w:r>
      <w:r>
        <w:t xml:space="preserve"> te voeren</w:t>
      </w:r>
      <w:r w:rsidR="00EF3FC0">
        <w:t>, of in samenwerking met de eigen dienst.</w:t>
      </w:r>
    </w:p>
    <w:p w14:paraId="21ED47AC" w14:textId="1CCB5DA2" w:rsidR="007A22BA" w:rsidRDefault="007A22BA" w:rsidP="004765DA">
      <w:pPr>
        <w:pStyle w:val="Lijstalinea"/>
        <w:numPr>
          <w:ilvl w:val="0"/>
          <w:numId w:val="20"/>
        </w:numPr>
        <w:spacing w:after="60"/>
      </w:pPr>
      <w:r>
        <w:t>Tijdens zoekacties te zoeken naar</w:t>
      </w:r>
      <w:r w:rsidR="00290F1C">
        <w:t>:</w:t>
      </w:r>
      <w:r>
        <w:t xml:space="preserve"> </w:t>
      </w:r>
    </w:p>
    <w:p w14:paraId="3278418F" w14:textId="290BDCF7" w:rsidR="007A22BA" w:rsidRPr="007A22BA" w:rsidRDefault="0069712C" w:rsidP="004765DA">
      <w:pPr>
        <w:pStyle w:val="Lijstalinea"/>
        <w:numPr>
          <w:ilvl w:val="1"/>
          <w:numId w:val="20"/>
        </w:numPr>
        <w:spacing w:after="60"/>
      </w:pPr>
      <w:r w:rsidRPr="007A22BA">
        <w:lastRenderedPageBreak/>
        <w:t>Dode</w:t>
      </w:r>
      <w:r w:rsidR="007A22BA" w:rsidRPr="007A22BA">
        <w:t xml:space="preserve"> en/of zieke iepen</w:t>
      </w:r>
    </w:p>
    <w:p w14:paraId="1F05D572" w14:textId="4DE97CB7" w:rsidR="007A22BA" w:rsidRDefault="0069712C" w:rsidP="004765DA">
      <w:pPr>
        <w:pStyle w:val="Lijstalinea"/>
        <w:numPr>
          <w:ilvl w:val="1"/>
          <w:numId w:val="20"/>
        </w:numPr>
        <w:spacing w:after="60"/>
      </w:pPr>
      <w:r w:rsidRPr="007A22BA">
        <w:t>Niet</w:t>
      </w:r>
      <w:r w:rsidR="007A22BA" w:rsidRPr="007A22BA">
        <w:t xml:space="preserve"> ontbast stam- en</w:t>
      </w:r>
      <w:r w:rsidR="00A47A8D">
        <w:t>/</w:t>
      </w:r>
      <w:r w:rsidR="007A22BA" w:rsidRPr="007A22BA">
        <w:t>of takhout van iepen</w:t>
      </w:r>
    </w:p>
    <w:p w14:paraId="0EE36508" w14:textId="7F756ADC" w:rsidR="00290F1C" w:rsidRPr="007A22BA" w:rsidRDefault="0069712C" w:rsidP="004765DA">
      <w:pPr>
        <w:pStyle w:val="Lijstalinea"/>
        <w:numPr>
          <w:ilvl w:val="1"/>
          <w:numId w:val="20"/>
        </w:numPr>
        <w:spacing w:after="60"/>
      </w:pPr>
      <w:r>
        <w:t>Opgeslagen</w:t>
      </w:r>
      <w:r w:rsidR="00290F1C">
        <w:t xml:space="preserve"> iepenhaardhout en/of takkenrillen met iepenhout.</w:t>
      </w:r>
    </w:p>
    <w:p w14:paraId="13CCB7AE" w14:textId="0BCF67C9" w:rsidR="007A22BA" w:rsidRPr="00A47A8D" w:rsidRDefault="007A22BA" w:rsidP="004765DA">
      <w:pPr>
        <w:pStyle w:val="Lijstalinea"/>
        <w:numPr>
          <w:ilvl w:val="0"/>
          <w:numId w:val="20"/>
        </w:numPr>
        <w:spacing w:after="60"/>
      </w:pPr>
      <w:r w:rsidRPr="007A22BA">
        <w:t xml:space="preserve">De zoekacties uit te voeren in een straal van 750 meter rondom de betreffende </w:t>
      </w:r>
      <w:r w:rsidRPr="00A47A8D">
        <w:t>feromoonval</w:t>
      </w:r>
      <w:r w:rsidR="0069712C" w:rsidRPr="00A47A8D">
        <w:t xml:space="preserve"> (zie bijlage 6)</w:t>
      </w:r>
      <w:r w:rsidR="00963E3D" w:rsidRPr="00A47A8D">
        <w:t>. Er kan gericht gezocht worden in</w:t>
      </w:r>
      <w:r w:rsidR="00290F1C" w:rsidRPr="00A47A8D">
        <w:t>:</w:t>
      </w:r>
    </w:p>
    <w:p w14:paraId="529507A4" w14:textId="3C9A0E98" w:rsidR="0069712C" w:rsidRDefault="00A47A8D" w:rsidP="004765DA">
      <w:pPr>
        <w:pStyle w:val="Lijstalinea"/>
        <w:numPr>
          <w:ilvl w:val="1"/>
          <w:numId w:val="20"/>
        </w:numPr>
        <w:spacing w:after="60"/>
      </w:pPr>
      <w:r>
        <w:t>Gebieden</w:t>
      </w:r>
      <w:r w:rsidR="00963E3D">
        <w:t xml:space="preserve"> die staan aangegeven op </w:t>
      </w:r>
      <w:r w:rsidR="0069712C">
        <w:t>de</w:t>
      </w:r>
      <w:r w:rsidR="00963E3D">
        <w:t xml:space="preserve"> kaart met ‘onoverzichtelijke </w:t>
      </w:r>
      <w:r w:rsidR="00963E3D" w:rsidRPr="00A47A8D">
        <w:t xml:space="preserve">gebieden’ </w:t>
      </w:r>
      <w:r w:rsidRPr="00A47A8D">
        <w:t>(in bijlage</w:t>
      </w:r>
      <w:r>
        <w:t xml:space="preserve"> 6)</w:t>
      </w:r>
    </w:p>
    <w:p w14:paraId="024FFF43" w14:textId="6CE979C2" w:rsidR="00963E3D" w:rsidRDefault="00963E3D" w:rsidP="004765DA">
      <w:pPr>
        <w:pStyle w:val="Lijstalinea"/>
        <w:numPr>
          <w:ilvl w:val="1"/>
          <w:numId w:val="20"/>
        </w:numPr>
        <w:spacing w:after="60"/>
      </w:pPr>
      <w:r w:rsidRPr="00963E3D">
        <w:t>Parken en bosplantsoen</w:t>
      </w:r>
    </w:p>
    <w:p w14:paraId="53F107E7" w14:textId="2D75CB9E" w:rsidR="00A47A8D" w:rsidRDefault="00A47A8D" w:rsidP="004765DA">
      <w:pPr>
        <w:pStyle w:val="Lijstalinea"/>
        <w:numPr>
          <w:ilvl w:val="1"/>
          <w:numId w:val="20"/>
        </w:numPr>
        <w:spacing w:after="60"/>
      </w:pPr>
      <w:r>
        <w:t>Taluds en bermen</w:t>
      </w:r>
    </w:p>
    <w:p w14:paraId="64D65377" w14:textId="7396DE3A" w:rsidR="00963E3D" w:rsidRPr="00963E3D" w:rsidRDefault="00963E3D" w:rsidP="004765DA">
      <w:pPr>
        <w:pStyle w:val="Lijstalinea"/>
        <w:numPr>
          <w:ilvl w:val="1"/>
          <w:numId w:val="20"/>
        </w:numPr>
        <w:spacing w:after="60"/>
      </w:pPr>
      <w:r>
        <w:t>Terreinen van derden</w:t>
      </w:r>
    </w:p>
    <w:p w14:paraId="08E11870" w14:textId="4698438C" w:rsidR="00EF3FC0" w:rsidRPr="00C019B7" w:rsidRDefault="008C6D8A" w:rsidP="004765DA">
      <w:pPr>
        <w:pStyle w:val="Lijstalinea"/>
        <w:numPr>
          <w:ilvl w:val="0"/>
          <w:numId w:val="20"/>
        </w:numPr>
        <w:spacing w:after="60"/>
      </w:pPr>
      <w:r w:rsidRPr="007A22BA">
        <w:t>D</w:t>
      </w:r>
      <w:r w:rsidR="00EF3FC0" w:rsidRPr="007A22BA">
        <w:t xml:space="preserve">e resultaten van de zoekacties </w:t>
      </w:r>
      <w:r w:rsidR="00F36692" w:rsidRPr="007A22BA">
        <w:t xml:space="preserve">en </w:t>
      </w:r>
      <w:r w:rsidR="0069712C">
        <w:t>advies</w:t>
      </w:r>
      <w:r w:rsidR="00F36692" w:rsidRPr="007A22BA">
        <w:t xml:space="preserve"> t.b.v. het opruimen van de broedhaarden </w:t>
      </w:r>
      <w:r w:rsidR="00F31B8B" w:rsidRPr="007A22BA">
        <w:t xml:space="preserve">te rapporteren </w:t>
      </w:r>
      <w:r w:rsidR="00CA7769" w:rsidRPr="007A22BA">
        <w:t>aan Opdrachtgever</w:t>
      </w:r>
      <w:r w:rsidR="00135179">
        <w:t xml:space="preserve">. Voor instructies voor het </w:t>
      </w:r>
      <w:r w:rsidR="0069712C">
        <w:t>vellen</w:t>
      </w:r>
      <w:r w:rsidR="00135179">
        <w:t xml:space="preserve"> van iepen hanteert Opdrachtgever het </w:t>
      </w:r>
      <w:r w:rsidR="009D6313">
        <w:t>‘</w:t>
      </w:r>
      <w:r w:rsidR="004C5378">
        <w:t>Werkprotocol</w:t>
      </w:r>
      <w:r w:rsidR="00135179">
        <w:t xml:space="preserve"> vellen iepen</w:t>
      </w:r>
      <w:r w:rsidR="009D6313">
        <w:t>’</w:t>
      </w:r>
      <w:r w:rsidR="00135179" w:rsidRPr="00C019B7">
        <w:t xml:space="preserve">, zie </w:t>
      </w:r>
      <w:r w:rsidR="0069712C" w:rsidRPr="00C019B7">
        <w:t>bijlage 7.</w:t>
      </w:r>
    </w:p>
    <w:p w14:paraId="74180AEA" w14:textId="21629294" w:rsidR="00CA7769" w:rsidRDefault="00F36692" w:rsidP="004765DA">
      <w:pPr>
        <w:pStyle w:val="Lijstalinea"/>
        <w:numPr>
          <w:ilvl w:val="0"/>
          <w:numId w:val="20"/>
        </w:numPr>
        <w:spacing w:after="60"/>
      </w:pPr>
      <w:r w:rsidRPr="007A22BA">
        <w:t>Rekening te houden</w:t>
      </w:r>
      <w:r>
        <w:t xml:space="preserve"> met zoekacties</w:t>
      </w:r>
      <w:r w:rsidR="00CA7769">
        <w:t xml:space="preserve"> in de volgende periodes:</w:t>
      </w:r>
    </w:p>
    <w:p w14:paraId="29B3D2F4" w14:textId="1B12BB97" w:rsidR="00F36692" w:rsidRDefault="00F36692" w:rsidP="004765DA">
      <w:pPr>
        <w:pStyle w:val="Lijstalinea"/>
        <w:numPr>
          <w:ilvl w:val="1"/>
          <w:numId w:val="20"/>
        </w:numPr>
        <w:spacing w:after="60"/>
      </w:pPr>
      <w:r>
        <w:t>Juli, na de 1</w:t>
      </w:r>
      <w:r w:rsidRPr="00F36692">
        <w:rPr>
          <w:vertAlign w:val="superscript"/>
        </w:rPr>
        <w:t>ste</w:t>
      </w:r>
      <w:r>
        <w:t xml:space="preserve"> telling feromoonvallen</w:t>
      </w:r>
    </w:p>
    <w:p w14:paraId="72B0B3CD" w14:textId="073E0294" w:rsidR="00F36692" w:rsidRDefault="004C5378" w:rsidP="004765DA">
      <w:pPr>
        <w:pStyle w:val="Lijstalinea"/>
        <w:numPr>
          <w:ilvl w:val="1"/>
          <w:numId w:val="20"/>
        </w:numPr>
        <w:spacing w:after="60"/>
      </w:pPr>
      <w:r>
        <w:t>September</w:t>
      </w:r>
      <w:r w:rsidR="00F36692">
        <w:t>, na de 2</w:t>
      </w:r>
      <w:r w:rsidR="00F36692" w:rsidRPr="00F36692">
        <w:rPr>
          <w:vertAlign w:val="superscript"/>
        </w:rPr>
        <w:t>de</w:t>
      </w:r>
      <w:r w:rsidR="00F36692">
        <w:t xml:space="preserve"> telling feromoonvallen</w:t>
      </w:r>
    </w:p>
    <w:p w14:paraId="7FEEC584" w14:textId="2BE46006" w:rsidR="00F36692" w:rsidRDefault="00290F1C" w:rsidP="004765DA">
      <w:pPr>
        <w:pStyle w:val="Lijstalinea"/>
        <w:numPr>
          <w:ilvl w:val="1"/>
          <w:numId w:val="20"/>
        </w:numPr>
        <w:spacing w:after="60"/>
      </w:pPr>
      <w:r>
        <w:t>November</w:t>
      </w:r>
      <w:r w:rsidR="00F36692">
        <w:t>, of na de 3</w:t>
      </w:r>
      <w:r w:rsidR="00F36692" w:rsidRPr="00F36692">
        <w:rPr>
          <w:vertAlign w:val="superscript"/>
        </w:rPr>
        <w:t>de</w:t>
      </w:r>
      <w:r w:rsidR="00F36692">
        <w:t xml:space="preserve"> telling feromoonvallen</w:t>
      </w:r>
    </w:p>
    <w:p w14:paraId="734493E1" w14:textId="1FBB0938" w:rsidR="00290F1C" w:rsidRDefault="00290F1C" w:rsidP="004765DA">
      <w:pPr>
        <w:pStyle w:val="Lijstalinea"/>
        <w:numPr>
          <w:ilvl w:val="1"/>
          <w:numId w:val="20"/>
        </w:numPr>
        <w:spacing w:after="60"/>
      </w:pPr>
      <w:r>
        <w:t>Winter (januari), op ontoegankelijke locaties</w:t>
      </w:r>
    </w:p>
    <w:p w14:paraId="655D6CC7" w14:textId="00EBE183" w:rsidR="00FA30CF" w:rsidRDefault="00FA30CF" w:rsidP="004765DA">
      <w:pPr>
        <w:pStyle w:val="Lijstalinea"/>
        <w:numPr>
          <w:ilvl w:val="1"/>
          <w:numId w:val="20"/>
        </w:numPr>
        <w:spacing w:after="60"/>
      </w:pPr>
      <w:r>
        <w:t>Maart, voorafgaand aan bladzetting</w:t>
      </w:r>
    </w:p>
    <w:p w14:paraId="731C42A6" w14:textId="5490BB35" w:rsidR="00B0094E" w:rsidRDefault="00B0094E" w:rsidP="004765DA">
      <w:pPr>
        <w:pStyle w:val="Lijstalinea"/>
        <w:numPr>
          <w:ilvl w:val="0"/>
          <w:numId w:val="20"/>
        </w:numPr>
        <w:spacing w:after="60"/>
      </w:pPr>
      <w:r>
        <w:t>Jaarlijks de digitale kaart (</w:t>
      </w:r>
      <w:r w:rsidR="00B661A3">
        <w:t>Shapefiles</w:t>
      </w:r>
      <w:r>
        <w:t xml:space="preserve">) met ‘onoverzichtelijke gebieden’ te actualiseren met eventuele nieuwe informatie en deze als Shapefiles aan te leveren </w:t>
      </w:r>
      <w:r w:rsidR="00C019B7">
        <w:t>als bijlage van de rapportage (</w:t>
      </w:r>
      <w:hyperlink w:anchor="_Rapportage" w:history="1">
        <w:r w:rsidR="00C019B7" w:rsidRPr="00C019B7">
          <w:rPr>
            <w:rStyle w:val="Hyperlink"/>
          </w:rPr>
          <w:t>zie paragraaf 3.4</w:t>
        </w:r>
      </w:hyperlink>
      <w:r w:rsidR="00C019B7">
        <w:t>).</w:t>
      </w:r>
    </w:p>
    <w:p w14:paraId="5A69B669" w14:textId="201A1FF0" w:rsidR="0083239D" w:rsidRDefault="0083239D" w:rsidP="0077371C"/>
    <w:p w14:paraId="6DDFD67B" w14:textId="0EDE05DC" w:rsidR="00E2677E" w:rsidRPr="00E2677E" w:rsidRDefault="00E2677E" w:rsidP="00E2677E">
      <w:pPr>
        <w:spacing w:after="60"/>
        <w:rPr>
          <w:u w:val="single"/>
        </w:rPr>
      </w:pPr>
      <w:r w:rsidRPr="00E2677E">
        <w:rPr>
          <w:u w:val="single"/>
        </w:rPr>
        <w:t>Opdracht</w:t>
      </w:r>
      <w:r>
        <w:rPr>
          <w:u w:val="single"/>
        </w:rPr>
        <w:t>gev</w:t>
      </w:r>
      <w:r w:rsidRPr="00E2677E">
        <w:rPr>
          <w:u w:val="single"/>
        </w:rPr>
        <w:t>er dient:</w:t>
      </w:r>
    </w:p>
    <w:p w14:paraId="25480FFB" w14:textId="39B1815A" w:rsidR="00E2677E" w:rsidRDefault="00E2677E" w:rsidP="0077371C"/>
    <w:p w14:paraId="54C15300" w14:textId="1C8D1097" w:rsidR="00E2677E" w:rsidRDefault="008C6D8A" w:rsidP="004765DA">
      <w:pPr>
        <w:pStyle w:val="Lijstalinea"/>
        <w:numPr>
          <w:ilvl w:val="0"/>
          <w:numId w:val="21"/>
        </w:numPr>
        <w:spacing w:after="60"/>
      </w:pPr>
      <w:r>
        <w:t>I</w:t>
      </w:r>
      <w:r w:rsidR="00E2677E">
        <w:t xml:space="preserve">n overleg met Opdrachtnemer na iedere aangeleverde kevertellingen de deelopdracht </w:t>
      </w:r>
      <w:r>
        <w:t>vast te stellen.</w:t>
      </w:r>
      <w:r w:rsidR="00E2677E">
        <w:t xml:space="preserve"> </w:t>
      </w:r>
    </w:p>
    <w:p w14:paraId="6FB6C3CE" w14:textId="063EBD6D" w:rsidR="00EF3FC0" w:rsidRDefault="00CA7769" w:rsidP="004765DA">
      <w:pPr>
        <w:pStyle w:val="Lijstalinea"/>
        <w:numPr>
          <w:ilvl w:val="0"/>
          <w:numId w:val="21"/>
        </w:numPr>
        <w:spacing w:line="260" w:lineRule="atLeast"/>
      </w:pPr>
      <w:r>
        <w:t xml:space="preserve">Na afronding van de zoekacties door de eigen dienst de resultaten terug te koppelen aan Opdrachtnemer t.b.v. de jaarrapportage en eventuele beheeradviezen.  </w:t>
      </w:r>
      <w:r w:rsidR="00EF3FC0">
        <w:br w:type="page"/>
      </w:r>
    </w:p>
    <w:p w14:paraId="464645F3" w14:textId="1865F06D" w:rsidR="00EF3FC0" w:rsidRDefault="003A14BA" w:rsidP="00EF3FC0">
      <w:pPr>
        <w:pStyle w:val="Kop2"/>
      </w:pPr>
      <w:bookmarkStart w:id="49" w:name="_Rapportage"/>
      <w:bookmarkStart w:id="50" w:name="_Toc116634889"/>
      <w:bookmarkEnd w:id="49"/>
      <w:r>
        <w:lastRenderedPageBreak/>
        <w:t>R</w:t>
      </w:r>
      <w:r w:rsidR="00EF3FC0">
        <w:t>apportage</w:t>
      </w:r>
      <w:bookmarkEnd w:id="50"/>
    </w:p>
    <w:p w14:paraId="10F6466F" w14:textId="3E27CE67" w:rsidR="00EF3FC0" w:rsidRDefault="00EF44C7" w:rsidP="004765DA">
      <w:pPr>
        <w:pStyle w:val="Kop3"/>
        <w:numPr>
          <w:ilvl w:val="2"/>
          <w:numId w:val="18"/>
        </w:numPr>
      </w:pPr>
      <w:bookmarkStart w:id="51" w:name="_Toc116634890"/>
      <w:r>
        <w:t>Doelstelling</w:t>
      </w:r>
      <w:bookmarkEnd w:id="51"/>
    </w:p>
    <w:p w14:paraId="6EB49E1E" w14:textId="0BEAB005" w:rsidR="00EF44C7" w:rsidRDefault="00EF44C7" w:rsidP="00EF44C7">
      <w:r>
        <w:t xml:space="preserve">De resultaten </w:t>
      </w:r>
      <w:r w:rsidRPr="00C019B7">
        <w:t>van de scope-onderdelen 1 t/m 3, de resultaten van bestrijding en de jaarlijkse uitwerking van het door Opdrachtnemer aangeleverde Plan van Aanpak behorende bij Gunningscriterium 2 ‘</w:t>
      </w:r>
      <w:r w:rsidR="0081222E" w:rsidRPr="00C019B7">
        <w:t>Kennis en Kunde borgen in de</w:t>
      </w:r>
      <w:r w:rsidR="009D6313" w:rsidRPr="00C019B7">
        <w:t xml:space="preserve"> organisatie</w:t>
      </w:r>
      <w:r w:rsidRPr="00C019B7">
        <w:t>’ (zie aanbestedingsleidraad</w:t>
      </w:r>
      <w:r w:rsidR="0081222E" w:rsidRPr="00C019B7">
        <w:t xml:space="preserve"> </w:t>
      </w:r>
      <w:r w:rsidR="001F688E" w:rsidRPr="00C019B7">
        <w:t xml:space="preserve">hoofdstuk 6 </w:t>
      </w:r>
      <w:r w:rsidR="0081222E" w:rsidRPr="00C019B7">
        <w:t xml:space="preserve">en bijlage </w:t>
      </w:r>
      <w:r w:rsidR="00DF1D6A" w:rsidRPr="00C019B7">
        <w:t>8</w:t>
      </w:r>
      <w:r w:rsidRPr="00C019B7">
        <w:t>) worden jaarlijks beschreven in een rapportage.</w:t>
      </w:r>
    </w:p>
    <w:p w14:paraId="424203C6" w14:textId="77777777" w:rsidR="00DF1D6A" w:rsidRDefault="00DF1D6A" w:rsidP="00EF44C7"/>
    <w:p w14:paraId="2222D106" w14:textId="77777777" w:rsidR="00EF44C7" w:rsidRDefault="00EF44C7" w:rsidP="00EF44C7">
      <w:r>
        <w:t>Doelstelling van de rapportage is meerledig:</w:t>
      </w:r>
    </w:p>
    <w:p w14:paraId="532F08DE" w14:textId="638C831B" w:rsidR="00DD0758" w:rsidRDefault="00EF44C7" w:rsidP="004765DA">
      <w:pPr>
        <w:pStyle w:val="Lijstalinea"/>
        <w:numPr>
          <w:ilvl w:val="1"/>
          <w:numId w:val="22"/>
        </w:numPr>
        <w:ind w:left="1134"/>
      </w:pPr>
      <w:r>
        <w:t xml:space="preserve">Inzicht in </w:t>
      </w:r>
      <w:r w:rsidR="009D6313">
        <w:t>de omvang van iepziekte in Amsterdam in</w:t>
      </w:r>
      <w:r>
        <w:t xml:space="preserve"> het afgelopen jaar</w:t>
      </w:r>
    </w:p>
    <w:p w14:paraId="5F24913D" w14:textId="243163CB" w:rsidR="009D6313" w:rsidRPr="00D0378F" w:rsidRDefault="009D6313" w:rsidP="004765DA">
      <w:pPr>
        <w:pStyle w:val="Lijstalinea"/>
        <w:numPr>
          <w:ilvl w:val="1"/>
          <w:numId w:val="22"/>
        </w:numPr>
        <w:ind w:left="1134"/>
      </w:pPr>
      <w:r w:rsidRPr="00D0378F">
        <w:t>Inzicht in de omvang van iepziekte bij grote terrein beherende organisaties in Metropoolregio Amsterdam, voor zover herleidbaar</w:t>
      </w:r>
    </w:p>
    <w:p w14:paraId="15CE1ED7" w14:textId="121A15E4" w:rsidR="00DD0758" w:rsidRPr="00D0378F" w:rsidRDefault="00DD0758" w:rsidP="004765DA">
      <w:pPr>
        <w:pStyle w:val="Lijstalinea"/>
        <w:numPr>
          <w:ilvl w:val="1"/>
          <w:numId w:val="22"/>
        </w:numPr>
        <w:ind w:left="1134"/>
      </w:pPr>
      <w:r w:rsidRPr="00D0378F">
        <w:t>Inzicht in de invloed van de klimaatomstandigheden in het afgelopen jaar</w:t>
      </w:r>
      <w:r w:rsidR="00E22D76">
        <w:t xml:space="preserve"> en op de langere termijn</w:t>
      </w:r>
    </w:p>
    <w:p w14:paraId="4AA878A8" w14:textId="4228F1C2" w:rsidR="00EF44C7" w:rsidRDefault="00EF44C7" w:rsidP="004765DA">
      <w:pPr>
        <w:pStyle w:val="Lijstalinea"/>
        <w:numPr>
          <w:ilvl w:val="1"/>
          <w:numId w:val="22"/>
        </w:numPr>
        <w:ind w:left="1134"/>
      </w:pPr>
      <w:r>
        <w:t xml:space="preserve">Inzicht in de verwachte plaagdruk het komende jaar </w:t>
      </w:r>
    </w:p>
    <w:p w14:paraId="3C29A83D" w14:textId="5AE9C1F3" w:rsidR="00EF44C7" w:rsidRDefault="00EF44C7" w:rsidP="004765DA">
      <w:pPr>
        <w:pStyle w:val="Lijstalinea"/>
        <w:numPr>
          <w:ilvl w:val="1"/>
          <w:numId w:val="22"/>
        </w:numPr>
        <w:ind w:left="1134"/>
      </w:pPr>
      <w:r>
        <w:t>Inzicht in trendgegevens</w:t>
      </w:r>
    </w:p>
    <w:p w14:paraId="2527F285" w14:textId="5D83B67A" w:rsidR="00EF44C7" w:rsidRDefault="009D6313" w:rsidP="004765DA">
      <w:pPr>
        <w:pStyle w:val="Lijstalinea"/>
        <w:numPr>
          <w:ilvl w:val="1"/>
          <w:numId w:val="22"/>
        </w:numPr>
        <w:ind w:left="1134"/>
      </w:pPr>
      <w:r>
        <w:t xml:space="preserve">Beheeradviezen, zowel preventief als </w:t>
      </w:r>
      <w:r w:rsidR="00D0378F">
        <w:t>reactief</w:t>
      </w:r>
      <w:r w:rsidR="00DD0758">
        <w:t>, om de mate van aantasting te minimaliseren</w:t>
      </w:r>
    </w:p>
    <w:p w14:paraId="628738B2" w14:textId="0216170C" w:rsidR="00DD0758" w:rsidRDefault="00DD0758" w:rsidP="004765DA">
      <w:pPr>
        <w:pStyle w:val="Lijstalinea"/>
        <w:numPr>
          <w:ilvl w:val="1"/>
          <w:numId w:val="22"/>
        </w:numPr>
        <w:ind w:left="1134"/>
      </w:pPr>
      <w:r>
        <w:t>Evt. advies t.a.v. optimalisatie kennis en kunde in de beheerorganisatie</w:t>
      </w:r>
    </w:p>
    <w:p w14:paraId="0D1D5F8F" w14:textId="213D382D" w:rsidR="00EF44C7" w:rsidRDefault="00EF44C7" w:rsidP="004765DA">
      <w:pPr>
        <w:pStyle w:val="Kop3"/>
        <w:numPr>
          <w:ilvl w:val="2"/>
          <w:numId w:val="18"/>
        </w:numPr>
      </w:pPr>
      <w:bookmarkStart w:id="52" w:name="_Toc116634891"/>
      <w:r>
        <w:t>Eisen</w:t>
      </w:r>
      <w:bookmarkEnd w:id="52"/>
    </w:p>
    <w:p w14:paraId="44A0E7DF" w14:textId="5D846BEB" w:rsidR="00EF44C7" w:rsidRDefault="00EF44C7" w:rsidP="00EF44C7"/>
    <w:p w14:paraId="225F829E" w14:textId="77777777" w:rsidR="00DD0758" w:rsidRPr="00665436" w:rsidRDefault="00DD0758" w:rsidP="00DD0758">
      <w:pPr>
        <w:rPr>
          <w:u w:val="single"/>
        </w:rPr>
      </w:pPr>
      <w:r w:rsidRPr="00665436">
        <w:rPr>
          <w:u w:val="single"/>
        </w:rPr>
        <w:t>Opdrachtnemer dient:</w:t>
      </w:r>
    </w:p>
    <w:p w14:paraId="4522BF11" w14:textId="77777777" w:rsidR="00DD0758" w:rsidRDefault="00DD0758" w:rsidP="00DD0758"/>
    <w:p w14:paraId="6108B695" w14:textId="77777777" w:rsidR="00DD0758" w:rsidRDefault="00DD0758" w:rsidP="004765DA">
      <w:pPr>
        <w:pStyle w:val="Lijstalinea"/>
        <w:numPr>
          <w:ilvl w:val="0"/>
          <w:numId w:val="23"/>
        </w:numPr>
      </w:pPr>
      <w:r>
        <w:t>Jaarlijks in november de concept-rapportage aan te leveren in Word.</w:t>
      </w:r>
    </w:p>
    <w:p w14:paraId="26514FF1" w14:textId="77777777" w:rsidR="00DD0758" w:rsidRDefault="00DD0758" w:rsidP="004765DA">
      <w:pPr>
        <w:pStyle w:val="Lijstalinea"/>
        <w:numPr>
          <w:ilvl w:val="0"/>
          <w:numId w:val="23"/>
        </w:numPr>
      </w:pPr>
      <w:r>
        <w:t>Jaarlijks in januari de definitieve rapportage aan te leveren in Pdf.</w:t>
      </w:r>
    </w:p>
    <w:p w14:paraId="187493EA" w14:textId="6A64F3FD" w:rsidR="00DD0758" w:rsidRDefault="00DD0758" w:rsidP="004765DA">
      <w:pPr>
        <w:pStyle w:val="Lijstalinea"/>
        <w:numPr>
          <w:ilvl w:val="0"/>
          <w:numId w:val="23"/>
        </w:numPr>
      </w:pPr>
      <w:r>
        <w:t>Trendgegevens gelijktijdig met de definitieve versie aan te leveren in Excel.</w:t>
      </w:r>
    </w:p>
    <w:p w14:paraId="3DF11ED5" w14:textId="43E0C6B7" w:rsidR="003F3816" w:rsidRDefault="003F3816" w:rsidP="004765DA">
      <w:pPr>
        <w:pStyle w:val="Lijstalinea"/>
        <w:numPr>
          <w:ilvl w:val="0"/>
          <w:numId w:val="23"/>
        </w:numPr>
      </w:pPr>
      <w:r>
        <w:t>Actualisatie van de iepen in (binnen)tuinen, op volkstuinen en begraafplaatsen gelijktijdig met de rapportage (concept en definitief) aan te leveren in Excel met x/y-coördinaten.</w:t>
      </w:r>
    </w:p>
    <w:p w14:paraId="213434D9" w14:textId="4B367392" w:rsidR="003F3816" w:rsidRDefault="003F3816" w:rsidP="004765DA">
      <w:pPr>
        <w:pStyle w:val="Lijstalinea"/>
        <w:numPr>
          <w:ilvl w:val="0"/>
          <w:numId w:val="23"/>
        </w:numPr>
      </w:pPr>
      <w:r>
        <w:t>Actualisatie van de kaart met ‘onoverzichtelijke gebieden’ gelijktijdig met de rapportage (concept en definitief) aan te leveren als Shapefiles en in Excel met x/y coördinaten</w:t>
      </w:r>
    </w:p>
    <w:p w14:paraId="05521232" w14:textId="77777777" w:rsidR="00DD0758" w:rsidRDefault="00DD0758" w:rsidP="004765DA">
      <w:pPr>
        <w:pStyle w:val="Lijstalinea"/>
        <w:numPr>
          <w:ilvl w:val="0"/>
          <w:numId w:val="23"/>
        </w:numPr>
      </w:pPr>
      <w:r>
        <w:t>Te borgen dat de rapportage in foutloos Nederlands, goed leesbaar, navolgbaar en visueel aantrekkelijk is.</w:t>
      </w:r>
    </w:p>
    <w:p w14:paraId="3890B2B9" w14:textId="77777777" w:rsidR="00DD0758" w:rsidRDefault="00DD0758" w:rsidP="004765DA">
      <w:pPr>
        <w:pStyle w:val="Lijstalinea"/>
        <w:numPr>
          <w:ilvl w:val="0"/>
          <w:numId w:val="23"/>
        </w:numPr>
      </w:pPr>
      <w:r>
        <w:t>De rapportage in de huisstijl van Amsterdam aan te leveren, een format wordt verstrekt na gunning.</w:t>
      </w:r>
    </w:p>
    <w:p w14:paraId="222543A4" w14:textId="6D97E9AD" w:rsidR="00DD0758" w:rsidRDefault="00DD0758" w:rsidP="004765DA">
      <w:pPr>
        <w:pStyle w:val="Lijstalinea"/>
        <w:numPr>
          <w:ilvl w:val="0"/>
          <w:numId w:val="23"/>
        </w:numPr>
      </w:pPr>
      <w:r>
        <w:t>De rapportage te voorzien van een managementsamenvatting, per scope-onderdeel de methode, de resultaten, de trendgegevens, de analyse en de conclusie te beschrijven en een afsluitend overzicht van beheeradviezen op de korte termijn (&lt; 1 jaar), de middellange termijn (2 – 4 jaar) en lange termijn (&gt; 4 jaar) te geven.</w:t>
      </w:r>
    </w:p>
    <w:p w14:paraId="5AAD2C0F" w14:textId="3BF132D6" w:rsidR="00E22D76" w:rsidRDefault="00211453" w:rsidP="00E22D76">
      <w:pPr>
        <w:pStyle w:val="Lijstalinea"/>
        <w:numPr>
          <w:ilvl w:val="0"/>
          <w:numId w:val="23"/>
        </w:numPr>
      </w:pPr>
      <w:r>
        <w:lastRenderedPageBreak/>
        <w:t>Een hoofdstuk op te nemen waarin per stadsdeel inzicht wordt gegeven in het aantal gekapte iepen, mogelijke risico-locaties en beheeradviezen om de risico-locaties te beheersen op de korte, middellange en/of lange termijn.</w:t>
      </w:r>
    </w:p>
    <w:p w14:paraId="5049FA74" w14:textId="77777777" w:rsidR="00702917" w:rsidRDefault="002357D3" w:rsidP="00702917">
      <w:pPr>
        <w:pStyle w:val="Lijstalinea"/>
        <w:numPr>
          <w:ilvl w:val="0"/>
          <w:numId w:val="23"/>
        </w:numPr>
      </w:pPr>
      <w:r>
        <w:t>Een hoofdstuk op te nemen waarin inzicht wordt gegeven in de relatie iepziekte versus klimaatomstandigheden</w:t>
      </w:r>
      <w:r w:rsidR="00702917">
        <w:t xml:space="preserve">. </w:t>
      </w:r>
    </w:p>
    <w:p w14:paraId="677FAF68" w14:textId="47A09BFB" w:rsidR="002357D3" w:rsidRDefault="00702917" w:rsidP="00702917">
      <w:pPr>
        <w:pStyle w:val="Lijstalinea"/>
        <w:numPr>
          <w:ilvl w:val="0"/>
          <w:numId w:val="23"/>
        </w:numPr>
      </w:pPr>
      <w:r>
        <w:t xml:space="preserve">Een hoofdstuk op te nemen waarin </w:t>
      </w:r>
      <w:r w:rsidR="002357D3">
        <w:t xml:space="preserve">de omvang en invloed van </w:t>
      </w:r>
      <w:r w:rsidR="00211453">
        <w:t>risicogebieden</w:t>
      </w:r>
      <w:r w:rsidR="002357D3">
        <w:t xml:space="preserve"> van grote </w:t>
      </w:r>
      <w:r w:rsidR="00211453">
        <w:t>terrein beherende</w:t>
      </w:r>
      <w:r w:rsidR="002357D3">
        <w:t xml:space="preserve"> organisaties/gemeenten in Metropoolregio Amsterdam</w:t>
      </w:r>
      <w:r>
        <w:t xml:space="preserve"> is beschreven.</w:t>
      </w:r>
    </w:p>
    <w:p w14:paraId="0AA0BBA7" w14:textId="7E9A5D60" w:rsidR="00DD0758" w:rsidRDefault="00DD0758" w:rsidP="00DD0758"/>
    <w:p w14:paraId="02FD1B13" w14:textId="77777777" w:rsidR="004E4EF2" w:rsidRDefault="004E4EF2" w:rsidP="00DD0758"/>
    <w:p w14:paraId="534BBDAC" w14:textId="77777777" w:rsidR="00DD0758" w:rsidRPr="002F1109" w:rsidRDefault="00DD0758" w:rsidP="00DD0758">
      <w:pPr>
        <w:rPr>
          <w:u w:val="single"/>
        </w:rPr>
      </w:pPr>
      <w:r w:rsidRPr="002F1109">
        <w:rPr>
          <w:u w:val="single"/>
        </w:rPr>
        <w:t>Opdrachtgever dient:</w:t>
      </w:r>
    </w:p>
    <w:p w14:paraId="1BB85EAE" w14:textId="77777777" w:rsidR="00DD0758" w:rsidRDefault="00DD0758" w:rsidP="00DD0758">
      <w:pPr>
        <w:rPr>
          <w:b/>
        </w:rPr>
      </w:pPr>
    </w:p>
    <w:p w14:paraId="238F7F50" w14:textId="1713BA9F" w:rsidR="00DF1D6A" w:rsidRDefault="00DF1D6A" w:rsidP="004765DA">
      <w:pPr>
        <w:pStyle w:val="Lijstalinea"/>
        <w:numPr>
          <w:ilvl w:val="0"/>
          <w:numId w:val="23"/>
        </w:numPr>
      </w:pPr>
      <w:r>
        <w:t xml:space="preserve">Jaarlijks in oktober de resultaten van </w:t>
      </w:r>
      <w:r w:rsidR="00D0378F">
        <w:t>reactieve</w:t>
      </w:r>
      <w:r>
        <w:t xml:space="preserve"> bestrijding (spoedkap) en evt. preventieve bestrijding aan Opdrachtnemer te leveren.</w:t>
      </w:r>
    </w:p>
    <w:p w14:paraId="1B024A0F" w14:textId="27AFF169" w:rsidR="00C06D7E" w:rsidRDefault="00C06D7E" w:rsidP="004765DA">
      <w:pPr>
        <w:pStyle w:val="Lijstalinea"/>
        <w:numPr>
          <w:ilvl w:val="0"/>
          <w:numId w:val="23"/>
        </w:numPr>
      </w:pPr>
      <w:r>
        <w:t xml:space="preserve">Jaarlijks in oktober een samenvatting te leveren van communicatie met grote </w:t>
      </w:r>
      <w:r w:rsidR="00211453">
        <w:t>terrein beherende</w:t>
      </w:r>
      <w:r>
        <w:t xml:space="preserve"> organisaties, zoals omliggende gemeenten, Rijkswaterstaat, ProRail, Provincie NH. etc. </w:t>
      </w:r>
    </w:p>
    <w:p w14:paraId="0B1501F8" w14:textId="7DBF00D2" w:rsidR="00DD0758" w:rsidRDefault="00DD0758" w:rsidP="004765DA">
      <w:pPr>
        <w:pStyle w:val="Lijstalinea"/>
        <w:numPr>
          <w:ilvl w:val="0"/>
          <w:numId w:val="23"/>
        </w:numPr>
      </w:pPr>
      <w:r>
        <w:t>Jaarlijks in december feedback/input te geven op de concept-rapportage.</w:t>
      </w:r>
    </w:p>
    <w:p w14:paraId="3FF948E2" w14:textId="77777777" w:rsidR="00DD0758" w:rsidRPr="002F1109" w:rsidRDefault="00DD0758" w:rsidP="004765DA">
      <w:pPr>
        <w:pStyle w:val="Lijstalinea"/>
        <w:numPr>
          <w:ilvl w:val="0"/>
          <w:numId w:val="23"/>
        </w:numPr>
      </w:pPr>
      <w:r>
        <w:t>Jaarlijks in december feedback/input te geven op de kaart met risico-zonering.</w:t>
      </w:r>
    </w:p>
    <w:p w14:paraId="3C2CF528" w14:textId="1B198B8B" w:rsidR="00DD0758" w:rsidRDefault="00DD0758" w:rsidP="00EF44C7"/>
    <w:p w14:paraId="3E0B0CAB" w14:textId="77777777" w:rsidR="00DD0758" w:rsidRPr="00EF44C7" w:rsidRDefault="00DD0758" w:rsidP="00EF44C7"/>
    <w:p w14:paraId="7777F3EC" w14:textId="213066DE" w:rsidR="00EF3FC0" w:rsidRDefault="00EF3FC0">
      <w:pPr>
        <w:spacing w:line="260" w:lineRule="atLeast"/>
      </w:pPr>
      <w:r>
        <w:br w:type="page"/>
      </w:r>
    </w:p>
    <w:p w14:paraId="28320155" w14:textId="69B16071" w:rsidR="00C75D05" w:rsidRDefault="005A6DBF" w:rsidP="00145FAD">
      <w:pPr>
        <w:pStyle w:val="Kop1"/>
        <w:rPr>
          <w:sz w:val="44"/>
        </w:rPr>
      </w:pPr>
      <w:bookmarkStart w:id="53" w:name="_Toc110165175"/>
      <w:bookmarkStart w:id="54" w:name="_Toc110165518"/>
      <w:bookmarkStart w:id="55" w:name="_Toc116634892"/>
      <w:r>
        <w:rPr>
          <w:sz w:val="44"/>
        </w:rPr>
        <w:lastRenderedPageBreak/>
        <w:t>Proces-</w:t>
      </w:r>
      <w:r w:rsidR="00FB1534">
        <w:rPr>
          <w:sz w:val="44"/>
        </w:rPr>
        <w:t>eisen</w:t>
      </w:r>
      <w:bookmarkEnd w:id="53"/>
      <w:bookmarkEnd w:id="54"/>
      <w:bookmarkEnd w:id="55"/>
    </w:p>
    <w:p w14:paraId="1202DEE8" w14:textId="77777777" w:rsidR="001D3F95" w:rsidRDefault="001D3F95" w:rsidP="001D3F95">
      <w:pPr>
        <w:pStyle w:val="Kop2"/>
      </w:pPr>
      <w:bookmarkStart w:id="56" w:name="_Projectmanagement"/>
      <w:bookmarkStart w:id="57" w:name="_Toc113805780"/>
      <w:bookmarkStart w:id="58" w:name="_Toc116634893"/>
      <w:bookmarkStart w:id="59" w:name="_Toc110165180"/>
      <w:bookmarkStart w:id="60" w:name="_Toc110165523"/>
      <w:bookmarkStart w:id="61" w:name="_Toc350964308"/>
      <w:bookmarkStart w:id="62" w:name="_Toc409625680"/>
      <w:bookmarkStart w:id="63" w:name="_Toc410829791"/>
      <w:bookmarkEnd w:id="56"/>
      <w:r>
        <w:t>Projectmanagement</w:t>
      </w:r>
      <w:bookmarkEnd w:id="57"/>
      <w:bookmarkEnd w:id="58"/>
    </w:p>
    <w:p w14:paraId="132E25B4" w14:textId="77777777" w:rsidR="001D3F95" w:rsidRDefault="001D3F95" w:rsidP="001D3F95">
      <w:pPr>
        <w:rPr>
          <w:u w:val="single"/>
        </w:rPr>
      </w:pPr>
      <w:r w:rsidRPr="00072229">
        <w:rPr>
          <w:u w:val="single"/>
        </w:rPr>
        <w:t>Opdrachtnemer</w:t>
      </w:r>
    </w:p>
    <w:p w14:paraId="6C691F70" w14:textId="77777777" w:rsidR="001D3F95" w:rsidRPr="00072229" w:rsidRDefault="001D3F95" w:rsidP="001D3F95">
      <w:pPr>
        <w:rPr>
          <w:u w:val="single"/>
        </w:rPr>
      </w:pPr>
    </w:p>
    <w:p w14:paraId="17E7FC9B" w14:textId="391E5087" w:rsidR="001D3F95" w:rsidRDefault="001D3F95" w:rsidP="004765DA">
      <w:pPr>
        <w:pStyle w:val="Lijstalinea"/>
        <w:numPr>
          <w:ilvl w:val="0"/>
          <w:numId w:val="24"/>
        </w:numPr>
      </w:pPr>
      <w:bookmarkStart w:id="64" w:name="_Toc110166028"/>
      <w:bookmarkStart w:id="65" w:name="_Toc110172557"/>
      <w:r>
        <w:t>Levert binnen 1 maand na gunning een concept Plan van Aanpak</w:t>
      </w:r>
      <w:r w:rsidR="00211453">
        <w:t xml:space="preserve"> voor de algehele werkwijze en interpretatie van de opdracht</w:t>
      </w:r>
      <w:r>
        <w:t>. In het Plan van Aanpak beschrijft Opdrachtnemer</w:t>
      </w:r>
    </w:p>
    <w:p w14:paraId="39D295F5" w14:textId="77777777" w:rsidR="001D3F95" w:rsidRDefault="001D3F95" w:rsidP="001D3F95">
      <w:pPr>
        <w:pStyle w:val="Lijstalinea"/>
        <w:numPr>
          <w:ilvl w:val="1"/>
          <w:numId w:val="5"/>
        </w:numPr>
      </w:pPr>
      <w:r>
        <w:t>Hoe het Programma van Eisen procesmatig en kwalitatief goed beheerst wordt</w:t>
      </w:r>
    </w:p>
    <w:p w14:paraId="5ECFB510" w14:textId="77777777" w:rsidR="001D3F95" w:rsidRDefault="001D3F95" w:rsidP="001D3F95">
      <w:pPr>
        <w:pStyle w:val="Lijstalinea"/>
        <w:numPr>
          <w:ilvl w:val="1"/>
          <w:numId w:val="5"/>
        </w:numPr>
      </w:pPr>
      <w:r>
        <w:t>Communicatie met de Opdrachtgever</w:t>
      </w:r>
    </w:p>
    <w:p w14:paraId="61621794" w14:textId="7EB1E436" w:rsidR="001D3F95" w:rsidRDefault="001D3F95" w:rsidP="001D3F95">
      <w:pPr>
        <w:pStyle w:val="Lijstalinea"/>
        <w:numPr>
          <w:ilvl w:val="1"/>
          <w:numId w:val="5"/>
        </w:numPr>
      </w:pPr>
      <w:r>
        <w:t>In te zetten medewerkers + contactgegevens</w:t>
      </w:r>
      <w:r w:rsidR="00F67F52">
        <w:t xml:space="preserve"> + onderbouwing deskundigheid</w:t>
      </w:r>
    </w:p>
    <w:p w14:paraId="0B2F70C5" w14:textId="77777777" w:rsidR="001D3F95" w:rsidRDefault="001D3F95" w:rsidP="001D3F95">
      <w:pPr>
        <w:pStyle w:val="Lijstalinea"/>
        <w:numPr>
          <w:ilvl w:val="1"/>
          <w:numId w:val="5"/>
        </w:numPr>
      </w:pPr>
      <w:r>
        <w:t>Contactpersoon voor contractuele en juridische vragen</w:t>
      </w:r>
    </w:p>
    <w:p w14:paraId="3605ED8A" w14:textId="77777777" w:rsidR="001D3F95" w:rsidRPr="00C019B7" w:rsidRDefault="001D3F95" w:rsidP="001D3F95">
      <w:pPr>
        <w:pStyle w:val="Lijstalinea"/>
        <w:numPr>
          <w:ilvl w:val="1"/>
          <w:numId w:val="5"/>
        </w:numPr>
      </w:pPr>
      <w:r w:rsidRPr="00C019B7">
        <w:t>Risico-inventarisatie en beheersmaatregelen</w:t>
      </w:r>
    </w:p>
    <w:p w14:paraId="0C3B76F4" w14:textId="77777777" w:rsidR="001D3F95" w:rsidRPr="00C019B7" w:rsidRDefault="001D3F95" w:rsidP="001D3F95">
      <w:pPr>
        <w:pStyle w:val="Lijstalinea"/>
        <w:numPr>
          <w:ilvl w:val="1"/>
          <w:numId w:val="5"/>
        </w:numPr>
      </w:pPr>
      <w:r w:rsidRPr="00C019B7">
        <w:t>Vergunningen, toestemmingen, meldingen en ontheffingen</w:t>
      </w:r>
    </w:p>
    <w:p w14:paraId="604F2CFB" w14:textId="51BF4DDF" w:rsidR="001D3F95" w:rsidRPr="00C019B7" w:rsidRDefault="001D3F95" w:rsidP="001D3F95">
      <w:pPr>
        <w:pStyle w:val="Lijstalinea"/>
        <w:numPr>
          <w:ilvl w:val="1"/>
          <w:numId w:val="5"/>
        </w:numPr>
      </w:pPr>
      <w:r w:rsidRPr="00C019B7">
        <w:t xml:space="preserve">Bijlage is Plan van Aanpak Gunningscriterium 2 (zie </w:t>
      </w:r>
      <w:r w:rsidR="00F67F52" w:rsidRPr="00C019B7">
        <w:t>aanbestedingsleidraad</w:t>
      </w:r>
      <w:r w:rsidR="001F688E" w:rsidRPr="00C019B7">
        <w:t xml:space="preserve"> hoofdstuk 6</w:t>
      </w:r>
      <w:r w:rsidR="00C019B7">
        <w:t xml:space="preserve"> en b</w:t>
      </w:r>
      <w:r w:rsidR="00C019B7" w:rsidRPr="00C019B7">
        <w:t>ijlage 8</w:t>
      </w:r>
      <w:r w:rsidRPr="00C019B7">
        <w:t>)</w:t>
      </w:r>
    </w:p>
    <w:p w14:paraId="587D77D1" w14:textId="27FE51DE" w:rsidR="001D3F95" w:rsidRPr="00351D6B" w:rsidRDefault="001D3F95" w:rsidP="001D3F95">
      <w:pPr>
        <w:ind w:left="709"/>
      </w:pPr>
      <w:r w:rsidRPr="00C019B7">
        <w:t>Het concept wordt besproken</w:t>
      </w:r>
      <w:r w:rsidRPr="00351D6B">
        <w:t xml:space="preserve"> tijdens het Startoverleg</w:t>
      </w:r>
      <w:r w:rsidR="00F67F52">
        <w:t xml:space="preserve"> waarna eventuele detaillering kan worden verw</w:t>
      </w:r>
      <w:r w:rsidR="00D120C9">
        <w:t>erkt in een definitieve versie.</w:t>
      </w:r>
    </w:p>
    <w:p w14:paraId="606A7693" w14:textId="62E40017" w:rsidR="001D3F95" w:rsidRPr="00351D6B" w:rsidRDefault="001D3F95" w:rsidP="001D3F95">
      <w:pPr>
        <w:pStyle w:val="Lijstalinea"/>
        <w:numPr>
          <w:ilvl w:val="0"/>
          <w:numId w:val="5"/>
        </w:numPr>
      </w:pPr>
      <w:r w:rsidRPr="00351D6B">
        <w:t>Levert</w:t>
      </w:r>
      <w:r>
        <w:t xml:space="preserve"> binnen 2 weken</w:t>
      </w:r>
      <w:r w:rsidR="00F67F52">
        <w:t xml:space="preserve"> (10 werkdagen)</w:t>
      </w:r>
      <w:r>
        <w:t xml:space="preserve"> na het startoverleg het definitieve Plan van Aanpak.</w:t>
      </w:r>
    </w:p>
    <w:p w14:paraId="6F53C396" w14:textId="4A79FAB0" w:rsidR="001D3F95" w:rsidRDefault="001D3F95" w:rsidP="001D3F95">
      <w:pPr>
        <w:numPr>
          <w:ilvl w:val="0"/>
          <w:numId w:val="5"/>
        </w:numPr>
      </w:pPr>
      <w:r>
        <w:t>Verricht al het nodige onderzoek en werk om te komen tot het opstellen van de gevraagde producten en planning.</w:t>
      </w:r>
    </w:p>
    <w:p w14:paraId="4493088E" w14:textId="2577C1F5" w:rsidR="00F67F52" w:rsidRDefault="00F67F52" w:rsidP="00F67F52">
      <w:pPr>
        <w:pStyle w:val="Lijstalinea"/>
        <w:numPr>
          <w:ilvl w:val="0"/>
          <w:numId w:val="5"/>
        </w:numPr>
      </w:pPr>
      <w:r>
        <w:t>Volgt zo veel als mogelijk het Plan van Aanpak tijdens de looptijd van de Overeenkomst. Opdrachtgever dient geïnformeerd te worden bij (significante/relevante) afwijkingen van het plan.</w:t>
      </w:r>
    </w:p>
    <w:p w14:paraId="7E58AD2A" w14:textId="5D64E9F2" w:rsidR="000E758A" w:rsidRDefault="000E758A" w:rsidP="000E758A"/>
    <w:p w14:paraId="2B38E934" w14:textId="77777777" w:rsidR="000E758A" w:rsidRDefault="000E758A" w:rsidP="000E758A">
      <w:pPr>
        <w:pStyle w:val="Default"/>
        <w:spacing w:after="40"/>
        <w:rPr>
          <w:sz w:val="21"/>
          <w:szCs w:val="21"/>
          <w:u w:val="single"/>
        </w:rPr>
      </w:pPr>
      <w:r w:rsidRPr="00564D47">
        <w:rPr>
          <w:sz w:val="21"/>
          <w:szCs w:val="21"/>
          <w:u w:val="single"/>
        </w:rPr>
        <w:t>Opdrachtgever</w:t>
      </w:r>
    </w:p>
    <w:p w14:paraId="41572ADC" w14:textId="77777777" w:rsidR="000E758A" w:rsidRPr="00564D47" w:rsidRDefault="000E758A" w:rsidP="000E758A">
      <w:pPr>
        <w:pStyle w:val="Default"/>
        <w:spacing w:after="40"/>
        <w:rPr>
          <w:sz w:val="21"/>
          <w:szCs w:val="21"/>
          <w:u w:val="single"/>
        </w:rPr>
      </w:pPr>
    </w:p>
    <w:p w14:paraId="481411E3" w14:textId="77777777" w:rsidR="000E758A" w:rsidRDefault="000E758A" w:rsidP="000E758A">
      <w:pPr>
        <w:numPr>
          <w:ilvl w:val="0"/>
          <w:numId w:val="5"/>
        </w:numPr>
      </w:pPr>
      <w:r>
        <w:t>Levert, voor zover beschikbaar, informatie over voorgaande jaren ten behoeve van het analyseren van trendgegevens door Opdrachtnemer.</w:t>
      </w:r>
    </w:p>
    <w:p w14:paraId="7B8337B1" w14:textId="77777777" w:rsidR="001D3F95" w:rsidRDefault="001D3F95" w:rsidP="001D3F95">
      <w:pPr>
        <w:pStyle w:val="Default"/>
        <w:spacing w:after="40"/>
        <w:rPr>
          <w:sz w:val="21"/>
          <w:szCs w:val="21"/>
        </w:rPr>
      </w:pPr>
    </w:p>
    <w:p w14:paraId="2DDF585B" w14:textId="77777777" w:rsidR="001D3F95" w:rsidRDefault="001D3F95" w:rsidP="001D3F95">
      <w:pPr>
        <w:pStyle w:val="Kop2"/>
      </w:pPr>
      <w:bookmarkStart w:id="66" w:name="_Toc113805781"/>
      <w:bookmarkStart w:id="67" w:name="_Toc116634894"/>
      <w:bookmarkEnd w:id="64"/>
      <w:bookmarkEnd w:id="65"/>
      <w:r>
        <w:t>Contractmanagement</w:t>
      </w:r>
      <w:bookmarkEnd w:id="66"/>
      <w:bookmarkEnd w:id="67"/>
    </w:p>
    <w:p w14:paraId="6C4D54AD" w14:textId="77777777" w:rsidR="001D3F95" w:rsidRPr="00BB09BD" w:rsidRDefault="001D3F95" w:rsidP="001D3F95">
      <w:pPr>
        <w:pStyle w:val="Kop3"/>
        <w:ind w:left="653"/>
      </w:pPr>
      <w:bookmarkStart w:id="68" w:name="_Toc116634895"/>
      <w:bookmarkStart w:id="69" w:name="_Toc113805782"/>
      <w:r w:rsidRPr="00BB09BD">
        <w:t>Start- en Voortgangs- en Evaluatie overleg</w:t>
      </w:r>
      <w:bookmarkEnd w:id="68"/>
      <w:r w:rsidRPr="00BB09BD">
        <w:t xml:space="preserve"> </w:t>
      </w:r>
      <w:bookmarkEnd w:id="69"/>
    </w:p>
    <w:p w14:paraId="0947467A" w14:textId="77777777" w:rsidR="001D3F95" w:rsidRDefault="001D3F95" w:rsidP="004765DA">
      <w:pPr>
        <w:pStyle w:val="Lijstalinea"/>
        <w:numPr>
          <w:ilvl w:val="0"/>
          <w:numId w:val="29"/>
        </w:numPr>
      </w:pPr>
      <w:r>
        <w:t>Een maand n</w:t>
      </w:r>
      <w:r w:rsidRPr="00E01D2B">
        <w:t>a opdr</w:t>
      </w:r>
      <w:r>
        <w:t xml:space="preserve">achtverstrekking organiseert </w:t>
      </w:r>
      <w:r w:rsidRPr="00E01D2B">
        <w:t>Opdrachtgever een startoverleg</w:t>
      </w:r>
      <w:r>
        <w:t xml:space="preserve"> met Opdrachtnemer om het volgende te bespreken:</w:t>
      </w:r>
    </w:p>
    <w:p w14:paraId="0E677CFB" w14:textId="77777777" w:rsidR="001D3F95" w:rsidRDefault="001D3F95" w:rsidP="004765DA">
      <w:pPr>
        <w:pStyle w:val="Lijstalinea"/>
        <w:numPr>
          <w:ilvl w:val="1"/>
          <w:numId w:val="26"/>
        </w:numPr>
        <w:ind w:left="709" w:firstLine="284"/>
      </w:pPr>
      <w:r>
        <w:t>Nadere kennismaking tussen vaste contactpersonen</w:t>
      </w:r>
    </w:p>
    <w:p w14:paraId="333267AD" w14:textId="28F67B17" w:rsidR="001D3F95" w:rsidRPr="00C019B7" w:rsidRDefault="001D3F95" w:rsidP="004765DA">
      <w:pPr>
        <w:pStyle w:val="Lijstalinea"/>
        <w:numPr>
          <w:ilvl w:val="1"/>
          <w:numId w:val="26"/>
        </w:numPr>
        <w:ind w:left="709" w:firstLine="284"/>
      </w:pPr>
      <w:r>
        <w:lastRenderedPageBreak/>
        <w:t xml:space="preserve">Het Plan van Aanpak, zoals beschreven </w:t>
      </w:r>
      <w:r w:rsidRPr="00C019B7">
        <w:t xml:space="preserve">in </w:t>
      </w:r>
      <w:hyperlink w:anchor="_Projectmanagement" w:history="1">
        <w:r w:rsidRPr="00C019B7">
          <w:rPr>
            <w:rStyle w:val="Hyperlink"/>
          </w:rPr>
          <w:t>paragraaf 4.1</w:t>
        </w:r>
      </w:hyperlink>
    </w:p>
    <w:p w14:paraId="2FC01E0F" w14:textId="77777777" w:rsidR="001D3F95" w:rsidRDefault="001D3F95" w:rsidP="004765DA">
      <w:pPr>
        <w:pStyle w:val="Lijstalinea"/>
        <w:numPr>
          <w:ilvl w:val="1"/>
          <w:numId w:val="26"/>
        </w:numPr>
        <w:ind w:left="709" w:firstLine="284"/>
      </w:pPr>
      <w:r>
        <w:t>Praktische afspraken</w:t>
      </w:r>
    </w:p>
    <w:p w14:paraId="784DE07D" w14:textId="77777777" w:rsidR="001D3F95" w:rsidRDefault="001D3F95" w:rsidP="004765DA">
      <w:pPr>
        <w:pStyle w:val="Lijstalinea"/>
        <w:numPr>
          <w:ilvl w:val="1"/>
          <w:numId w:val="26"/>
        </w:numPr>
        <w:ind w:left="709" w:firstLine="284"/>
      </w:pPr>
      <w:r>
        <w:t>Eventuele (Contractuele) onduidelijkheden.</w:t>
      </w:r>
    </w:p>
    <w:p w14:paraId="5EAA20B5" w14:textId="77777777" w:rsidR="001D3F95" w:rsidRDefault="001D3F95" w:rsidP="004765DA">
      <w:pPr>
        <w:pStyle w:val="Lijstalinea"/>
        <w:numPr>
          <w:ilvl w:val="0"/>
          <w:numId w:val="26"/>
        </w:numPr>
      </w:pPr>
      <w:r w:rsidRPr="00E01D2B">
        <w:t xml:space="preserve">Opdrachtgever maakt een verslag </w:t>
      </w:r>
      <w:r>
        <w:t xml:space="preserve">met actielijst </w:t>
      </w:r>
      <w:r w:rsidRPr="00E01D2B">
        <w:t xml:space="preserve">van het Startoverleg. </w:t>
      </w:r>
    </w:p>
    <w:p w14:paraId="1EF50D99" w14:textId="77777777" w:rsidR="00177AED" w:rsidRDefault="00177AED" w:rsidP="004765DA">
      <w:pPr>
        <w:pStyle w:val="Lijstalinea"/>
        <w:numPr>
          <w:ilvl w:val="0"/>
          <w:numId w:val="26"/>
        </w:numPr>
      </w:pPr>
      <w:r>
        <w:t>Opdrachtgever organiseert in het tweede en in het derde kwartaal van ieder contractjaar een voortgangsoverleg. Doel van dit overleg is om de voortgang en eventuele knelpunten en/of bijzonderheden te bespreken.</w:t>
      </w:r>
    </w:p>
    <w:p w14:paraId="35A12495" w14:textId="62F9D266" w:rsidR="001D3F95" w:rsidRPr="00D45AA7" w:rsidRDefault="00177AED" w:rsidP="004765DA">
      <w:pPr>
        <w:pStyle w:val="Lijstalinea"/>
        <w:numPr>
          <w:ilvl w:val="0"/>
          <w:numId w:val="26"/>
        </w:numPr>
      </w:pPr>
      <w:r>
        <w:t xml:space="preserve">Opdrachtgever organiseert in het vierde kwartaal van ieder contractjaar een Evaluatie-overleg. Doel van dit overleg is om de planning en de uitvoering van het afgelopen jaar te bespreken, te acteren op eventuele leermomenten en deze aan te passen in het Plan van Aanpak </w:t>
      </w:r>
      <w:r w:rsidRPr="00D45AA7">
        <w:t xml:space="preserve">uit </w:t>
      </w:r>
      <w:hyperlink w:anchor="_Projectmanagement" w:history="1">
        <w:r w:rsidRPr="00D45AA7">
          <w:rPr>
            <w:rStyle w:val="Hyperlink"/>
          </w:rPr>
          <w:t>paragraaf 4.1</w:t>
        </w:r>
      </w:hyperlink>
      <w:r w:rsidRPr="00D45AA7">
        <w:t xml:space="preserve"> lid 1</w:t>
      </w:r>
      <w:r w:rsidR="00CB6D99" w:rsidRPr="00D45AA7">
        <w:t>.</w:t>
      </w:r>
      <w:r w:rsidRPr="00D45AA7">
        <w:t xml:space="preserve"> </w:t>
      </w:r>
      <w:r w:rsidR="001D3F95" w:rsidRPr="00D45AA7">
        <w:t xml:space="preserve"> </w:t>
      </w:r>
    </w:p>
    <w:p w14:paraId="02052559" w14:textId="77777777" w:rsidR="001D3F95" w:rsidRDefault="001D3F95" w:rsidP="004765DA">
      <w:pPr>
        <w:pStyle w:val="Lijstalinea"/>
        <w:numPr>
          <w:ilvl w:val="0"/>
          <w:numId w:val="26"/>
        </w:numPr>
      </w:pPr>
      <w:r>
        <w:t>Opdrachtgever organiseert jaarlijks voorafgaand aan het nieuwe seizoen een Startoverleg. Doel van dit overleg is om de nieuwe planning en verbeteracties te bespreken.</w:t>
      </w:r>
    </w:p>
    <w:p w14:paraId="1A768A2C" w14:textId="77777777" w:rsidR="001D3F95" w:rsidRDefault="001D3F95" w:rsidP="004765DA">
      <w:pPr>
        <w:pStyle w:val="Lijstalinea"/>
        <w:numPr>
          <w:ilvl w:val="0"/>
          <w:numId w:val="26"/>
        </w:numPr>
      </w:pPr>
      <w:r>
        <w:t xml:space="preserve">Vaste agendapunten van de overleggen zijn in ieder geval: </w:t>
      </w:r>
    </w:p>
    <w:p w14:paraId="509F6E5C" w14:textId="2B2F8072" w:rsidR="001D3F95" w:rsidRPr="00D45AA7" w:rsidRDefault="001D3F95" w:rsidP="004765DA">
      <w:pPr>
        <w:pStyle w:val="Lijstalinea"/>
        <w:numPr>
          <w:ilvl w:val="1"/>
          <w:numId w:val="26"/>
        </w:numPr>
      </w:pPr>
      <w:r>
        <w:t>Wederzijdse prestatiemeting (</w:t>
      </w:r>
      <w:r w:rsidRPr="00D45AA7">
        <w:t xml:space="preserve">zie </w:t>
      </w:r>
      <w:hyperlink w:anchor="_Prestatiemeten_(geïntegreerd_in" w:history="1">
        <w:r w:rsidRPr="00D45AA7">
          <w:rPr>
            <w:rStyle w:val="Hyperlink"/>
          </w:rPr>
          <w:t>paragraaf 4.2.</w:t>
        </w:r>
        <w:r w:rsidR="00177AED" w:rsidRPr="00D45AA7">
          <w:rPr>
            <w:rStyle w:val="Hyperlink"/>
          </w:rPr>
          <w:t>4</w:t>
        </w:r>
      </w:hyperlink>
      <w:r w:rsidRPr="00D45AA7">
        <w:t>)</w:t>
      </w:r>
    </w:p>
    <w:p w14:paraId="0F59AEFE" w14:textId="77777777" w:rsidR="001D3F95" w:rsidRDefault="001D3F95" w:rsidP="004765DA">
      <w:pPr>
        <w:pStyle w:val="Lijstalinea"/>
        <w:numPr>
          <w:ilvl w:val="1"/>
          <w:numId w:val="26"/>
        </w:numPr>
      </w:pPr>
      <w:r>
        <w:t>P</w:t>
      </w:r>
      <w:r w:rsidRPr="00E01D2B">
        <w:t xml:space="preserve">lanning </w:t>
      </w:r>
    </w:p>
    <w:p w14:paraId="7E9B0B81" w14:textId="77777777" w:rsidR="001D3F95" w:rsidRDefault="001D3F95" w:rsidP="004765DA">
      <w:pPr>
        <w:pStyle w:val="Lijstalinea"/>
        <w:numPr>
          <w:ilvl w:val="1"/>
          <w:numId w:val="26"/>
        </w:numPr>
      </w:pPr>
      <w:r>
        <w:t xml:space="preserve">Status werkzaamheden </w:t>
      </w:r>
    </w:p>
    <w:p w14:paraId="1D154DC6" w14:textId="17322B83" w:rsidR="001D3F95" w:rsidRPr="00D45AA7" w:rsidRDefault="001D3F95" w:rsidP="004765DA">
      <w:pPr>
        <w:pStyle w:val="Lijstalinea"/>
        <w:numPr>
          <w:ilvl w:val="1"/>
          <w:numId w:val="26"/>
        </w:numPr>
      </w:pPr>
      <w:r>
        <w:t xml:space="preserve">Status uitwerking </w:t>
      </w:r>
      <w:r w:rsidRPr="00D45AA7">
        <w:t xml:space="preserve">Gunningscriteria (zie aanbestedingsleidraad en bjilage </w:t>
      </w:r>
      <w:r w:rsidR="00177AED" w:rsidRPr="00D45AA7">
        <w:t>8</w:t>
      </w:r>
      <w:r w:rsidRPr="00D45AA7">
        <w:t>)</w:t>
      </w:r>
    </w:p>
    <w:p w14:paraId="55556CC9" w14:textId="72560AD9" w:rsidR="001D3F95" w:rsidRPr="00D45AA7" w:rsidRDefault="001D3F95" w:rsidP="004765DA">
      <w:pPr>
        <w:pStyle w:val="Lijstalinea"/>
        <w:numPr>
          <w:ilvl w:val="1"/>
          <w:numId w:val="26"/>
        </w:numPr>
      </w:pPr>
      <w:r>
        <w:t xml:space="preserve">Status </w:t>
      </w:r>
      <w:r w:rsidRPr="00D45AA7">
        <w:t xml:space="preserve">KPI’s  (zie </w:t>
      </w:r>
      <w:hyperlink w:anchor="_Kritische_Prestatie_Indicatoren" w:history="1">
        <w:r w:rsidRPr="00D45AA7">
          <w:rPr>
            <w:rStyle w:val="Hyperlink"/>
          </w:rPr>
          <w:t>hoofdstuk 5</w:t>
        </w:r>
      </w:hyperlink>
      <w:r w:rsidRPr="00D45AA7">
        <w:t>)</w:t>
      </w:r>
    </w:p>
    <w:p w14:paraId="493B3C47" w14:textId="77777777" w:rsidR="001D3F95" w:rsidRPr="00D45AA7" w:rsidRDefault="001D3F95" w:rsidP="004765DA">
      <w:pPr>
        <w:pStyle w:val="Lijstalinea"/>
        <w:numPr>
          <w:ilvl w:val="1"/>
          <w:numId w:val="26"/>
        </w:numPr>
      </w:pPr>
      <w:r>
        <w:t xml:space="preserve">Status </w:t>
      </w:r>
      <w:r w:rsidRPr="00E01D2B">
        <w:t xml:space="preserve">SROI </w:t>
      </w:r>
      <w:r w:rsidRPr="00D45AA7">
        <w:t>verplichting (zie aanbestedingsleidraad)</w:t>
      </w:r>
    </w:p>
    <w:p w14:paraId="008440CB" w14:textId="66A5D444" w:rsidR="001D3F95" w:rsidRDefault="001D3F95" w:rsidP="004765DA">
      <w:pPr>
        <w:pStyle w:val="Lijstalinea"/>
        <w:numPr>
          <w:ilvl w:val="0"/>
          <w:numId w:val="26"/>
        </w:numPr>
      </w:pPr>
      <w:r>
        <w:t xml:space="preserve">Opdrachtnemer verzorgt </w:t>
      </w:r>
      <w:r w:rsidRPr="00E01D2B">
        <w:t>verslaglegging en een actielijst. Het (concept) verslag en actielijst wordt binnen 7 werkdagen na het gehouden overleg via VISI</w:t>
      </w:r>
      <w:r>
        <w:t xml:space="preserve"> aan de Opdrachtgever verstrekt</w:t>
      </w:r>
      <w:r w:rsidRPr="00E01D2B">
        <w:t>.</w:t>
      </w:r>
    </w:p>
    <w:p w14:paraId="29849960" w14:textId="77777777" w:rsidR="00177AED" w:rsidRPr="00E01D2B" w:rsidRDefault="00177AED" w:rsidP="00177AED">
      <w:pPr>
        <w:pStyle w:val="Kop3"/>
        <w:ind w:left="511"/>
      </w:pPr>
      <w:bookmarkStart w:id="70" w:name="_Toc113893963"/>
      <w:bookmarkStart w:id="71" w:name="_Toc115022699"/>
      <w:bookmarkStart w:id="72" w:name="_Toc116634896"/>
      <w:r>
        <w:t>Kwartaal</w:t>
      </w:r>
      <w:r w:rsidRPr="00E01D2B">
        <w:t>rapportage</w:t>
      </w:r>
      <w:bookmarkEnd w:id="70"/>
      <w:bookmarkEnd w:id="71"/>
      <w:bookmarkEnd w:id="72"/>
      <w:r w:rsidRPr="00E01D2B">
        <w:t xml:space="preserve"> </w:t>
      </w:r>
    </w:p>
    <w:p w14:paraId="5EFCB0F8" w14:textId="77777777" w:rsidR="00177AED" w:rsidRDefault="00177AED" w:rsidP="004765DA">
      <w:pPr>
        <w:pStyle w:val="Lijstalinea"/>
        <w:numPr>
          <w:ilvl w:val="0"/>
          <w:numId w:val="38"/>
        </w:numPr>
      </w:pPr>
      <w:r>
        <w:t>Opdrachtnemer maakt ieder kwartaal</w:t>
      </w:r>
      <w:r w:rsidRPr="00E01D2B">
        <w:t xml:space="preserve"> </w:t>
      </w:r>
      <w:r>
        <w:t xml:space="preserve">een </w:t>
      </w:r>
      <w:r w:rsidRPr="00E01D2B">
        <w:t xml:space="preserve">Rapportage van </w:t>
      </w:r>
      <w:r>
        <w:t>het afgelopen kwartaal</w:t>
      </w:r>
      <w:r w:rsidRPr="00E01D2B">
        <w:t xml:space="preserve">. Deze </w:t>
      </w:r>
      <w:r>
        <w:t>kwartaal</w:t>
      </w:r>
      <w:r w:rsidRPr="00E01D2B">
        <w:t xml:space="preserve">rapportage dient uiterlijk </w:t>
      </w:r>
      <w:r>
        <w:t>2 weken (10 werkdagen) voorafgaand aan het start-, voortgangs- of evaluatie-overleg te worden ingediend</w:t>
      </w:r>
      <w:r w:rsidRPr="00E01D2B">
        <w:t>.</w:t>
      </w:r>
      <w:r>
        <w:t xml:space="preserve"> </w:t>
      </w:r>
      <w:r w:rsidRPr="00E01D2B">
        <w:t xml:space="preserve">De onderwerpen van de </w:t>
      </w:r>
      <w:r>
        <w:t>kwartaalrapportage zijn onder andere:</w:t>
      </w:r>
    </w:p>
    <w:p w14:paraId="1F1E03AC" w14:textId="77777777" w:rsidR="00177AED" w:rsidRDefault="00177AED" w:rsidP="004765DA">
      <w:pPr>
        <w:pStyle w:val="Lijstalinea"/>
        <w:numPr>
          <w:ilvl w:val="1"/>
          <w:numId w:val="38"/>
        </w:numPr>
      </w:pPr>
      <w:r>
        <w:t>Status p</w:t>
      </w:r>
      <w:r w:rsidRPr="00E01D2B">
        <w:t xml:space="preserve">lanning </w:t>
      </w:r>
    </w:p>
    <w:p w14:paraId="5D7F8E56" w14:textId="546D15BD" w:rsidR="00177AED" w:rsidRDefault="00177AED" w:rsidP="004765DA">
      <w:pPr>
        <w:pStyle w:val="Lijstalinea"/>
        <w:numPr>
          <w:ilvl w:val="1"/>
          <w:numId w:val="38"/>
        </w:numPr>
      </w:pPr>
      <w:r>
        <w:t xml:space="preserve">Status werkzaamheden </w:t>
      </w:r>
    </w:p>
    <w:p w14:paraId="01846392" w14:textId="77777777" w:rsidR="00177AED" w:rsidRDefault="00177AED" w:rsidP="004765DA">
      <w:pPr>
        <w:pStyle w:val="Lijstalinea"/>
        <w:numPr>
          <w:ilvl w:val="1"/>
          <w:numId w:val="38"/>
        </w:numPr>
      </w:pPr>
      <w:r w:rsidRPr="00E01D2B">
        <w:t xml:space="preserve">Financieel overzicht </w:t>
      </w:r>
    </w:p>
    <w:p w14:paraId="4EEC81D9" w14:textId="77777777" w:rsidR="00177AED" w:rsidRDefault="00177AED" w:rsidP="004765DA">
      <w:pPr>
        <w:pStyle w:val="Lijstalinea"/>
        <w:numPr>
          <w:ilvl w:val="1"/>
          <w:numId w:val="38"/>
        </w:numPr>
      </w:pPr>
      <w:r>
        <w:t>Status uitwerking Gunningscriteria</w:t>
      </w:r>
    </w:p>
    <w:p w14:paraId="623E494F" w14:textId="77777777" w:rsidR="00177AED" w:rsidRDefault="00177AED" w:rsidP="004765DA">
      <w:pPr>
        <w:pStyle w:val="Lijstalinea"/>
        <w:numPr>
          <w:ilvl w:val="1"/>
          <w:numId w:val="38"/>
        </w:numPr>
      </w:pPr>
      <w:r>
        <w:t>Status KPI’s</w:t>
      </w:r>
      <w:r w:rsidRPr="00E01D2B">
        <w:t xml:space="preserve"> </w:t>
      </w:r>
    </w:p>
    <w:p w14:paraId="0A8F3B16" w14:textId="77777777" w:rsidR="00177AED" w:rsidRPr="00E01D2B" w:rsidRDefault="00177AED" w:rsidP="004765DA">
      <w:pPr>
        <w:pStyle w:val="Lijstalinea"/>
        <w:numPr>
          <w:ilvl w:val="1"/>
          <w:numId w:val="38"/>
        </w:numPr>
      </w:pPr>
      <w:r>
        <w:t>Status SROI verplichting</w:t>
      </w:r>
      <w:r w:rsidRPr="00E01D2B">
        <w:t xml:space="preserve"> </w:t>
      </w:r>
    </w:p>
    <w:p w14:paraId="6CB66CC8" w14:textId="77777777" w:rsidR="001D3F95" w:rsidRPr="00E01D2B" w:rsidRDefault="001D3F95" w:rsidP="001D3F95">
      <w:pPr>
        <w:pStyle w:val="Kop3"/>
        <w:ind w:left="653"/>
      </w:pPr>
      <w:bookmarkStart w:id="73" w:name="_Toc113805783"/>
      <w:bookmarkStart w:id="74" w:name="_Toc116634897"/>
      <w:r w:rsidRPr="00E01D2B">
        <w:t>VISI, Communicatie en vastlegging documenten</w:t>
      </w:r>
      <w:bookmarkEnd w:id="73"/>
      <w:bookmarkEnd w:id="74"/>
    </w:p>
    <w:p w14:paraId="2D7827F9" w14:textId="77777777" w:rsidR="001D3F95" w:rsidRPr="00E01D2B" w:rsidRDefault="001D3F95" w:rsidP="001D3F95">
      <w:r w:rsidRPr="00E01D2B">
        <w:t>VISI staat voor: Voorwaarden scheppen voor Invoeren van Standaardisatie ICT (in de bouw).</w:t>
      </w:r>
    </w:p>
    <w:p w14:paraId="75A24F73" w14:textId="77777777" w:rsidR="001D3F95" w:rsidRDefault="001D3F95" w:rsidP="001D3F95">
      <w:r w:rsidRPr="00E01D2B">
        <w:lastRenderedPageBreak/>
        <w:t xml:space="preserve">VISI is het digitale gereedschap om met contractpartijen formeel te kunnen communiceren </w:t>
      </w:r>
      <w:r>
        <w:t>tijdens de looptijd van de overeenkomst</w:t>
      </w:r>
      <w:r w:rsidRPr="00E01D2B">
        <w:t>. VISI is een zogenaamde 'Open (ICT/communicatie) Standaard' en staat daarom op de 'pas toe of leg uit' lijst van het forum standaardisatie van de overheid.</w:t>
      </w:r>
      <w:r>
        <w:t xml:space="preserve"> </w:t>
      </w:r>
    </w:p>
    <w:p w14:paraId="6ECEE05E" w14:textId="77777777" w:rsidR="001D3F95" w:rsidRPr="00E01D2B" w:rsidRDefault="001D3F95" w:rsidP="001D3F95"/>
    <w:p w14:paraId="042DB861" w14:textId="77777777" w:rsidR="00966A90" w:rsidRDefault="00966A90" w:rsidP="00966A90">
      <w:pPr>
        <w:pStyle w:val="Lijstalinea"/>
        <w:numPr>
          <w:ilvl w:val="0"/>
          <w:numId w:val="30"/>
        </w:numPr>
      </w:pPr>
      <w:r>
        <w:t>De communicatie met betrekking tot contractmanagement verloopt via de contractmanager in VISI.</w:t>
      </w:r>
    </w:p>
    <w:p w14:paraId="11825E14" w14:textId="214BA0C4" w:rsidR="001D3F95" w:rsidRDefault="001D3F95" w:rsidP="004765DA">
      <w:pPr>
        <w:pStyle w:val="Lijstalinea"/>
        <w:numPr>
          <w:ilvl w:val="0"/>
          <w:numId w:val="30"/>
        </w:numPr>
      </w:pPr>
      <w:r>
        <w:t>Opdrachtnemer is verplicht gebruik te make</w:t>
      </w:r>
      <w:r w:rsidR="00FA30CF">
        <w:t xml:space="preserve">n van VISI en alle </w:t>
      </w:r>
      <w:r w:rsidR="00177AED">
        <w:t>(concept)</w:t>
      </w:r>
      <w:r w:rsidR="00FA30CF">
        <w:t>docum</w:t>
      </w:r>
      <w:r w:rsidR="00177AED">
        <w:t>enten, documenten t.b.v. overleggen, termijnstaten, verslagen etc. via VISI aan te leveren.</w:t>
      </w:r>
    </w:p>
    <w:p w14:paraId="515FD658" w14:textId="77777777" w:rsidR="001D3F95" w:rsidRDefault="001D3F95" w:rsidP="004765DA">
      <w:pPr>
        <w:pStyle w:val="Lijstalinea"/>
        <w:numPr>
          <w:ilvl w:val="0"/>
          <w:numId w:val="30"/>
        </w:numPr>
        <w:spacing w:after="120"/>
      </w:pPr>
      <w:r>
        <w:t xml:space="preserve">Opdrachtnemer is </w:t>
      </w:r>
      <w:r w:rsidRPr="00E01D2B">
        <w:t xml:space="preserve">verplicht om het softwarepakket VISI bij een van de aanbieders van VISI aan te schaffen. </w:t>
      </w:r>
      <w:r>
        <w:t>Hierbij geldt het volgende:</w:t>
      </w:r>
    </w:p>
    <w:p w14:paraId="64AEC6D5" w14:textId="6D49DF7A" w:rsidR="001D3F95" w:rsidRDefault="001D3F95" w:rsidP="004765DA">
      <w:pPr>
        <w:pStyle w:val="Lijstalinea"/>
        <w:numPr>
          <w:ilvl w:val="1"/>
          <w:numId w:val="25"/>
        </w:numPr>
        <w:spacing w:after="120"/>
      </w:pPr>
      <w:r>
        <w:t>O</w:t>
      </w:r>
      <w:r w:rsidRPr="00650A3F">
        <w:t>pdrachtgever stelt het toe te passen VISI-raamwerk, waarin de procedures en de communicatieafspraken tussen opdrachtgever en aannemer zijn beschreven, uiterlijk</w:t>
      </w:r>
      <w:r w:rsidR="00543FA2">
        <w:t xml:space="preserve"> 1 week (5</w:t>
      </w:r>
      <w:r w:rsidRPr="00650A3F">
        <w:t xml:space="preserve"> werkdagen</w:t>
      </w:r>
      <w:r w:rsidR="00543FA2">
        <w:t>)</w:t>
      </w:r>
      <w:r w:rsidRPr="00650A3F">
        <w:t xml:space="preserve"> na gunning kosteloos t</w:t>
      </w:r>
      <w:r>
        <w:t xml:space="preserve">er beschikking aan Opdrachtnemer. </w:t>
      </w:r>
    </w:p>
    <w:p w14:paraId="200EC38E" w14:textId="363AA8D9" w:rsidR="001D3F95" w:rsidRDefault="001D3F95" w:rsidP="004765DA">
      <w:pPr>
        <w:pStyle w:val="Lijstalinea"/>
        <w:numPr>
          <w:ilvl w:val="1"/>
          <w:numId w:val="25"/>
        </w:numPr>
        <w:spacing w:after="120"/>
      </w:pPr>
      <w:r>
        <w:t>Opdrachtnemer</w:t>
      </w:r>
      <w:r w:rsidRPr="00650A3F">
        <w:t xml:space="preserve"> stelt zijn inziens noodzakelijke wijzigingen in het VISI-raamwerk </w:t>
      </w:r>
      <w:r w:rsidR="00543FA2">
        <w:t>2 weken (10</w:t>
      </w:r>
      <w:r w:rsidR="00543FA2" w:rsidRPr="00650A3F">
        <w:t xml:space="preserve"> werkdagen</w:t>
      </w:r>
      <w:r w:rsidR="00543FA2">
        <w:t>)</w:t>
      </w:r>
      <w:r w:rsidRPr="00650A3F">
        <w:t xml:space="preserve"> nadat </w:t>
      </w:r>
      <w:r>
        <w:t>O</w:t>
      </w:r>
      <w:r w:rsidRPr="00650A3F">
        <w:t xml:space="preserve">pdrachtgever dit raamwerk ter beschikking heeft gesteld, voor aan </w:t>
      </w:r>
      <w:r>
        <w:t>O</w:t>
      </w:r>
      <w:r w:rsidRPr="00650A3F">
        <w:t xml:space="preserve">pdrachtgever. </w:t>
      </w:r>
      <w:r>
        <w:t>O</w:t>
      </w:r>
      <w:r w:rsidRPr="00650A3F">
        <w:t xml:space="preserve">pdrachtgever beslist zo spoedig mogelijk over de acceptatie van de voorgestelde wijzigingen en deelt haar beslissing uiterlijk </w:t>
      </w:r>
      <w:r w:rsidR="00543FA2">
        <w:t>1 week (5</w:t>
      </w:r>
      <w:r w:rsidR="00543FA2" w:rsidRPr="00650A3F">
        <w:t xml:space="preserve"> werkdagen</w:t>
      </w:r>
      <w:r w:rsidR="00543FA2">
        <w:t>)</w:t>
      </w:r>
      <w:r w:rsidR="00543FA2" w:rsidRPr="00650A3F">
        <w:t xml:space="preserve"> </w:t>
      </w:r>
      <w:r w:rsidRPr="00650A3F">
        <w:t xml:space="preserve">na ontvangst van de voorgestelde wijzigingen gemotiveerd mee aan </w:t>
      </w:r>
      <w:r>
        <w:t>Opdrachtnemer</w:t>
      </w:r>
      <w:r w:rsidRPr="00650A3F">
        <w:t>.</w:t>
      </w:r>
    </w:p>
    <w:p w14:paraId="7170E0D2" w14:textId="77777777" w:rsidR="001D3F95" w:rsidRDefault="001D3F95" w:rsidP="004765DA">
      <w:pPr>
        <w:pStyle w:val="Lijstalinea"/>
        <w:numPr>
          <w:ilvl w:val="1"/>
          <w:numId w:val="25"/>
        </w:numPr>
        <w:spacing w:after="120"/>
      </w:pPr>
      <w:r w:rsidRPr="00650A3F">
        <w:t>De communicatie op basis van het VISI-raamwerk vindt plaats door middel van VISI-berichten waaraan documenten (bijlagen) kunnen zijn bijgevoegd.</w:t>
      </w:r>
    </w:p>
    <w:p w14:paraId="126DC803" w14:textId="77777777" w:rsidR="001D3F95" w:rsidRDefault="001D3F95" w:rsidP="004765DA">
      <w:pPr>
        <w:pStyle w:val="Lijstalinea"/>
        <w:numPr>
          <w:ilvl w:val="1"/>
          <w:numId w:val="25"/>
        </w:numPr>
        <w:spacing w:after="120"/>
      </w:pPr>
      <w:r w:rsidRPr="00650A3F">
        <w:t xml:space="preserve">Het standaardformaat voor documenten die als bijlage bij VISI-berichten zijn gevoegd, is het pdf-formaat, tenzij </w:t>
      </w:r>
      <w:r>
        <w:t>anders is overeengekomen</w:t>
      </w:r>
      <w:r w:rsidRPr="00650A3F">
        <w:t xml:space="preserve">. </w:t>
      </w:r>
    </w:p>
    <w:p w14:paraId="076D5775" w14:textId="77777777" w:rsidR="00543FA2" w:rsidRDefault="001D3F95" w:rsidP="004765DA">
      <w:pPr>
        <w:pStyle w:val="Lijstalinea"/>
        <w:numPr>
          <w:ilvl w:val="0"/>
          <w:numId w:val="30"/>
        </w:numPr>
        <w:spacing w:after="120"/>
      </w:pPr>
      <w:r>
        <w:t>Opdrachtnemer</w:t>
      </w:r>
      <w:r w:rsidRPr="00650A3F">
        <w:t xml:space="preserve"> zorgt zelf voor zijn VISI-gebruikerssoftware. De VISI-gebruikerssoftware moet gebaseerd zijn op de recentste versie van de VISI-systematiek en moet het door CROW verstrekte keurmerk ‘VISI-compatible software’ dragen</w:t>
      </w:r>
      <w:r>
        <w:t xml:space="preserve">. </w:t>
      </w:r>
    </w:p>
    <w:p w14:paraId="189EC7FA" w14:textId="2DCBE5DA" w:rsidR="001D3F95" w:rsidRPr="009934DB" w:rsidRDefault="001D3F95" w:rsidP="004765DA">
      <w:pPr>
        <w:pStyle w:val="Lijstalinea"/>
        <w:numPr>
          <w:ilvl w:val="0"/>
          <w:numId w:val="30"/>
        </w:numPr>
        <w:spacing w:after="120"/>
      </w:pPr>
      <w:r>
        <w:t>Opdrachtnemer</w:t>
      </w:r>
      <w:r w:rsidRPr="00650A3F">
        <w:t xml:space="preserve"> </w:t>
      </w:r>
      <w:r>
        <w:t>dient</w:t>
      </w:r>
      <w:r w:rsidRPr="00650A3F">
        <w:t xml:space="preserve"> de kosten </w:t>
      </w:r>
      <w:r>
        <w:t xml:space="preserve">voor VISI </w:t>
      </w:r>
      <w:r w:rsidRPr="00650A3F">
        <w:t xml:space="preserve">als </w:t>
      </w:r>
      <w:r w:rsidRPr="00C674B7">
        <w:rPr>
          <w:u w:val="single"/>
        </w:rPr>
        <w:t>algemene post</w:t>
      </w:r>
      <w:r>
        <w:t xml:space="preserve"> op te nemen</w:t>
      </w:r>
      <w:r w:rsidRPr="00650A3F">
        <w:t xml:space="preserve"> </w:t>
      </w:r>
      <w:r>
        <w:t xml:space="preserve">in de </w:t>
      </w:r>
      <w:r w:rsidR="00543FA2">
        <w:t xml:space="preserve">in </w:t>
      </w:r>
      <w:r w:rsidR="00543FA2" w:rsidRPr="00C347A3">
        <w:t>de jaarlijkse</w:t>
      </w:r>
      <w:r w:rsidR="00543FA2">
        <w:t xml:space="preserve"> offerte </w:t>
      </w:r>
      <w:r w:rsidR="00543FA2" w:rsidRPr="009934DB">
        <w:t xml:space="preserve">(zie </w:t>
      </w:r>
      <w:hyperlink w:anchor="_Financieel_management" w:history="1">
        <w:r w:rsidR="00543FA2" w:rsidRPr="009934DB">
          <w:rPr>
            <w:rStyle w:val="Hyperlink"/>
          </w:rPr>
          <w:t>paragraaf 4.3</w:t>
        </w:r>
      </w:hyperlink>
      <w:r w:rsidR="00543FA2" w:rsidRPr="009934DB">
        <w:t xml:space="preserve"> lid 1).</w:t>
      </w:r>
      <w:r w:rsidRPr="009934DB">
        <w:t xml:space="preserve"> </w:t>
      </w:r>
    </w:p>
    <w:p w14:paraId="1E6A6DBB" w14:textId="77777777" w:rsidR="001D3F95" w:rsidRPr="00E01D2B" w:rsidRDefault="001D3F95" w:rsidP="001D3F95">
      <w:pPr>
        <w:pStyle w:val="Kop3"/>
        <w:ind w:left="653"/>
      </w:pPr>
      <w:bookmarkStart w:id="75" w:name="_Prestatiemeten_(geïntegreerd_in"/>
      <w:bookmarkStart w:id="76" w:name="_Toc113805784"/>
      <w:bookmarkStart w:id="77" w:name="_Toc116634898"/>
      <w:bookmarkEnd w:id="75"/>
      <w:r w:rsidRPr="00E01D2B">
        <w:t>Prestatiemeten (geïntegreerd in VISI)</w:t>
      </w:r>
      <w:bookmarkEnd w:id="76"/>
      <w:bookmarkEnd w:id="77"/>
    </w:p>
    <w:p w14:paraId="74006357" w14:textId="77777777" w:rsidR="001D3F95" w:rsidRPr="00E01D2B" w:rsidRDefault="001D3F95" w:rsidP="001D3F95">
      <w:r w:rsidRPr="00E01D2B">
        <w:t>De gemeente Amsterdam wil de samenwerking met haar opdrachtnemers continu verbeteren met als doel een nieuwe verhouding tussen de gemeente en de markt waarin het gezamenlijk belang van een mooi resultaat voorop staat. Een nieuwe verhouding waarbij de markt de ruimte krijgt om haar kennis en ervaring ten volle in te zetten en de gemeente waar krijgt voor haar geld. Daarmee worden de bewoners, bedrijven en bezoekers van de gemeente Amsterdam het beste gediend.</w:t>
      </w:r>
    </w:p>
    <w:p w14:paraId="4DEFFA97" w14:textId="77777777" w:rsidR="001D3F95" w:rsidRPr="00E01D2B" w:rsidRDefault="001D3F95" w:rsidP="001D3F95">
      <w:r w:rsidRPr="00E01D2B">
        <w:t xml:space="preserve">Het is belangrijk om elkaar te vertrouwen en aan te spreken op de wijze waarop de samenwerking plaatsvindt. Prestatiemeten is een instrument dat daarbij kan helpen. Het biedt handvatten voor gesprekken over de wijze waarop wordt samengewerkt, zodat van elkaar wordt geleerd en afspraken gemaakt kunnen worden over de </w:t>
      </w:r>
      <w:r w:rsidRPr="00E01D2B">
        <w:lastRenderedPageBreak/>
        <w:t>aanpak van geconstateerde aandachtspunten. Prestatiemeten draagt ook bij aan de verbetering van de performance en aan de gemeente Amsterdam als lerende organisatie.</w:t>
      </w:r>
    </w:p>
    <w:p w14:paraId="0A6D419C" w14:textId="77777777" w:rsidR="001D3F95" w:rsidRDefault="001D3F95" w:rsidP="001D3F95"/>
    <w:p w14:paraId="1C7AAD7B" w14:textId="4AFEFFB3" w:rsidR="001D3F95" w:rsidRPr="00E01D2B" w:rsidRDefault="001D3F95" w:rsidP="001D3F95">
      <w:pPr>
        <w:rPr>
          <w:color w:val="1F497D"/>
          <w:highlight w:val="yellow"/>
        </w:rPr>
      </w:pPr>
      <w:r>
        <w:t xml:space="preserve">Iedere </w:t>
      </w:r>
      <w:r w:rsidR="00543FA2">
        <w:t xml:space="preserve">kwartaal </w:t>
      </w:r>
      <w:r>
        <w:t xml:space="preserve">voorafgaand aan de voortgangs-, evaluatie- en startoverleggen </w:t>
      </w:r>
      <w:r w:rsidRPr="00E01D2B">
        <w:t xml:space="preserve">wordt door zowel Opdrachtgever als Opdrachtnemer een korte vragenlijst van de prestatiemeting uitgevoerd. Naar aanleiding van deze ingevulde prestatiemeting gaan Opdrachtgever en Opdrachtnemer met elkaar in gesprek over de uitkomsten en stellen samen doelen vast om eventuele aandachtspunten te verbeteren. </w:t>
      </w:r>
      <w:r w:rsidR="00543FA2">
        <w:t>Dit gesprek vindt plaats tijdens de start-, voortgangs-, en evaluatie-overleggen.</w:t>
      </w:r>
    </w:p>
    <w:p w14:paraId="295DF6D1" w14:textId="77777777" w:rsidR="001D3F95" w:rsidRPr="00F3723D" w:rsidRDefault="001D3F95" w:rsidP="001D3F95"/>
    <w:p w14:paraId="14D26D12" w14:textId="77777777" w:rsidR="001D3F95" w:rsidRDefault="001D3F95" w:rsidP="001D3F95">
      <w:pPr>
        <w:pStyle w:val="Kop2"/>
      </w:pPr>
      <w:bookmarkStart w:id="78" w:name="_Financieel_management"/>
      <w:bookmarkStart w:id="79" w:name="_Toc113805785"/>
      <w:bookmarkStart w:id="80" w:name="_Toc116634899"/>
      <w:bookmarkEnd w:id="78"/>
      <w:r>
        <w:t>Financieel management</w:t>
      </w:r>
      <w:bookmarkEnd w:id="79"/>
      <w:bookmarkEnd w:id="80"/>
    </w:p>
    <w:p w14:paraId="67AF0768" w14:textId="77777777" w:rsidR="001D3F95" w:rsidRDefault="001D3F95" w:rsidP="001D3F95"/>
    <w:p w14:paraId="07EC6785" w14:textId="0C379CE5" w:rsidR="00543FA2" w:rsidRDefault="00543FA2" w:rsidP="004765DA">
      <w:pPr>
        <w:numPr>
          <w:ilvl w:val="0"/>
          <w:numId w:val="27"/>
        </w:numPr>
      </w:pPr>
      <w:r>
        <w:t>Opdrachtnemer levert jaarlijks een offerte aan Opdrachtgever waarin de verwachte s</w:t>
      </w:r>
      <w:r w:rsidR="00C36FF0">
        <w:t>cope voor dat jaar is opgenomen</w:t>
      </w:r>
      <w:r>
        <w:t>.</w:t>
      </w:r>
    </w:p>
    <w:p w14:paraId="134BFC3C" w14:textId="77777777" w:rsidR="00543FA2" w:rsidRDefault="00543FA2" w:rsidP="004765DA">
      <w:pPr>
        <w:numPr>
          <w:ilvl w:val="0"/>
          <w:numId w:val="27"/>
        </w:numPr>
      </w:pPr>
      <w:r>
        <w:t>Opdrachtgever levert na goedkeuring offerte een formele opdracht in de vorm van een opdrachtbrief en inkooporder met facturatiegegevens.</w:t>
      </w:r>
    </w:p>
    <w:p w14:paraId="651855FF" w14:textId="77777777" w:rsidR="00543FA2" w:rsidRDefault="00543FA2" w:rsidP="004765DA">
      <w:pPr>
        <w:numPr>
          <w:ilvl w:val="0"/>
          <w:numId w:val="27"/>
        </w:numPr>
      </w:pPr>
      <w:r>
        <w:t>Opdrachtnemer verrekent in 4 termijnen:</w:t>
      </w:r>
    </w:p>
    <w:p w14:paraId="71A80D6C" w14:textId="5BCFD0D8" w:rsidR="00543FA2" w:rsidRDefault="00543FA2" w:rsidP="004765DA">
      <w:pPr>
        <w:numPr>
          <w:ilvl w:val="1"/>
          <w:numId w:val="27"/>
        </w:numPr>
      </w:pPr>
      <w:r>
        <w:t xml:space="preserve">Termijn 1: 25% in </w:t>
      </w:r>
      <w:r w:rsidR="00966A90">
        <w:t>maart/</w:t>
      </w:r>
      <w:r>
        <w:t>april bij aanvang opdracht</w:t>
      </w:r>
    </w:p>
    <w:p w14:paraId="5717D6C1" w14:textId="77777777" w:rsidR="00543FA2" w:rsidRDefault="00543FA2" w:rsidP="004765DA">
      <w:pPr>
        <w:numPr>
          <w:ilvl w:val="1"/>
          <w:numId w:val="27"/>
        </w:numPr>
      </w:pPr>
      <w:r>
        <w:t>Termijn 2: 25 % in juli halverwege de monitoring en inspectie</w:t>
      </w:r>
    </w:p>
    <w:p w14:paraId="489680F4" w14:textId="714B51A1" w:rsidR="00543FA2" w:rsidRDefault="00543FA2" w:rsidP="004765DA">
      <w:pPr>
        <w:numPr>
          <w:ilvl w:val="1"/>
          <w:numId w:val="27"/>
        </w:numPr>
      </w:pPr>
      <w:r>
        <w:t>Termijn 3: 25% in oktober</w:t>
      </w:r>
      <w:r w:rsidR="00C36FF0">
        <w:t>/november</w:t>
      </w:r>
      <w:r>
        <w:t xml:space="preserve"> na afronding monitoring en inspectie </w:t>
      </w:r>
    </w:p>
    <w:p w14:paraId="50DDFE7C" w14:textId="46849E16" w:rsidR="00543FA2" w:rsidRDefault="00543FA2" w:rsidP="004765DA">
      <w:pPr>
        <w:numPr>
          <w:ilvl w:val="1"/>
          <w:numId w:val="27"/>
        </w:numPr>
      </w:pPr>
      <w:r>
        <w:t>Termijn 4: 25 % in januari na afronding definitieve rapportage.</w:t>
      </w:r>
    </w:p>
    <w:p w14:paraId="6F78BFD3" w14:textId="6D3BB7E4" w:rsidR="00543FA2" w:rsidRDefault="00543FA2" w:rsidP="004765DA">
      <w:pPr>
        <w:numPr>
          <w:ilvl w:val="0"/>
          <w:numId w:val="27"/>
        </w:numPr>
      </w:pPr>
      <w:r>
        <w:t>Opdrachtnemer verrekent in Termijn 4 het eventuele meer-/minderwerk conform de inschrijfstaat op basis van daadwerkelijk geleverde prestaties</w:t>
      </w:r>
      <w:r w:rsidR="00966A90">
        <w:t xml:space="preserve"> en met onderbouwing</w:t>
      </w:r>
      <w:r>
        <w:t xml:space="preserve">. </w:t>
      </w:r>
    </w:p>
    <w:p w14:paraId="0663E742" w14:textId="77777777" w:rsidR="00543FA2" w:rsidRDefault="00543FA2" w:rsidP="004765DA">
      <w:pPr>
        <w:numPr>
          <w:ilvl w:val="0"/>
          <w:numId w:val="27"/>
        </w:numPr>
      </w:pPr>
      <w:r>
        <w:t>Opdrachtnemer stelt voorafgaand aan facturatie een termijnstaat op met verantwoording van gemaakte kosten en dient deze ter ondertekening in bij de Opdrachtgever.</w:t>
      </w:r>
    </w:p>
    <w:p w14:paraId="41AB8E24" w14:textId="44BA313B" w:rsidR="00543FA2" w:rsidRDefault="00543FA2" w:rsidP="004765DA">
      <w:pPr>
        <w:numPr>
          <w:ilvl w:val="0"/>
          <w:numId w:val="27"/>
        </w:numPr>
      </w:pPr>
      <w:r>
        <w:t xml:space="preserve">Opdrachtnemer dient facturen in via E-facturatie, zie </w:t>
      </w:r>
      <w:hyperlink r:id="rId14" w:history="1">
        <w:r w:rsidRPr="00A3205A">
          <w:rPr>
            <w:rStyle w:val="Hyperlink"/>
          </w:rPr>
          <w:t>https://www.amsterdam.nl/veelgevraagd/?productid=%7B8A6FB2C3-E0D0-40B1-802B-ACF516B3A415%7D</w:t>
        </w:r>
      </w:hyperlink>
      <w:r>
        <w:t>. Facturen zijn voorzien van de door Opdrachtgever voor akkoord ondertekende termijnstaat. Facturen bij aanvang opdracht kunnen zonder termijnstaat ingediend worden.</w:t>
      </w:r>
    </w:p>
    <w:p w14:paraId="35FF82D8" w14:textId="77777777" w:rsidR="00262C94" w:rsidRDefault="00262C94" w:rsidP="00262C94">
      <w:pPr>
        <w:ind w:left="720"/>
      </w:pPr>
    </w:p>
    <w:p w14:paraId="631A413A" w14:textId="77777777" w:rsidR="001D3F95" w:rsidRDefault="001D3F95" w:rsidP="001D3F95">
      <w:pPr>
        <w:pStyle w:val="Kop2"/>
      </w:pPr>
      <w:bookmarkStart w:id="81" w:name="_Toc113805786"/>
      <w:bookmarkStart w:id="82" w:name="_Toc116634900"/>
      <w:r>
        <w:t>Kwaliteitsmanagement</w:t>
      </w:r>
      <w:bookmarkEnd w:id="81"/>
      <w:bookmarkEnd w:id="82"/>
    </w:p>
    <w:p w14:paraId="014540F1" w14:textId="77777777" w:rsidR="001D3F95" w:rsidRPr="00CA0C7A" w:rsidRDefault="001D3F95" w:rsidP="001D3F95"/>
    <w:p w14:paraId="58D8FC1F" w14:textId="77777777" w:rsidR="001D3F95" w:rsidRDefault="001D3F95" w:rsidP="004765DA">
      <w:pPr>
        <w:numPr>
          <w:ilvl w:val="0"/>
          <w:numId w:val="28"/>
        </w:numPr>
      </w:pPr>
      <w:r>
        <w:t>Opdrachtnemer borgt kwaliteit, projectkennis en voldoende capaciteit voor de gevraagde werkzaamheden.</w:t>
      </w:r>
    </w:p>
    <w:p w14:paraId="174D0F4D" w14:textId="77777777" w:rsidR="001D3F95" w:rsidRDefault="001D3F95" w:rsidP="004765DA">
      <w:pPr>
        <w:pStyle w:val="Default"/>
        <w:numPr>
          <w:ilvl w:val="0"/>
          <w:numId w:val="28"/>
        </w:numPr>
        <w:spacing w:after="40"/>
        <w:rPr>
          <w:sz w:val="21"/>
          <w:szCs w:val="21"/>
        </w:rPr>
      </w:pPr>
      <w:r>
        <w:rPr>
          <w:sz w:val="21"/>
          <w:szCs w:val="21"/>
        </w:rPr>
        <w:lastRenderedPageBreak/>
        <w:t>Opdrachtnemer Is</w:t>
      </w:r>
      <w:r w:rsidRPr="00AA4A1C">
        <w:rPr>
          <w:sz w:val="21"/>
          <w:szCs w:val="21"/>
        </w:rPr>
        <w:t xml:space="preserve"> verantwoordelijk voor de kwaliteitsbeheersing van alle te </w:t>
      </w:r>
      <w:r>
        <w:rPr>
          <w:sz w:val="21"/>
          <w:szCs w:val="21"/>
        </w:rPr>
        <w:t>verrichten werkzaamheden</w:t>
      </w:r>
      <w:r w:rsidRPr="00AA4A1C">
        <w:rPr>
          <w:sz w:val="21"/>
          <w:szCs w:val="21"/>
        </w:rPr>
        <w:t>. Voor de implementatie en het beheer van de kwaliteit wijst de Opdrachtnemer een bevoegd persoon aan welke voor de Opdrachtgever aanspreekbaar en beschikbaar is.</w:t>
      </w:r>
    </w:p>
    <w:p w14:paraId="0250BA58" w14:textId="73FBDB8F" w:rsidR="001D3F95" w:rsidRDefault="001D3F95" w:rsidP="004765DA">
      <w:pPr>
        <w:numPr>
          <w:ilvl w:val="0"/>
          <w:numId w:val="28"/>
        </w:numPr>
      </w:pPr>
      <w:r>
        <w:t>Opdrachtgever beoordeelt de geleverde inspectieresultaten</w:t>
      </w:r>
      <w:r w:rsidR="00C36FF0">
        <w:t xml:space="preserve"> en rapportage</w:t>
      </w:r>
      <w:r>
        <w:t xml:space="preserve"> en geeft akkoord of geen akkoord op deze resultaten.</w:t>
      </w:r>
    </w:p>
    <w:p w14:paraId="6E096C60" w14:textId="65FA7ED9" w:rsidR="001D3F95" w:rsidRDefault="005A6DBF" w:rsidP="004765DA">
      <w:pPr>
        <w:pStyle w:val="Lijstalinea"/>
        <w:numPr>
          <w:ilvl w:val="0"/>
          <w:numId w:val="28"/>
        </w:numPr>
      </w:pPr>
      <w:r>
        <w:t>Opdrachtgever en Opdrachtnemer houden in het eerste contractjaar (2023) maandelijks een overleg via MSTeams om de kwaliteit van de geleverde prestaties te bespreken en eventuele knelpunten op te lossen.</w:t>
      </w:r>
      <w:r w:rsidR="00262C94">
        <w:t xml:space="preserve"> Deze voortgangsoverleggen kunnen in overleg afgebouwd worden, afhankelijk van de geleverde prestaties.</w:t>
      </w:r>
    </w:p>
    <w:p w14:paraId="1DBD2CCC" w14:textId="77777777" w:rsidR="005A6DBF" w:rsidRDefault="005A6DBF" w:rsidP="005A6DBF">
      <w:pPr>
        <w:pStyle w:val="Lijstalinea"/>
      </w:pPr>
    </w:p>
    <w:p w14:paraId="657CC907" w14:textId="2FD746F2" w:rsidR="00725DC5" w:rsidRPr="00725DC5" w:rsidRDefault="00725DC5" w:rsidP="002E68D8">
      <w:pPr>
        <w:pStyle w:val="Kop2"/>
      </w:pPr>
      <w:bookmarkStart w:id="83" w:name="_Toc116634901"/>
      <w:r>
        <w:t>Informatiemanagement</w:t>
      </w:r>
      <w:bookmarkEnd w:id="83"/>
      <w:r>
        <w:t xml:space="preserve"> </w:t>
      </w:r>
    </w:p>
    <w:p w14:paraId="5BEDB7EB" w14:textId="77777777" w:rsidR="001D3F95" w:rsidRDefault="001D3F95" w:rsidP="001B1C3A">
      <w:pPr>
        <w:rPr>
          <w:b/>
        </w:rPr>
      </w:pPr>
    </w:p>
    <w:p w14:paraId="48A94000" w14:textId="3795ABE2" w:rsidR="001D3F95" w:rsidRDefault="001D3F95" w:rsidP="004765DA">
      <w:pPr>
        <w:pStyle w:val="Lijstalinea"/>
        <w:numPr>
          <w:ilvl w:val="0"/>
          <w:numId w:val="31"/>
        </w:numPr>
      </w:pPr>
      <w:r>
        <w:t>Opdrachtnemer registreert zieke</w:t>
      </w:r>
      <w:r w:rsidR="005A6DBF">
        <w:t xml:space="preserve"> of preventief te kappen</w:t>
      </w:r>
      <w:r>
        <w:t xml:space="preserve"> iepen in </w:t>
      </w:r>
      <w:r w:rsidR="007B4893">
        <w:t>2023 in de jaarlijks</w:t>
      </w:r>
      <w:r w:rsidR="00FF6624">
        <w:t xml:space="preserve"> te actualiseren</w:t>
      </w:r>
      <w:r w:rsidR="007B4893">
        <w:t xml:space="preserve"> overzichten</w:t>
      </w:r>
      <w:r w:rsidR="000659A5">
        <w:t xml:space="preserve"> (paragraaf 3.2.1 lid 3 t/m 5)</w:t>
      </w:r>
      <w:r w:rsidR="007B4893">
        <w:t xml:space="preserve">. </w:t>
      </w:r>
    </w:p>
    <w:p w14:paraId="5BB5ECC2" w14:textId="56A85689" w:rsidR="00E6344D" w:rsidRDefault="001D3F95" w:rsidP="004765DA">
      <w:pPr>
        <w:pStyle w:val="Lijstalinea"/>
        <w:numPr>
          <w:ilvl w:val="0"/>
          <w:numId w:val="31"/>
        </w:numPr>
        <w:autoSpaceDE w:val="0"/>
        <w:autoSpaceDN w:val="0"/>
        <w:spacing w:line="240" w:lineRule="auto"/>
      </w:pPr>
      <w:r>
        <w:rPr>
          <w:lang w:eastAsia="nl-NL"/>
        </w:rPr>
        <w:t>Opdrachtnemer dient zelf voor hardware inclusief netwerkverbinding, camera en gps te zorgen en dient ervoor te zorgen dat dit naar behoren functioneert.</w:t>
      </w:r>
    </w:p>
    <w:p w14:paraId="130CB08C" w14:textId="635C28AA" w:rsidR="000659A5" w:rsidRDefault="000659A5" w:rsidP="004765DA">
      <w:pPr>
        <w:pStyle w:val="Lijstalinea"/>
        <w:numPr>
          <w:ilvl w:val="0"/>
          <w:numId w:val="31"/>
        </w:numPr>
        <w:autoSpaceDE w:val="0"/>
        <w:autoSpaceDN w:val="0"/>
        <w:spacing w:line="240" w:lineRule="auto"/>
      </w:pPr>
      <w:r>
        <w:rPr>
          <w:lang w:eastAsia="nl-NL"/>
        </w:rPr>
        <w:t xml:space="preserve">Opdrachtnemer dient voor het actualiseren van de overzichten </w:t>
      </w:r>
      <w:r>
        <w:t xml:space="preserve">(paragraaf 3.2.1 lid 3 t/m 5) een gps-meetstok te gebruiken </w:t>
      </w:r>
      <w:r w:rsidR="004D259D">
        <w:rPr>
          <w:lang w:eastAsia="nl-NL"/>
        </w:rPr>
        <w:t>en dient ervoor te zorgen dat dit naar behoren functioneert.</w:t>
      </w:r>
    </w:p>
    <w:p w14:paraId="0B0A871D" w14:textId="74F52F42" w:rsidR="00725DC5" w:rsidRDefault="00E6344D" w:rsidP="004765DA">
      <w:pPr>
        <w:pStyle w:val="Lijstalinea"/>
        <w:numPr>
          <w:ilvl w:val="0"/>
          <w:numId w:val="31"/>
        </w:numPr>
        <w:autoSpaceDE w:val="0"/>
        <w:autoSpaceDN w:val="0"/>
        <w:spacing w:line="240" w:lineRule="auto"/>
      </w:pPr>
      <w:r>
        <w:rPr>
          <w:lang w:eastAsia="nl-NL"/>
        </w:rPr>
        <w:t>Opdrachtgever registreert de</w:t>
      </w:r>
      <w:r w:rsidR="00725DC5">
        <w:t xml:space="preserve"> gekapte iepen </w:t>
      </w:r>
      <w:r>
        <w:t>als gevolg van iepziekte in het gemeentelijke databeheersysteem.</w:t>
      </w:r>
    </w:p>
    <w:p w14:paraId="1840BDC7" w14:textId="2F65DCC6" w:rsidR="00386227" w:rsidRDefault="00386227" w:rsidP="00386227"/>
    <w:p w14:paraId="2BF36194" w14:textId="4709CD60" w:rsidR="007B4893" w:rsidRDefault="007B4893" w:rsidP="007B4893">
      <w:pPr>
        <w:pStyle w:val="standaardantwoordtekst"/>
        <w:rPr>
          <w:sz w:val="21"/>
        </w:rPr>
      </w:pPr>
      <w:r w:rsidRPr="006A420E">
        <w:rPr>
          <w:sz w:val="21"/>
        </w:rPr>
        <w:t xml:space="preserve">In </w:t>
      </w:r>
      <w:r>
        <w:rPr>
          <w:sz w:val="21"/>
        </w:rPr>
        <w:t>de loop van 2023</w:t>
      </w:r>
      <w:r w:rsidRPr="006A420E">
        <w:rPr>
          <w:sz w:val="21"/>
        </w:rPr>
        <w:t xml:space="preserve"> wordt het</w:t>
      </w:r>
      <w:r>
        <w:rPr>
          <w:sz w:val="21"/>
        </w:rPr>
        <w:t xml:space="preserve"> stadsbrede</w:t>
      </w:r>
      <w:r w:rsidRPr="006A420E">
        <w:rPr>
          <w:sz w:val="21"/>
        </w:rPr>
        <w:t xml:space="preserve"> assetmanagementsysteem </w:t>
      </w:r>
      <w:r w:rsidR="009934DB" w:rsidRPr="006A420E">
        <w:rPr>
          <w:sz w:val="21"/>
        </w:rPr>
        <w:t>G</w:t>
      </w:r>
      <w:r w:rsidR="009934DB">
        <w:rPr>
          <w:sz w:val="21"/>
        </w:rPr>
        <w:t>ISIB</w:t>
      </w:r>
      <w:r w:rsidRPr="006A420E">
        <w:rPr>
          <w:sz w:val="21"/>
        </w:rPr>
        <w:t xml:space="preserve"> ingericht. Na de testfase en oplevering vindt een definitieve datamigratie plaats waarna registratie</w:t>
      </w:r>
      <w:r>
        <w:rPr>
          <w:sz w:val="21"/>
        </w:rPr>
        <w:t xml:space="preserve"> van meldingen</w:t>
      </w:r>
      <w:r w:rsidRPr="006A420E">
        <w:rPr>
          <w:sz w:val="21"/>
        </w:rPr>
        <w:t xml:space="preserve"> in </w:t>
      </w:r>
      <w:r w:rsidR="009934DB" w:rsidRPr="006A420E">
        <w:rPr>
          <w:sz w:val="21"/>
        </w:rPr>
        <w:t>G</w:t>
      </w:r>
      <w:r w:rsidR="009934DB">
        <w:rPr>
          <w:sz w:val="21"/>
        </w:rPr>
        <w:t>ISIB</w:t>
      </w:r>
      <w:r w:rsidRPr="006A420E">
        <w:rPr>
          <w:sz w:val="21"/>
        </w:rPr>
        <w:t xml:space="preserve"> </w:t>
      </w:r>
      <w:r>
        <w:rPr>
          <w:sz w:val="21"/>
        </w:rPr>
        <w:t>O</w:t>
      </w:r>
      <w:r w:rsidRPr="006A420E">
        <w:rPr>
          <w:sz w:val="21"/>
        </w:rPr>
        <w:t xml:space="preserve">nline zal </w:t>
      </w:r>
      <w:r w:rsidRPr="009934DB">
        <w:rPr>
          <w:sz w:val="21"/>
        </w:rPr>
        <w:t>plaatsvinden conform bijlage 5. Een exacte</w:t>
      </w:r>
      <w:r>
        <w:rPr>
          <w:sz w:val="21"/>
        </w:rPr>
        <w:t xml:space="preserve"> planning is nog niet bekend.</w:t>
      </w:r>
    </w:p>
    <w:p w14:paraId="32F32570" w14:textId="3C64B803" w:rsidR="007B4893" w:rsidRDefault="007B4893" w:rsidP="007B4893">
      <w:pPr>
        <w:pStyle w:val="standaardantwoordtekst"/>
        <w:rPr>
          <w:sz w:val="21"/>
        </w:rPr>
      </w:pPr>
      <w:r>
        <w:rPr>
          <w:sz w:val="21"/>
        </w:rPr>
        <w:t xml:space="preserve">Mogelijk wordt Opdrachtnemer gevraagd te participeren in de </w:t>
      </w:r>
      <w:r w:rsidR="009934DB">
        <w:rPr>
          <w:sz w:val="21"/>
        </w:rPr>
        <w:t>testfase</w:t>
      </w:r>
      <w:r>
        <w:rPr>
          <w:sz w:val="21"/>
        </w:rPr>
        <w:t>. Hiervoor volgt, indien van toepassing, een aanvullende deelopdracht.</w:t>
      </w:r>
    </w:p>
    <w:p w14:paraId="71D3742A" w14:textId="77777777" w:rsidR="007B4893" w:rsidRDefault="007B4893" w:rsidP="00386227"/>
    <w:p w14:paraId="5146219E" w14:textId="5EDB2A04" w:rsidR="001B1C3A" w:rsidRPr="001B1C3A" w:rsidRDefault="001B1C3A" w:rsidP="002E68D8">
      <w:pPr>
        <w:pStyle w:val="Kop2"/>
      </w:pPr>
      <w:bookmarkStart w:id="84" w:name="_Toc116634902"/>
      <w:r>
        <w:t>Omgevingsmanagement</w:t>
      </w:r>
      <w:bookmarkEnd w:id="84"/>
    </w:p>
    <w:p w14:paraId="1AFEF0FB" w14:textId="77777777" w:rsidR="002E68D8" w:rsidRDefault="002E68D8" w:rsidP="004765DA">
      <w:pPr>
        <w:pStyle w:val="Lijstalinea"/>
        <w:numPr>
          <w:ilvl w:val="0"/>
          <w:numId w:val="34"/>
        </w:numPr>
      </w:pPr>
      <w:r>
        <w:t>Opdrachtnemer dient zijn werkzaamheden zodanig te managen dat minimale hinder voor de omgeving ontstaat. Onder hinder wordt verstaan: een negatieve beïnvloeding van de bereikbaarheid, leefbaarheid en/of veiligheid voor de omgeving.</w:t>
      </w:r>
    </w:p>
    <w:p w14:paraId="4303597B" w14:textId="77777777" w:rsidR="00E12F40" w:rsidRDefault="002E68D8" w:rsidP="004765DA">
      <w:pPr>
        <w:pStyle w:val="Lijstalinea"/>
        <w:numPr>
          <w:ilvl w:val="0"/>
          <w:numId w:val="34"/>
        </w:numPr>
        <w:autoSpaceDE w:val="0"/>
        <w:autoSpaceDN w:val="0"/>
        <w:spacing w:line="240" w:lineRule="auto"/>
      </w:pPr>
      <w:r>
        <w:t>Opdrachtnemer wordt geacht met alle wet- en regelgeving, inclusief lokaal van toepassing zijnde regelgeving bekend te zijn, daarnaar te handelen en naar beste kunnen en vermogen, alles in het werk stelt om de noodzakelijke vergunningen en/of ontheffingen tijdig te verkrijgen, inclusief het produceren en indienen van de daartoe noodzakelijke vergunningsbescheiden.</w:t>
      </w:r>
      <w:r w:rsidR="00E12F40" w:rsidRPr="00E12F40">
        <w:rPr>
          <w:lang w:eastAsia="nl-NL"/>
        </w:rPr>
        <w:t xml:space="preserve"> </w:t>
      </w:r>
    </w:p>
    <w:p w14:paraId="1C2DF9D0" w14:textId="5241D7DF" w:rsidR="00E12F40" w:rsidRDefault="00E12F40" w:rsidP="004765DA">
      <w:pPr>
        <w:pStyle w:val="Lijstalinea"/>
        <w:numPr>
          <w:ilvl w:val="0"/>
          <w:numId w:val="34"/>
        </w:numPr>
        <w:autoSpaceDE w:val="0"/>
        <w:autoSpaceDN w:val="0"/>
        <w:spacing w:line="240" w:lineRule="auto"/>
      </w:pPr>
      <w:r>
        <w:rPr>
          <w:lang w:eastAsia="nl-NL"/>
        </w:rPr>
        <w:lastRenderedPageBreak/>
        <w:t>Opdrachtnemer dient zelf voor eventuele vergunningen of ontheffingen te zorgen en dient ervoor te zorgen dat dit geen vertraging van de werkzaamheden oplevert.</w:t>
      </w:r>
    </w:p>
    <w:p w14:paraId="416F7AF7" w14:textId="7A1EAD17" w:rsidR="002E68D8" w:rsidRPr="009934DB" w:rsidRDefault="00E12F40" w:rsidP="004765DA">
      <w:pPr>
        <w:pStyle w:val="Lijstalinea"/>
        <w:numPr>
          <w:ilvl w:val="0"/>
          <w:numId w:val="34"/>
        </w:numPr>
        <w:rPr>
          <w:lang w:eastAsia="nl-NL"/>
        </w:rPr>
      </w:pPr>
      <w:r>
        <w:rPr>
          <w:lang w:eastAsia="nl-NL"/>
        </w:rPr>
        <w:t xml:space="preserve">Opdrachtnemer dient alle benodigde veiligheidsmaatregelen te treffen om het werk veilig te kunnen uitvoeren, op basis van de specifieke risico’s omgeving en </w:t>
      </w:r>
      <w:r w:rsidRPr="009934DB">
        <w:rPr>
          <w:lang w:eastAsia="nl-NL"/>
        </w:rPr>
        <w:t xml:space="preserve">werkzaamheden (zie bijlage </w:t>
      </w:r>
      <w:r w:rsidR="009934DB" w:rsidRPr="009934DB">
        <w:rPr>
          <w:lang w:eastAsia="nl-NL"/>
        </w:rPr>
        <w:t>9</w:t>
      </w:r>
      <w:r w:rsidRPr="009934DB">
        <w:rPr>
          <w:lang w:eastAsia="nl-NL"/>
        </w:rPr>
        <w:t xml:space="preserve">). </w:t>
      </w:r>
    </w:p>
    <w:p w14:paraId="6CCD2EE5" w14:textId="251E4863" w:rsidR="002E68D8" w:rsidRDefault="002E68D8" w:rsidP="004765DA">
      <w:pPr>
        <w:pStyle w:val="Lijstalinea"/>
        <w:numPr>
          <w:ilvl w:val="0"/>
          <w:numId w:val="34"/>
        </w:numPr>
      </w:pPr>
      <w:r>
        <w:t>Opdrachtnemer dient klachten en schades bij Opdrachtgever te melden zodat per geval naar een passende oplossing gezocht kan worden.</w:t>
      </w:r>
    </w:p>
    <w:p w14:paraId="266F1121" w14:textId="1FC64C16" w:rsidR="00E12F40" w:rsidRDefault="00E12F40" w:rsidP="004765DA">
      <w:pPr>
        <w:pStyle w:val="Lijstalinea"/>
        <w:numPr>
          <w:ilvl w:val="0"/>
          <w:numId w:val="34"/>
        </w:numPr>
      </w:pPr>
      <w:r>
        <w:t>Opdrachtnemer regelt toegang tot het terrein.</w:t>
      </w:r>
    </w:p>
    <w:p w14:paraId="7A11EB4B" w14:textId="77777777" w:rsidR="00E12F40" w:rsidRDefault="00E12F40" w:rsidP="004765DA">
      <w:pPr>
        <w:pStyle w:val="Lijstalinea"/>
        <w:numPr>
          <w:ilvl w:val="0"/>
          <w:numId w:val="34"/>
        </w:numPr>
      </w:pPr>
      <w:r w:rsidRPr="00CE58D3">
        <w:t>Opdrachtnemer regelt, tenzij anders overeengekomen, de communicatie naar bewoners. Het gaat daarbij om het beantwoorden van eventuele vragen van bewoners ter plaatse en het opstellen van een standaardbrief met de opdrachtbevestiging van Opdrachtgever, die ter plaatse getoond kan worden.</w:t>
      </w:r>
    </w:p>
    <w:p w14:paraId="18D45B2B" w14:textId="77777777" w:rsidR="006C36AC" w:rsidRPr="00364DC2" w:rsidRDefault="006C36AC" w:rsidP="00364DC2">
      <w:pPr>
        <w:rPr>
          <w:color w:val="1F497D"/>
          <w:highlight w:val="yellow"/>
        </w:rPr>
      </w:pPr>
    </w:p>
    <w:p w14:paraId="2597697B" w14:textId="77777777" w:rsidR="001B1C3A" w:rsidRDefault="001B1C3A" w:rsidP="002E68D8">
      <w:pPr>
        <w:pStyle w:val="Kop2"/>
      </w:pPr>
      <w:bookmarkStart w:id="85" w:name="_Toc110165177"/>
      <w:bookmarkStart w:id="86" w:name="_Toc110165520"/>
      <w:bookmarkStart w:id="87" w:name="_Toc116634903"/>
      <w:r>
        <w:t>Communicatie</w:t>
      </w:r>
      <w:bookmarkEnd w:id="85"/>
      <w:bookmarkEnd w:id="86"/>
      <w:bookmarkEnd w:id="87"/>
    </w:p>
    <w:p w14:paraId="0009BBA8" w14:textId="69DFBF76" w:rsidR="002E68D8" w:rsidRDefault="002E68D8" w:rsidP="002E68D8">
      <w:r>
        <w:t xml:space="preserve">Opdrachtgever wenst een open en transparante wijze van communiceren met Opdrachtnemer met korte lijnen. </w:t>
      </w:r>
    </w:p>
    <w:p w14:paraId="1070DEB8" w14:textId="0A04814D" w:rsidR="002E68D8" w:rsidRDefault="00970A48" w:rsidP="00970A48">
      <w:r>
        <w:t>Opdrachtgever en Opdrachtnemer zijn met name t</w:t>
      </w:r>
      <w:r w:rsidR="002E68D8">
        <w:t>ijdens de periode waarin iepziekte zich manifesteert beschikbaar voor wederzijdse telefonische consultatie.</w:t>
      </w:r>
    </w:p>
    <w:p w14:paraId="2C24EF44" w14:textId="2FBFB717" w:rsidR="00970A48" w:rsidRDefault="00970A48" w:rsidP="002E68D8"/>
    <w:p w14:paraId="68DFADB7" w14:textId="178C6423" w:rsidR="00970A48" w:rsidRDefault="00970A48" w:rsidP="002E68D8"/>
    <w:p w14:paraId="74030A18" w14:textId="77777777" w:rsidR="001B1C3A" w:rsidRDefault="001B1C3A" w:rsidP="001B1C3A">
      <w:pPr>
        <w:rPr>
          <w:sz w:val="22"/>
        </w:rPr>
      </w:pPr>
    </w:p>
    <w:p w14:paraId="33A736F3" w14:textId="77777777" w:rsidR="001B1C3A" w:rsidRDefault="001B1C3A" w:rsidP="001B1C3A"/>
    <w:p w14:paraId="6091BF47" w14:textId="77777777" w:rsidR="0083239D" w:rsidRDefault="0083239D" w:rsidP="0083239D">
      <w:pPr>
        <w:rPr>
          <w:color w:val="1F497D"/>
        </w:rPr>
      </w:pPr>
    </w:p>
    <w:p w14:paraId="199B1F91" w14:textId="77777777" w:rsidR="002E68D8" w:rsidRPr="001225B8" w:rsidRDefault="002E68D8" w:rsidP="002E68D8">
      <w:pPr>
        <w:pStyle w:val="Kop1"/>
        <w:rPr>
          <w:sz w:val="44"/>
        </w:rPr>
      </w:pPr>
      <w:bookmarkStart w:id="88" w:name="_Kritische_Prestatie_Indicatoren"/>
      <w:bookmarkStart w:id="89" w:name="_Toc113805790"/>
      <w:bookmarkStart w:id="90" w:name="_Toc116634904"/>
      <w:bookmarkEnd w:id="59"/>
      <w:bookmarkEnd w:id="60"/>
      <w:bookmarkEnd w:id="61"/>
      <w:bookmarkEnd w:id="62"/>
      <w:bookmarkEnd w:id="63"/>
      <w:bookmarkEnd w:id="36"/>
      <w:bookmarkEnd w:id="88"/>
      <w:r w:rsidRPr="001225B8">
        <w:rPr>
          <w:sz w:val="44"/>
        </w:rPr>
        <w:lastRenderedPageBreak/>
        <w:t>Kritische Prestatie Indicatoren</w:t>
      </w:r>
      <w:bookmarkEnd w:id="89"/>
      <w:bookmarkEnd w:id="90"/>
    </w:p>
    <w:p w14:paraId="6F16C634" w14:textId="77777777" w:rsidR="002E68D8" w:rsidRDefault="002E68D8" w:rsidP="002E68D8">
      <w:pPr>
        <w:spacing w:line="260" w:lineRule="atLeast"/>
      </w:pPr>
      <w:r>
        <w:t>Om de resultaten van het geleverde werk en de samenwerking te kunnen toetsen zijn Kritische Prestatie Indicatoren (KPI’s) van toepassing. Het gaat om de volgende twee KPI’s:</w:t>
      </w:r>
    </w:p>
    <w:p w14:paraId="57BEB280" w14:textId="77777777" w:rsidR="002E68D8" w:rsidRDefault="002E68D8" w:rsidP="002E68D8">
      <w:pPr>
        <w:spacing w:line="260" w:lineRule="atLeast"/>
      </w:pPr>
    </w:p>
    <w:p w14:paraId="49D2AAD9" w14:textId="77777777" w:rsidR="002E68D8" w:rsidRDefault="002E68D8" w:rsidP="004765DA">
      <w:pPr>
        <w:pStyle w:val="Lijstalinea"/>
        <w:numPr>
          <w:ilvl w:val="0"/>
          <w:numId w:val="35"/>
        </w:numPr>
        <w:spacing w:line="260" w:lineRule="atLeast"/>
      </w:pPr>
      <w:r>
        <w:t>Tijdig en volledig aanleveren producten</w:t>
      </w:r>
    </w:p>
    <w:p w14:paraId="31F11236" w14:textId="30C2022D" w:rsidR="002E68D8" w:rsidRDefault="002E68D8" w:rsidP="004765DA">
      <w:pPr>
        <w:pStyle w:val="Lijstalinea"/>
        <w:numPr>
          <w:ilvl w:val="0"/>
          <w:numId w:val="35"/>
        </w:numPr>
        <w:spacing w:line="260" w:lineRule="atLeast"/>
      </w:pPr>
      <w:r>
        <w:t>Tijdige en accurate registratie van iepziekte</w:t>
      </w:r>
    </w:p>
    <w:p w14:paraId="0854711F" w14:textId="77777777" w:rsidR="002E68D8" w:rsidRDefault="002E68D8" w:rsidP="002E68D8">
      <w:pPr>
        <w:spacing w:line="260" w:lineRule="atLeast"/>
      </w:pPr>
    </w:p>
    <w:p w14:paraId="2A845B06" w14:textId="77777777" w:rsidR="002E68D8" w:rsidRDefault="002E68D8" w:rsidP="002E68D8">
      <w:pPr>
        <w:spacing w:line="260" w:lineRule="atLeast"/>
      </w:pPr>
      <w:r>
        <w:t>Deze KPI’s zijn hieronder concreet uitgewerkt.</w:t>
      </w:r>
    </w:p>
    <w:p w14:paraId="32A4C7D4" w14:textId="77777777" w:rsidR="002E68D8" w:rsidRDefault="002E68D8" w:rsidP="002E68D8">
      <w:pPr>
        <w:spacing w:line="260" w:lineRule="atLeast"/>
      </w:pPr>
    </w:p>
    <w:p w14:paraId="7692D0E7" w14:textId="77777777" w:rsidR="002E68D8" w:rsidRDefault="002E68D8" w:rsidP="002E68D8">
      <w:pPr>
        <w:pStyle w:val="Kop2"/>
      </w:pPr>
      <w:bookmarkStart w:id="91" w:name="_Toc113805791"/>
      <w:bookmarkStart w:id="92" w:name="_Toc116634905"/>
      <w:r>
        <w:t>KPI 1: Tijdig en volledig aanleveren producten</w:t>
      </w:r>
      <w:bookmarkEnd w:id="91"/>
      <w:bookmarkEnd w:id="92"/>
    </w:p>
    <w:p w14:paraId="7965134B" w14:textId="77777777" w:rsidR="002E68D8" w:rsidRDefault="002E68D8" w:rsidP="002E68D8">
      <w:pPr>
        <w:spacing w:line="260" w:lineRule="atLeast"/>
      </w:pPr>
    </w:p>
    <w:tbl>
      <w:tblPr>
        <w:tblStyle w:val="Tabel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935"/>
      </w:tblGrid>
      <w:tr w:rsidR="002E68D8" w14:paraId="5982FB00" w14:textId="77777777" w:rsidTr="002E68D8">
        <w:tc>
          <w:tcPr>
            <w:tcW w:w="2694" w:type="dxa"/>
          </w:tcPr>
          <w:p w14:paraId="35A21B4F" w14:textId="77777777" w:rsidR="002E68D8" w:rsidRDefault="002E68D8" w:rsidP="002E68D8">
            <w:pPr>
              <w:spacing w:line="260" w:lineRule="atLeast"/>
            </w:pPr>
            <w:r>
              <w:t>DEFINITIE</w:t>
            </w:r>
          </w:p>
        </w:tc>
        <w:tc>
          <w:tcPr>
            <w:tcW w:w="6935" w:type="dxa"/>
          </w:tcPr>
          <w:p w14:paraId="26FE714E" w14:textId="77777777" w:rsidR="002E68D8" w:rsidRDefault="002E68D8" w:rsidP="002E68D8">
            <w:pPr>
              <w:spacing w:line="260" w:lineRule="atLeast"/>
            </w:pPr>
            <w:r>
              <w:t xml:space="preserve">Het tijdig en volledig aanleveren van goedgekeurde definitieve producten. </w:t>
            </w:r>
          </w:p>
          <w:p w14:paraId="0A4D7B61" w14:textId="77777777" w:rsidR="002E68D8" w:rsidRDefault="002E68D8" w:rsidP="002E68D8">
            <w:pPr>
              <w:spacing w:line="260" w:lineRule="atLeast"/>
            </w:pPr>
          </w:p>
        </w:tc>
      </w:tr>
      <w:tr w:rsidR="002E68D8" w14:paraId="09EDA4BB" w14:textId="77777777" w:rsidTr="002E68D8">
        <w:tc>
          <w:tcPr>
            <w:tcW w:w="2694" w:type="dxa"/>
          </w:tcPr>
          <w:p w14:paraId="10E402C6" w14:textId="77777777" w:rsidR="002E68D8" w:rsidRDefault="002E68D8" w:rsidP="002E68D8">
            <w:pPr>
              <w:spacing w:line="260" w:lineRule="atLeast"/>
            </w:pPr>
            <w:r>
              <w:t>TOELICHTING</w:t>
            </w:r>
          </w:p>
        </w:tc>
        <w:tc>
          <w:tcPr>
            <w:tcW w:w="6935" w:type="dxa"/>
          </w:tcPr>
          <w:p w14:paraId="164B1C41" w14:textId="7D3E9D8C" w:rsidR="002E68D8" w:rsidRDefault="002E68D8" w:rsidP="002E68D8">
            <w:pPr>
              <w:spacing w:line="260" w:lineRule="atLeast"/>
            </w:pPr>
            <w:r>
              <w:t>Dit betreft de definitieve versies van de volgende producten:</w:t>
            </w:r>
          </w:p>
          <w:p w14:paraId="5A87B78A" w14:textId="5CF09ACA" w:rsidR="002E68D8" w:rsidRDefault="002E68D8" w:rsidP="00345863">
            <w:pPr>
              <w:pStyle w:val="Lijstalinea"/>
              <w:numPr>
                <w:ilvl w:val="0"/>
                <w:numId w:val="40"/>
              </w:numPr>
              <w:spacing w:line="260" w:lineRule="atLeast"/>
            </w:pPr>
            <w:r>
              <w:t>Plan van Aanpak</w:t>
            </w:r>
            <w:r w:rsidR="004765DA">
              <w:t xml:space="preserve"> voor de algehele werkwijze en interpretatie van de opdracht</w:t>
            </w:r>
          </w:p>
          <w:p w14:paraId="3F89E256" w14:textId="38162CB1" w:rsidR="002E68D8" w:rsidRDefault="002E68D8" w:rsidP="00345863">
            <w:pPr>
              <w:pStyle w:val="Lijstalinea"/>
              <w:numPr>
                <w:ilvl w:val="0"/>
                <w:numId w:val="40"/>
              </w:numPr>
              <w:spacing w:line="260" w:lineRule="atLeast"/>
            </w:pPr>
            <w:r>
              <w:t>Rapportage</w:t>
            </w:r>
          </w:p>
          <w:p w14:paraId="27BCDCA1" w14:textId="6F9298F1" w:rsidR="002E68D8" w:rsidRDefault="002E68D8" w:rsidP="00345863">
            <w:pPr>
              <w:pStyle w:val="Lijstalinea"/>
              <w:numPr>
                <w:ilvl w:val="0"/>
                <w:numId w:val="40"/>
              </w:numPr>
              <w:spacing w:line="260" w:lineRule="atLeast"/>
            </w:pPr>
            <w:r>
              <w:t>Trendgegevens</w:t>
            </w:r>
          </w:p>
          <w:p w14:paraId="66025B39" w14:textId="62B8C23C" w:rsidR="005A6DBF" w:rsidRDefault="005A6DBF" w:rsidP="00345863">
            <w:pPr>
              <w:pStyle w:val="Lijstalinea"/>
              <w:numPr>
                <w:ilvl w:val="0"/>
                <w:numId w:val="40"/>
              </w:numPr>
              <w:spacing w:line="260" w:lineRule="atLeast"/>
            </w:pPr>
            <w:r>
              <w:t>Geactualiseerde overzichten</w:t>
            </w:r>
          </w:p>
          <w:p w14:paraId="65005A40" w14:textId="131EA0FB" w:rsidR="004765DA" w:rsidRDefault="004765DA" w:rsidP="00345863">
            <w:pPr>
              <w:pStyle w:val="Lijstalinea"/>
              <w:numPr>
                <w:ilvl w:val="0"/>
                <w:numId w:val="40"/>
              </w:numPr>
              <w:spacing w:line="260" w:lineRule="atLeast"/>
            </w:pPr>
            <w:r>
              <w:t>Kevertellingen</w:t>
            </w:r>
          </w:p>
          <w:p w14:paraId="19126D24" w14:textId="4C16F81F" w:rsidR="004765DA" w:rsidRDefault="004765DA" w:rsidP="00345863">
            <w:pPr>
              <w:pStyle w:val="Lijstalinea"/>
              <w:numPr>
                <w:ilvl w:val="0"/>
                <w:numId w:val="40"/>
              </w:numPr>
              <w:spacing w:line="260" w:lineRule="atLeast"/>
            </w:pPr>
            <w:r>
              <w:t>Actualisatie overzicht ‘onoverzichtelijke gebieden’</w:t>
            </w:r>
          </w:p>
          <w:p w14:paraId="35E98946" w14:textId="77777777" w:rsidR="002E68D8" w:rsidRDefault="002E68D8" w:rsidP="002E68D8">
            <w:pPr>
              <w:spacing w:line="260" w:lineRule="atLeast"/>
            </w:pPr>
            <w:r>
              <w:t>conform geformuleerde eisen.</w:t>
            </w:r>
          </w:p>
          <w:p w14:paraId="5B440603" w14:textId="77777777" w:rsidR="002E68D8" w:rsidRDefault="002E68D8" w:rsidP="002E68D8">
            <w:pPr>
              <w:spacing w:line="260" w:lineRule="atLeast"/>
            </w:pPr>
            <w:r>
              <w:t>Onder tijdig wordt verstaan: conform de gestelde eisen.</w:t>
            </w:r>
          </w:p>
          <w:p w14:paraId="5BA79B26" w14:textId="77777777" w:rsidR="002E68D8" w:rsidRDefault="002E68D8" w:rsidP="002E68D8">
            <w:pPr>
              <w:spacing w:line="260" w:lineRule="atLeast"/>
            </w:pPr>
            <w:r>
              <w:t>Onder goedgekeurd wordt verstaan: feedback opdrachtgever is verwerkt, producten zijn compleet en conform gestelde eisen.</w:t>
            </w:r>
          </w:p>
          <w:p w14:paraId="47F7D686" w14:textId="77777777" w:rsidR="002E68D8" w:rsidRDefault="002E68D8" w:rsidP="002E68D8">
            <w:pPr>
              <w:spacing w:line="260" w:lineRule="atLeast"/>
            </w:pPr>
          </w:p>
        </w:tc>
      </w:tr>
      <w:tr w:rsidR="002E68D8" w14:paraId="75930BC6" w14:textId="77777777" w:rsidTr="002E68D8">
        <w:tc>
          <w:tcPr>
            <w:tcW w:w="2694" w:type="dxa"/>
          </w:tcPr>
          <w:p w14:paraId="7CD5496F" w14:textId="77777777" w:rsidR="002E68D8" w:rsidRDefault="002E68D8" w:rsidP="002E68D8">
            <w:pPr>
              <w:spacing w:line="260" w:lineRule="atLeast"/>
            </w:pPr>
            <w:r>
              <w:t>DOEL</w:t>
            </w:r>
          </w:p>
        </w:tc>
        <w:tc>
          <w:tcPr>
            <w:tcW w:w="6935" w:type="dxa"/>
          </w:tcPr>
          <w:p w14:paraId="1D6F2DAC" w14:textId="77777777" w:rsidR="002E68D8" w:rsidRDefault="002E68D8" w:rsidP="002E68D8">
            <w:pPr>
              <w:spacing w:line="260" w:lineRule="atLeast"/>
            </w:pPr>
            <w:r>
              <w:t>Het optimaliseren van het proces monitoring &amp; inspectie – bestrijding – rapportage – treffen beheer(s)maatregelen.</w:t>
            </w:r>
          </w:p>
          <w:p w14:paraId="4D37ED2F" w14:textId="77777777" w:rsidR="002E68D8" w:rsidRDefault="002E68D8" w:rsidP="002E68D8">
            <w:pPr>
              <w:spacing w:line="260" w:lineRule="atLeast"/>
            </w:pPr>
          </w:p>
        </w:tc>
      </w:tr>
      <w:tr w:rsidR="002E68D8" w14:paraId="1C40CDE5" w14:textId="77777777" w:rsidTr="002E68D8">
        <w:tc>
          <w:tcPr>
            <w:tcW w:w="2694" w:type="dxa"/>
          </w:tcPr>
          <w:p w14:paraId="253793C2" w14:textId="77777777" w:rsidR="002E68D8" w:rsidRDefault="002E68D8" w:rsidP="002E68D8">
            <w:pPr>
              <w:spacing w:line="260" w:lineRule="atLeast"/>
            </w:pPr>
            <w:r>
              <w:t>PROCEDURE METING</w:t>
            </w:r>
          </w:p>
        </w:tc>
        <w:tc>
          <w:tcPr>
            <w:tcW w:w="6935" w:type="dxa"/>
          </w:tcPr>
          <w:p w14:paraId="602C3172" w14:textId="77777777" w:rsidR="002E68D8" w:rsidRPr="00DF5E81" w:rsidRDefault="002E68D8" w:rsidP="002E68D8">
            <w:pPr>
              <w:pStyle w:val="standaardantwoordtekst"/>
              <w:rPr>
                <w:sz w:val="21"/>
              </w:rPr>
            </w:pPr>
            <w:r>
              <w:rPr>
                <w:sz w:val="21"/>
              </w:rPr>
              <w:t xml:space="preserve">Opdrachtgever </w:t>
            </w:r>
            <w:r w:rsidRPr="00DF5E81">
              <w:rPr>
                <w:sz w:val="21"/>
              </w:rPr>
              <w:t>controle</w:t>
            </w:r>
            <w:r>
              <w:rPr>
                <w:sz w:val="21"/>
              </w:rPr>
              <w:t>ert</w:t>
            </w:r>
            <w:r w:rsidRPr="00DF5E81">
              <w:rPr>
                <w:sz w:val="21"/>
              </w:rPr>
              <w:t xml:space="preserve"> of feedback is verwerkt en producten compleet zijn conform gestelde eisen</w:t>
            </w:r>
            <w:r>
              <w:rPr>
                <w:sz w:val="21"/>
              </w:rPr>
              <w:t xml:space="preserve">. </w:t>
            </w:r>
            <w:r w:rsidRPr="00DF5E81">
              <w:rPr>
                <w:sz w:val="21"/>
              </w:rPr>
              <w:t>Is dat het niet het geval volgt schriftelijk verzoek correctie. Is het wederom niet verwerkt volgt een gesprek met Opdrachtnemer. Afhankelijk van mate van tekortkoming kan Opdrachtgever een korting opleggen zoals beschreven in de Overeenkomst.</w:t>
            </w:r>
          </w:p>
          <w:p w14:paraId="1A71D68E" w14:textId="77777777" w:rsidR="002E68D8" w:rsidRDefault="002E68D8" w:rsidP="002E68D8">
            <w:pPr>
              <w:spacing w:line="260" w:lineRule="atLeast"/>
            </w:pPr>
          </w:p>
        </w:tc>
      </w:tr>
      <w:tr w:rsidR="002E68D8" w14:paraId="184D954A" w14:textId="77777777" w:rsidTr="002E68D8">
        <w:tc>
          <w:tcPr>
            <w:tcW w:w="2694" w:type="dxa"/>
          </w:tcPr>
          <w:p w14:paraId="7D278887" w14:textId="77777777" w:rsidR="002E68D8" w:rsidRDefault="002E68D8" w:rsidP="002E68D8">
            <w:pPr>
              <w:spacing w:line="260" w:lineRule="atLeast"/>
            </w:pPr>
            <w:r>
              <w:t>WIE VOERT METING UIT</w:t>
            </w:r>
          </w:p>
        </w:tc>
        <w:tc>
          <w:tcPr>
            <w:tcW w:w="6935" w:type="dxa"/>
          </w:tcPr>
          <w:p w14:paraId="70ADA80A" w14:textId="77777777" w:rsidR="002E68D8" w:rsidRDefault="002E68D8" w:rsidP="002E68D8">
            <w:pPr>
              <w:spacing w:line="260" w:lineRule="atLeast"/>
            </w:pPr>
            <w:r>
              <w:t>Opdrachtgever</w:t>
            </w:r>
          </w:p>
          <w:p w14:paraId="5114715B" w14:textId="77777777" w:rsidR="002E68D8" w:rsidRDefault="002E68D8" w:rsidP="002E68D8">
            <w:pPr>
              <w:spacing w:line="260" w:lineRule="atLeast"/>
            </w:pPr>
          </w:p>
        </w:tc>
      </w:tr>
      <w:tr w:rsidR="002E68D8" w14:paraId="59602D6E" w14:textId="77777777" w:rsidTr="002E68D8">
        <w:tc>
          <w:tcPr>
            <w:tcW w:w="2694" w:type="dxa"/>
          </w:tcPr>
          <w:p w14:paraId="7364FA91" w14:textId="77777777" w:rsidR="002E68D8" w:rsidRDefault="002E68D8" w:rsidP="002E68D8">
            <w:pPr>
              <w:spacing w:line="260" w:lineRule="atLeast"/>
            </w:pPr>
            <w:r>
              <w:lastRenderedPageBreak/>
              <w:t>FREQUENTIE METING</w:t>
            </w:r>
          </w:p>
        </w:tc>
        <w:tc>
          <w:tcPr>
            <w:tcW w:w="6935" w:type="dxa"/>
          </w:tcPr>
          <w:p w14:paraId="03ED7FD8" w14:textId="77777777" w:rsidR="002E68D8" w:rsidRDefault="002E68D8" w:rsidP="002E68D8">
            <w:pPr>
              <w:spacing w:line="260" w:lineRule="atLeast"/>
            </w:pPr>
            <w:r>
              <w:t>1 x per jaar voorafgaand aan het jaarlijkse startoverleg.</w:t>
            </w:r>
          </w:p>
          <w:p w14:paraId="494E3BFD" w14:textId="77777777" w:rsidR="002E68D8" w:rsidRDefault="002E68D8" w:rsidP="002E68D8">
            <w:pPr>
              <w:spacing w:line="260" w:lineRule="atLeast"/>
            </w:pPr>
          </w:p>
        </w:tc>
      </w:tr>
    </w:tbl>
    <w:p w14:paraId="59BBAA9A" w14:textId="77777777" w:rsidR="002E68D8" w:rsidRDefault="002E68D8" w:rsidP="002E68D8">
      <w:pPr>
        <w:spacing w:line="260" w:lineRule="atLeast"/>
      </w:pPr>
    </w:p>
    <w:p w14:paraId="0F8CC764" w14:textId="77777777" w:rsidR="002E68D8" w:rsidRDefault="002E68D8" w:rsidP="002E68D8">
      <w:pPr>
        <w:spacing w:line="260" w:lineRule="atLeast"/>
      </w:pPr>
    </w:p>
    <w:p w14:paraId="26C9FAF5" w14:textId="77777777" w:rsidR="002E68D8" w:rsidRDefault="002E68D8" w:rsidP="002E68D8">
      <w:pPr>
        <w:spacing w:line="260" w:lineRule="atLeast"/>
      </w:pPr>
    </w:p>
    <w:p w14:paraId="2DAD4240" w14:textId="7E8A5ABC" w:rsidR="002E68D8" w:rsidRDefault="002E68D8">
      <w:pPr>
        <w:spacing w:line="260" w:lineRule="atLeast"/>
      </w:pPr>
      <w:r>
        <w:br w:type="page"/>
      </w:r>
    </w:p>
    <w:p w14:paraId="0BB1601B" w14:textId="0E91C3F4" w:rsidR="002E68D8" w:rsidRDefault="002E68D8" w:rsidP="002E68D8">
      <w:pPr>
        <w:pStyle w:val="Kop2"/>
      </w:pPr>
      <w:bookmarkStart w:id="93" w:name="_Toc113805792"/>
      <w:bookmarkStart w:id="94" w:name="_Toc116634906"/>
      <w:r>
        <w:lastRenderedPageBreak/>
        <w:t xml:space="preserve">KPI 2: Tijdige en accurate registratie van </w:t>
      </w:r>
      <w:bookmarkEnd w:id="93"/>
      <w:r w:rsidR="00D53336">
        <w:t>iepziekte</w:t>
      </w:r>
      <w:bookmarkEnd w:id="94"/>
    </w:p>
    <w:p w14:paraId="2EC09F70" w14:textId="77777777" w:rsidR="002E68D8" w:rsidRDefault="002E68D8" w:rsidP="002E68D8">
      <w:pPr>
        <w:pStyle w:val="standaardantwoordtekst"/>
        <w:ind w:left="426"/>
        <w:rPr>
          <w:sz w:val="21"/>
        </w:rPr>
      </w:pPr>
    </w:p>
    <w:p w14:paraId="2EB144EF" w14:textId="77777777" w:rsidR="002E68D8" w:rsidRPr="00E22010" w:rsidRDefault="002E68D8" w:rsidP="002E68D8">
      <w:pPr>
        <w:pStyle w:val="standaardantwoordtekst"/>
        <w:rPr>
          <w:sz w:val="21"/>
        </w:rPr>
      </w:pPr>
    </w:p>
    <w:tbl>
      <w:tblPr>
        <w:tblStyle w:val="Tabel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935"/>
      </w:tblGrid>
      <w:tr w:rsidR="002E68D8" w14:paraId="78138D79" w14:textId="77777777" w:rsidTr="002E68D8">
        <w:tc>
          <w:tcPr>
            <w:tcW w:w="2694" w:type="dxa"/>
          </w:tcPr>
          <w:p w14:paraId="61AE55F8" w14:textId="77777777" w:rsidR="002E68D8" w:rsidRDefault="002E68D8" w:rsidP="002E68D8">
            <w:pPr>
              <w:spacing w:line="260" w:lineRule="atLeast"/>
            </w:pPr>
            <w:r>
              <w:t>DEFINITIE</w:t>
            </w:r>
          </w:p>
        </w:tc>
        <w:tc>
          <w:tcPr>
            <w:tcW w:w="6935" w:type="dxa"/>
          </w:tcPr>
          <w:p w14:paraId="7825006E" w14:textId="77777777" w:rsidR="002E68D8" w:rsidRDefault="002E68D8" w:rsidP="002E68D8">
            <w:pPr>
              <w:spacing w:line="260" w:lineRule="atLeast"/>
            </w:pPr>
            <w:r>
              <w:t>Het tijdig en accuraat registreren van monitoring en inspectie.</w:t>
            </w:r>
          </w:p>
          <w:p w14:paraId="3E8E6709" w14:textId="77777777" w:rsidR="002E68D8" w:rsidRDefault="002E68D8" w:rsidP="002E68D8">
            <w:pPr>
              <w:spacing w:line="260" w:lineRule="atLeast"/>
            </w:pPr>
          </w:p>
        </w:tc>
      </w:tr>
      <w:tr w:rsidR="00D53336" w14:paraId="3EFAE3CA" w14:textId="77777777" w:rsidTr="002E68D8">
        <w:tc>
          <w:tcPr>
            <w:tcW w:w="2694" w:type="dxa"/>
          </w:tcPr>
          <w:p w14:paraId="2127468E" w14:textId="77777777" w:rsidR="00D53336" w:rsidRDefault="00D53336" w:rsidP="00D53336">
            <w:pPr>
              <w:spacing w:line="260" w:lineRule="atLeast"/>
            </w:pPr>
            <w:r>
              <w:t>TOELICHTING</w:t>
            </w:r>
          </w:p>
        </w:tc>
        <w:tc>
          <w:tcPr>
            <w:tcW w:w="6935" w:type="dxa"/>
          </w:tcPr>
          <w:p w14:paraId="076B0997" w14:textId="77777777" w:rsidR="00D53336" w:rsidRDefault="00D53336" w:rsidP="00D53336">
            <w:pPr>
              <w:spacing w:line="260" w:lineRule="atLeast"/>
            </w:pPr>
            <w:r>
              <w:t>Onder tijdig wordt verstaan: conform de gestelde eisen.</w:t>
            </w:r>
          </w:p>
          <w:p w14:paraId="305B9C8E" w14:textId="7D96D302" w:rsidR="00D53336" w:rsidRDefault="00D53336" w:rsidP="00D53336">
            <w:pPr>
              <w:spacing w:line="260" w:lineRule="atLeast"/>
            </w:pPr>
            <w:r>
              <w:t>Onder accuraat wordt verstaan: een v</w:t>
            </w:r>
            <w:r w:rsidR="004765DA">
              <w:t xml:space="preserve">olledig en correct ingevulde excel (2023) of </w:t>
            </w:r>
            <w:r>
              <w:t>paspoort</w:t>
            </w:r>
            <w:r w:rsidR="004765DA">
              <w:t xml:space="preserve"> (2024 en verder)</w:t>
            </w:r>
            <w:r>
              <w:t>.</w:t>
            </w:r>
          </w:p>
          <w:p w14:paraId="46FBA522" w14:textId="4A21A2B0" w:rsidR="00D53336" w:rsidRDefault="00D53336" w:rsidP="00D53336">
            <w:pPr>
              <w:spacing w:line="260" w:lineRule="atLeast"/>
            </w:pPr>
          </w:p>
        </w:tc>
      </w:tr>
      <w:tr w:rsidR="00D53336" w14:paraId="48373BA7" w14:textId="77777777" w:rsidTr="002E68D8">
        <w:tc>
          <w:tcPr>
            <w:tcW w:w="2694" w:type="dxa"/>
          </w:tcPr>
          <w:p w14:paraId="3A019F70" w14:textId="77777777" w:rsidR="00D53336" w:rsidRDefault="00D53336" w:rsidP="00D53336">
            <w:pPr>
              <w:spacing w:line="260" w:lineRule="atLeast"/>
            </w:pPr>
            <w:r>
              <w:t>DOEL</w:t>
            </w:r>
          </w:p>
        </w:tc>
        <w:tc>
          <w:tcPr>
            <w:tcW w:w="6935" w:type="dxa"/>
          </w:tcPr>
          <w:p w14:paraId="6B4E6A78" w14:textId="48EF118A" w:rsidR="00D53336" w:rsidRDefault="00D53336" w:rsidP="00D53336">
            <w:pPr>
              <w:spacing w:line="260" w:lineRule="atLeast"/>
            </w:pPr>
            <w:r>
              <w:t xml:space="preserve">Door middel van betrouwbare monitoring en inspectie </w:t>
            </w:r>
            <w:r w:rsidR="00787472">
              <w:t>tijdig de juiste maatregelen te kunnen nemen om verdere aantasting van iepziekte te voorkomen.</w:t>
            </w:r>
          </w:p>
          <w:p w14:paraId="3A57752E" w14:textId="77777777" w:rsidR="00D53336" w:rsidRDefault="00D53336" w:rsidP="00D53336">
            <w:pPr>
              <w:spacing w:line="260" w:lineRule="atLeast"/>
            </w:pPr>
          </w:p>
        </w:tc>
      </w:tr>
      <w:tr w:rsidR="00D53336" w14:paraId="2E8F069D" w14:textId="77777777" w:rsidTr="002E68D8">
        <w:tc>
          <w:tcPr>
            <w:tcW w:w="2694" w:type="dxa"/>
          </w:tcPr>
          <w:p w14:paraId="09F85CA0" w14:textId="77777777" w:rsidR="00D53336" w:rsidRDefault="00D53336" w:rsidP="00D53336">
            <w:pPr>
              <w:spacing w:line="260" w:lineRule="atLeast"/>
            </w:pPr>
            <w:r>
              <w:t>PROCEDURE METING</w:t>
            </w:r>
          </w:p>
        </w:tc>
        <w:tc>
          <w:tcPr>
            <w:tcW w:w="6935" w:type="dxa"/>
          </w:tcPr>
          <w:p w14:paraId="21F2A71A" w14:textId="77777777" w:rsidR="00787472" w:rsidRDefault="00D53336" w:rsidP="00D53336">
            <w:pPr>
              <w:spacing w:line="260" w:lineRule="atLeast"/>
            </w:pPr>
            <w:r>
              <w:t xml:space="preserve">Opdrachtgever controleert </w:t>
            </w:r>
            <w:r w:rsidR="00787472">
              <w:t>de aangeleverde</w:t>
            </w:r>
          </w:p>
          <w:p w14:paraId="2791DF01" w14:textId="77777777" w:rsidR="00787472" w:rsidRDefault="00787472" w:rsidP="00787472">
            <w:pPr>
              <w:pStyle w:val="Lijstalinea"/>
              <w:numPr>
                <w:ilvl w:val="0"/>
                <w:numId w:val="41"/>
              </w:numPr>
              <w:spacing w:line="260" w:lineRule="atLeast"/>
            </w:pPr>
            <w:r>
              <w:t>Geactualiseerde overzichten</w:t>
            </w:r>
          </w:p>
          <w:p w14:paraId="04CBBEE4" w14:textId="77777777" w:rsidR="00787472" w:rsidRDefault="00787472" w:rsidP="00787472">
            <w:pPr>
              <w:pStyle w:val="Lijstalinea"/>
              <w:numPr>
                <w:ilvl w:val="0"/>
                <w:numId w:val="41"/>
              </w:numPr>
              <w:spacing w:line="260" w:lineRule="atLeast"/>
            </w:pPr>
            <w:r>
              <w:t>Registratie en aanlevering feromoonvaltellingen</w:t>
            </w:r>
          </w:p>
          <w:p w14:paraId="05C0320D" w14:textId="7210AD0D" w:rsidR="00787472" w:rsidRDefault="00787472" w:rsidP="00787472">
            <w:pPr>
              <w:pStyle w:val="Lijstalinea"/>
              <w:numPr>
                <w:ilvl w:val="0"/>
                <w:numId w:val="41"/>
              </w:numPr>
              <w:spacing w:line="260" w:lineRule="atLeast"/>
            </w:pPr>
            <w:r>
              <w:t>vanaf 2024:</w:t>
            </w:r>
          </w:p>
          <w:p w14:paraId="3A9E56D0" w14:textId="072DDE92" w:rsidR="00D53336" w:rsidRDefault="00D53336" w:rsidP="00787472">
            <w:pPr>
              <w:pStyle w:val="Lijstalinea"/>
              <w:numPr>
                <w:ilvl w:val="2"/>
                <w:numId w:val="41"/>
              </w:numPr>
              <w:spacing w:line="260" w:lineRule="atLeast"/>
              <w:ind w:left="612" w:firstLine="297"/>
            </w:pPr>
            <w:r>
              <w:t>De verwerking van melding tot registratie</w:t>
            </w:r>
          </w:p>
          <w:p w14:paraId="67752C9F" w14:textId="77777777" w:rsidR="00D53336" w:rsidRDefault="00D53336" w:rsidP="00787472">
            <w:pPr>
              <w:pStyle w:val="Lijstalinea"/>
              <w:numPr>
                <w:ilvl w:val="2"/>
                <w:numId w:val="41"/>
              </w:numPr>
              <w:spacing w:line="260" w:lineRule="atLeast"/>
              <w:ind w:left="612" w:firstLine="297"/>
            </w:pPr>
            <w:r>
              <w:t>Start en einde monitoring &amp; inspectie</w:t>
            </w:r>
          </w:p>
          <w:p w14:paraId="153DBF68" w14:textId="77777777" w:rsidR="00D53336" w:rsidRDefault="00D53336" w:rsidP="00787472">
            <w:pPr>
              <w:pStyle w:val="Lijstalinea"/>
              <w:numPr>
                <w:ilvl w:val="2"/>
                <w:numId w:val="41"/>
              </w:numPr>
              <w:spacing w:line="260" w:lineRule="atLeast"/>
              <w:ind w:left="612" w:firstLine="297"/>
            </w:pPr>
            <w:r>
              <w:t>Registratie feromoonvaltellingen.</w:t>
            </w:r>
          </w:p>
          <w:p w14:paraId="7CE4C4FB" w14:textId="77777777" w:rsidR="00D53336" w:rsidRPr="00E22010" w:rsidRDefault="00D53336" w:rsidP="00D53336">
            <w:pPr>
              <w:pStyle w:val="standaardantwoordtekst"/>
              <w:rPr>
                <w:sz w:val="21"/>
              </w:rPr>
            </w:pPr>
            <w:r w:rsidRPr="00DF5E81">
              <w:rPr>
                <w:sz w:val="21"/>
              </w:rPr>
              <w:t xml:space="preserve">Afhankelijk van mate van tekortkoming </w:t>
            </w:r>
            <w:r>
              <w:rPr>
                <w:sz w:val="21"/>
              </w:rPr>
              <w:t xml:space="preserve">volgt eerst een gesprek en </w:t>
            </w:r>
            <w:r w:rsidRPr="00DF5E81">
              <w:rPr>
                <w:sz w:val="21"/>
              </w:rPr>
              <w:t xml:space="preserve">kan Opdrachtgever </w:t>
            </w:r>
            <w:r>
              <w:rPr>
                <w:sz w:val="21"/>
              </w:rPr>
              <w:t xml:space="preserve">vervolgens </w:t>
            </w:r>
            <w:r w:rsidRPr="00DF5E81">
              <w:rPr>
                <w:sz w:val="21"/>
              </w:rPr>
              <w:t>een korting opleggen zoals beschreven in de Overeenkomst</w:t>
            </w:r>
            <w:r>
              <w:rPr>
                <w:sz w:val="21"/>
              </w:rPr>
              <w:t>.</w:t>
            </w:r>
          </w:p>
          <w:p w14:paraId="6F65C6F8" w14:textId="77777777" w:rsidR="00D53336" w:rsidRDefault="00D53336" w:rsidP="00D53336">
            <w:pPr>
              <w:spacing w:line="260" w:lineRule="atLeast"/>
            </w:pPr>
          </w:p>
        </w:tc>
      </w:tr>
      <w:tr w:rsidR="00D53336" w14:paraId="6C737DF0" w14:textId="77777777" w:rsidTr="002E68D8">
        <w:tc>
          <w:tcPr>
            <w:tcW w:w="2694" w:type="dxa"/>
          </w:tcPr>
          <w:p w14:paraId="3FFD8BE1" w14:textId="77777777" w:rsidR="00D53336" w:rsidRDefault="00D53336" w:rsidP="00D53336">
            <w:pPr>
              <w:spacing w:line="260" w:lineRule="atLeast"/>
            </w:pPr>
            <w:r>
              <w:t>WIE VOERT METING UIT</w:t>
            </w:r>
          </w:p>
        </w:tc>
        <w:tc>
          <w:tcPr>
            <w:tcW w:w="6935" w:type="dxa"/>
          </w:tcPr>
          <w:p w14:paraId="7CEBFE37" w14:textId="77777777" w:rsidR="00D53336" w:rsidRDefault="00D53336" w:rsidP="00D53336">
            <w:pPr>
              <w:spacing w:line="260" w:lineRule="atLeast"/>
            </w:pPr>
            <w:r>
              <w:t>Opdrachtgever</w:t>
            </w:r>
          </w:p>
          <w:p w14:paraId="04848F20" w14:textId="77777777" w:rsidR="00D53336" w:rsidRDefault="00D53336" w:rsidP="00D53336">
            <w:pPr>
              <w:spacing w:line="260" w:lineRule="atLeast"/>
            </w:pPr>
          </w:p>
        </w:tc>
      </w:tr>
      <w:tr w:rsidR="00D53336" w14:paraId="7501D839" w14:textId="77777777" w:rsidTr="002E68D8">
        <w:tc>
          <w:tcPr>
            <w:tcW w:w="2694" w:type="dxa"/>
          </w:tcPr>
          <w:p w14:paraId="25B34CB0" w14:textId="77777777" w:rsidR="00D53336" w:rsidRDefault="00D53336" w:rsidP="00D53336">
            <w:pPr>
              <w:spacing w:line="260" w:lineRule="atLeast"/>
            </w:pPr>
            <w:r>
              <w:t>FREQUENTIE METING</w:t>
            </w:r>
          </w:p>
        </w:tc>
        <w:tc>
          <w:tcPr>
            <w:tcW w:w="6935" w:type="dxa"/>
          </w:tcPr>
          <w:p w14:paraId="6A91B003" w14:textId="77777777" w:rsidR="00D53336" w:rsidRDefault="00D53336" w:rsidP="00D53336">
            <w:pPr>
              <w:spacing w:line="260" w:lineRule="atLeast"/>
            </w:pPr>
            <w:r>
              <w:t>1 x per jaar voorafgaand aan het jaarlijkse startoverleg.</w:t>
            </w:r>
          </w:p>
          <w:p w14:paraId="721A4624" w14:textId="77777777" w:rsidR="00D53336" w:rsidRDefault="00D53336" w:rsidP="00D53336">
            <w:pPr>
              <w:spacing w:line="260" w:lineRule="atLeast"/>
            </w:pPr>
          </w:p>
        </w:tc>
      </w:tr>
    </w:tbl>
    <w:p w14:paraId="1CC7DC7B" w14:textId="77777777" w:rsidR="002E68D8" w:rsidRDefault="002E68D8" w:rsidP="002E68D8">
      <w:pPr>
        <w:spacing w:line="260" w:lineRule="atLeast"/>
      </w:pPr>
    </w:p>
    <w:p w14:paraId="6AD36265" w14:textId="77777777" w:rsidR="002E68D8" w:rsidRDefault="002E68D8" w:rsidP="002E68D8">
      <w:pPr>
        <w:spacing w:line="260" w:lineRule="atLeast"/>
      </w:pPr>
    </w:p>
    <w:p w14:paraId="61D5AAAE" w14:textId="77777777" w:rsidR="00BB4650" w:rsidRPr="00135511" w:rsidRDefault="00BB4650" w:rsidP="00A713BB">
      <w:pPr>
        <w:rPr>
          <w:sz w:val="23"/>
        </w:rPr>
        <w:sectPr w:rsidR="00BB4650" w:rsidRPr="00135511" w:rsidSect="005144B4">
          <w:footerReference w:type="default" r:id="rId15"/>
          <w:pgSz w:w="11906" w:h="16838" w:code="9"/>
          <w:pgMar w:top="1843" w:right="1133" w:bottom="993" w:left="1134" w:header="0" w:footer="454" w:gutter="0"/>
          <w:paperSrc w:first="15" w:other="15"/>
          <w:cols w:space="708"/>
          <w:docGrid w:linePitch="360"/>
        </w:sectPr>
      </w:pPr>
    </w:p>
    <w:p w14:paraId="5D01C0F5" w14:textId="23AD1EF5" w:rsidR="009612F1" w:rsidRPr="00135511" w:rsidRDefault="002E68D8" w:rsidP="001C4474">
      <w:pPr>
        <w:pStyle w:val="Bijlageondertitel"/>
      </w:pPr>
      <w:bookmarkStart w:id="95" w:name="_Toc114078605"/>
      <w:bookmarkStart w:id="96" w:name="_Toc115523761"/>
      <w:bookmarkStart w:id="97" w:name="_Toc116634907"/>
      <w:bookmarkStart w:id="98" w:name="_Toc116634916"/>
      <w:r>
        <w:lastRenderedPageBreak/>
        <w:t xml:space="preserve">Bijlage </w:t>
      </w:r>
      <w:r w:rsidR="00662B9F">
        <w:t>1</w:t>
      </w:r>
      <w:r>
        <w:t xml:space="preserve"> - </w:t>
      </w:r>
      <w:r w:rsidR="00E86F0A">
        <w:t>O</w:t>
      </w:r>
      <w:r w:rsidR="00975FAB">
        <w:t>verzicht iepen in particuliere tuinen</w:t>
      </w:r>
      <w:bookmarkEnd w:id="95"/>
      <w:bookmarkEnd w:id="96"/>
      <w:bookmarkEnd w:id="97"/>
      <w:bookmarkEnd w:id="98"/>
    </w:p>
    <w:p w14:paraId="5050A7FB" w14:textId="0470CFED" w:rsidR="000765AF" w:rsidRDefault="000765AF">
      <w:pPr>
        <w:spacing w:line="260" w:lineRule="atLeast"/>
      </w:pPr>
      <w:bookmarkStart w:id="99" w:name="_Toc481147691"/>
      <w:bookmarkStart w:id="100" w:name="_Toc481512656"/>
      <w:bookmarkStart w:id="101" w:name="_Toc482638295"/>
      <w:bookmarkStart w:id="102" w:name="_Toc482721197"/>
      <w:bookmarkStart w:id="103" w:name="_Toc483209669"/>
      <w:bookmarkStart w:id="104" w:name="_Toc486441670"/>
      <w:bookmarkStart w:id="105" w:name="_Toc488408531"/>
      <w:r>
        <w:t>Losse</w:t>
      </w:r>
      <w:r w:rsidR="009C68AE">
        <w:t xml:space="preserve"> bijlage excel:</w:t>
      </w:r>
    </w:p>
    <w:p w14:paraId="5BE430EB" w14:textId="2EC28751" w:rsidR="000765AF" w:rsidRPr="009C68AE" w:rsidRDefault="009C68AE" w:rsidP="009934DB">
      <w:pPr>
        <w:pStyle w:val="Lijstalinea"/>
        <w:numPr>
          <w:ilvl w:val="0"/>
          <w:numId w:val="42"/>
        </w:numPr>
        <w:spacing w:line="260" w:lineRule="atLeast"/>
      </w:pPr>
      <w:r>
        <w:t xml:space="preserve">Tabblad 1: overzicht </w:t>
      </w:r>
      <w:r w:rsidR="000765AF" w:rsidRPr="009C68AE">
        <w:t>met x/y coördinaten 2020</w:t>
      </w:r>
    </w:p>
    <w:p w14:paraId="77CE04E4" w14:textId="0DFA3585" w:rsidR="009C68AE" w:rsidRDefault="009C68AE" w:rsidP="009934DB">
      <w:pPr>
        <w:pStyle w:val="Lijstalinea"/>
        <w:numPr>
          <w:ilvl w:val="0"/>
          <w:numId w:val="42"/>
        </w:numPr>
        <w:spacing w:line="260" w:lineRule="atLeast"/>
      </w:pPr>
      <w:r>
        <w:t>Tabblad 2: overzicht inventarisatie Weesp 2021 zonder x/y coördinaten</w:t>
      </w:r>
    </w:p>
    <w:p w14:paraId="52E3F560" w14:textId="561E4A9E" w:rsidR="009C68AE" w:rsidRDefault="009C68AE" w:rsidP="009934DB">
      <w:pPr>
        <w:pStyle w:val="Lijstalinea"/>
        <w:numPr>
          <w:ilvl w:val="0"/>
          <w:numId w:val="42"/>
        </w:numPr>
        <w:spacing w:line="260" w:lineRule="atLeast"/>
      </w:pPr>
      <w:r>
        <w:t>Tabblad 3: telling incl. inventarisatie 2021/2022</w:t>
      </w:r>
    </w:p>
    <w:p w14:paraId="632162F1" w14:textId="1C078BA2" w:rsidR="00272D7D" w:rsidRDefault="00272D7D" w:rsidP="00272D7D">
      <w:pPr>
        <w:spacing w:line="260" w:lineRule="atLeast"/>
      </w:pPr>
    </w:p>
    <w:p w14:paraId="6F4E1112" w14:textId="77777777" w:rsidR="00272D7D" w:rsidRPr="009C68AE" w:rsidRDefault="00272D7D" w:rsidP="00272D7D">
      <w:pPr>
        <w:spacing w:line="260" w:lineRule="atLeast"/>
      </w:pPr>
      <w:r>
        <w:t xml:space="preserve">Op </w:t>
      </w:r>
      <w:hyperlink r:id="rId16" w:history="1">
        <w:r w:rsidRPr="000C193E">
          <w:rPr>
            <w:rStyle w:val="Hyperlink"/>
          </w:rPr>
          <w:t>https://maps.amsterdam.nl/iepen/</w:t>
        </w:r>
      </w:hyperlink>
      <w:r>
        <w:t xml:space="preserve"> is een sterk verouderde kaart te vinden met daarop de particuliere iepen, iepen in volkstuincomplexen en iepen op begraafplaatsen. </w:t>
      </w:r>
    </w:p>
    <w:p w14:paraId="16294394" w14:textId="48123DF0" w:rsidR="000765AF" w:rsidRPr="009C68AE" w:rsidRDefault="000765AF">
      <w:pPr>
        <w:spacing w:line="260" w:lineRule="atLeast"/>
      </w:pPr>
    </w:p>
    <w:p w14:paraId="10A12FD8" w14:textId="6C753317" w:rsidR="00662B9F" w:rsidRDefault="009C68AE" w:rsidP="000E758A">
      <w:pPr>
        <w:pStyle w:val="Lijstalinea"/>
        <w:numPr>
          <w:ilvl w:val="0"/>
          <w:numId w:val="5"/>
        </w:numPr>
        <w:spacing w:line="260" w:lineRule="atLeast"/>
      </w:pPr>
      <w:r>
        <w:t>In 2020 is de inventarisatie voorzien van x/y-coördinaten.</w:t>
      </w:r>
    </w:p>
    <w:p w14:paraId="71532056" w14:textId="1A6205AD" w:rsidR="00826AC9" w:rsidRDefault="009C68AE" w:rsidP="000E758A">
      <w:pPr>
        <w:pStyle w:val="Lijstalinea"/>
        <w:numPr>
          <w:ilvl w:val="0"/>
          <w:numId w:val="5"/>
        </w:numPr>
        <w:spacing w:line="260" w:lineRule="atLeast"/>
      </w:pPr>
      <w:r>
        <w:t xml:space="preserve">In 2021 zijn de particuliere iepen in Weesp geïnventariseerd. </w:t>
      </w:r>
      <w:r w:rsidR="00826AC9">
        <w:t>Resultaat: 70 bomen.</w:t>
      </w:r>
    </w:p>
    <w:p w14:paraId="5F8CDFA7" w14:textId="4A7B254F" w:rsidR="009C68AE" w:rsidRDefault="009C68AE" w:rsidP="00826AC9">
      <w:pPr>
        <w:spacing w:line="260" w:lineRule="atLeast"/>
        <w:ind w:firstLine="709"/>
      </w:pPr>
      <w:r>
        <w:t>X/Y coördinaten volgen in december 2022.</w:t>
      </w:r>
    </w:p>
    <w:p w14:paraId="61419A2B" w14:textId="54241366" w:rsidR="000765AF" w:rsidRDefault="000765AF" w:rsidP="004765DA">
      <w:pPr>
        <w:pStyle w:val="Lijstalinea"/>
        <w:numPr>
          <w:ilvl w:val="0"/>
          <w:numId w:val="36"/>
        </w:numPr>
        <w:spacing w:line="260" w:lineRule="atLeast"/>
      </w:pPr>
      <w:r>
        <w:t xml:space="preserve">In 2021 en in 2022 </w:t>
      </w:r>
      <w:r w:rsidR="00826AC9">
        <w:t>zijn de particuliere iepen in</w:t>
      </w:r>
      <w:r>
        <w:t xml:space="preserve"> de stadsdelen Noord, West en Zuid </w:t>
      </w:r>
      <w:r w:rsidR="00826AC9">
        <w:t>geïnventariseerd.</w:t>
      </w:r>
    </w:p>
    <w:p w14:paraId="4C3CF3BB" w14:textId="7232A480" w:rsidR="00662B9F" w:rsidRDefault="00662B9F" w:rsidP="00826AC9">
      <w:pPr>
        <w:spacing w:line="260" w:lineRule="atLeast"/>
        <w:ind w:firstLine="709"/>
      </w:pPr>
      <w:r>
        <w:t xml:space="preserve">Dit heeft grofweg geresulteerd in </w:t>
      </w:r>
    </w:p>
    <w:p w14:paraId="1BDDA7BB" w14:textId="30E7A1C0" w:rsidR="00662B9F" w:rsidRDefault="00662B9F" w:rsidP="009934DB">
      <w:pPr>
        <w:pStyle w:val="Lijstalinea"/>
        <w:numPr>
          <w:ilvl w:val="1"/>
          <w:numId w:val="42"/>
        </w:numPr>
        <w:spacing w:line="260" w:lineRule="atLeast"/>
      </w:pPr>
      <w:r>
        <w:t>Ca. 800 nieuwe bomen in stadsdeel Noord</w:t>
      </w:r>
    </w:p>
    <w:p w14:paraId="603E1D81" w14:textId="424887EF" w:rsidR="00662B9F" w:rsidRDefault="00662B9F" w:rsidP="009934DB">
      <w:pPr>
        <w:pStyle w:val="Lijstalinea"/>
        <w:numPr>
          <w:ilvl w:val="1"/>
          <w:numId w:val="42"/>
        </w:numPr>
        <w:spacing w:line="260" w:lineRule="atLeast"/>
      </w:pPr>
      <w:r>
        <w:t>Ca. 180 nieuwe bomen in stadsdeel West</w:t>
      </w:r>
    </w:p>
    <w:p w14:paraId="7393BC54" w14:textId="40DB6307" w:rsidR="00662B9F" w:rsidRDefault="00662B9F" w:rsidP="009934DB">
      <w:pPr>
        <w:pStyle w:val="Lijstalinea"/>
        <w:numPr>
          <w:ilvl w:val="1"/>
          <w:numId w:val="42"/>
        </w:numPr>
        <w:spacing w:line="260" w:lineRule="atLeast"/>
      </w:pPr>
      <w:r>
        <w:t>Ca. 30 nieuwe bomen in Zuid</w:t>
      </w:r>
    </w:p>
    <w:p w14:paraId="3B72D61D" w14:textId="2B572748" w:rsidR="00272D7D" w:rsidRDefault="00272D7D" w:rsidP="009934DB">
      <w:pPr>
        <w:pStyle w:val="Lijstalinea"/>
        <w:numPr>
          <w:ilvl w:val="1"/>
          <w:numId w:val="42"/>
        </w:numPr>
        <w:spacing w:line="260" w:lineRule="atLeast"/>
      </w:pPr>
      <w:r>
        <w:t>Ca. 30 verwijderde bomen</w:t>
      </w:r>
    </w:p>
    <w:p w14:paraId="1897496A" w14:textId="77777777" w:rsidR="00826AC9" w:rsidRDefault="00826AC9" w:rsidP="00826AC9">
      <w:pPr>
        <w:spacing w:line="260" w:lineRule="atLeast"/>
        <w:ind w:firstLine="709"/>
      </w:pPr>
      <w:r>
        <w:t>X/Y coördinaten volgen in december 2022.</w:t>
      </w:r>
    </w:p>
    <w:p w14:paraId="75946DE1" w14:textId="22FB2DBB" w:rsidR="00662B9F" w:rsidRDefault="00662B9F" w:rsidP="00662B9F">
      <w:pPr>
        <w:spacing w:line="260" w:lineRule="atLeast"/>
      </w:pPr>
    </w:p>
    <w:p w14:paraId="19161DF3" w14:textId="75B8C3AD" w:rsidR="00662B9F" w:rsidRDefault="00662B9F" w:rsidP="004765DA">
      <w:pPr>
        <w:pStyle w:val="Lijstalinea"/>
        <w:numPr>
          <w:ilvl w:val="0"/>
          <w:numId w:val="36"/>
        </w:numPr>
        <w:spacing w:line="260" w:lineRule="atLeast"/>
      </w:pPr>
      <w:r>
        <w:t>Naar aanleiding van de inspecties in 2021 en 2022 zijn er ca. 50 bomen verwijderd uit het Excel-overzicht.</w:t>
      </w:r>
    </w:p>
    <w:p w14:paraId="3E9AF81E" w14:textId="77777777" w:rsidR="00826AC9" w:rsidRDefault="00826AC9">
      <w:pPr>
        <w:spacing w:line="260" w:lineRule="atLeast"/>
      </w:pPr>
    </w:p>
    <w:tbl>
      <w:tblPr>
        <w:tblStyle w:val="Tabelraster"/>
        <w:tblW w:w="0" w:type="auto"/>
        <w:tblLook w:val="04A0" w:firstRow="1" w:lastRow="0" w:firstColumn="1" w:lastColumn="0" w:noHBand="0" w:noVBand="1"/>
      </w:tblPr>
      <w:tblGrid>
        <w:gridCol w:w="3580"/>
        <w:gridCol w:w="960"/>
      </w:tblGrid>
      <w:tr w:rsidR="00826AC9" w:rsidRPr="00826AC9" w14:paraId="5E135190" w14:textId="77777777" w:rsidTr="00826AC9">
        <w:trPr>
          <w:trHeight w:val="255"/>
        </w:trPr>
        <w:tc>
          <w:tcPr>
            <w:tcW w:w="3580" w:type="dxa"/>
            <w:noWrap/>
            <w:hideMark/>
          </w:tcPr>
          <w:p w14:paraId="233108BD" w14:textId="77777777" w:rsidR="00826AC9" w:rsidRPr="00826AC9" w:rsidRDefault="00826AC9" w:rsidP="00826AC9">
            <w:pPr>
              <w:spacing w:line="260" w:lineRule="atLeast"/>
            </w:pPr>
            <w:r w:rsidRPr="00826AC9">
              <w:t>2020 totaal</w:t>
            </w:r>
          </w:p>
        </w:tc>
        <w:tc>
          <w:tcPr>
            <w:tcW w:w="960" w:type="dxa"/>
            <w:noWrap/>
            <w:hideMark/>
          </w:tcPr>
          <w:p w14:paraId="2B28FA33" w14:textId="77777777" w:rsidR="00826AC9" w:rsidRPr="00826AC9" w:rsidRDefault="00826AC9" w:rsidP="00826AC9">
            <w:pPr>
              <w:spacing w:line="260" w:lineRule="atLeast"/>
            </w:pPr>
            <w:r w:rsidRPr="00826AC9">
              <w:t>2861</w:t>
            </w:r>
          </w:p>
        </w:tc>
      </w:tr>
      <w:tr w:rsidR="00826AC9" w:rsidRPr="00826AC9" w14:paraId="1D9640AF" w14:textId="77777777" w:rsidTr="00826AC9">
        <w:trPr>
          <w:trHeight w:val="255"/>
        </w:trPr>
        <w:tc>
          <w:tcPr>
            <w:tcW w:w="3580" w:type="dxa"/>
            <w:noWrap/>
            <w:hideMark/>
          </w:tcPr>
          <w:p w14:paraId="262CF5C1" w14:textId="77777777" w:rsidR="00826AC9" w:rsidRPr="00826AC9" w:rsidRDefault="00826AC9" w:rsidP="00826AC9">
            <w:pPr>
              <w:spacing w:line="260" w:lineRule="atLeast"/>
            </w:pPr>
            <w:r w:rsidRPr="00826AC9">
              <w:t>Weesp 2021</w:t>
            </w:r>
          </w:p>
        </w:tc>
        <w:tc>
          <w:tcPr>
            <w:tcW w:w="960" w:type="dxa"/>
            <w:noWrap/>
            <w:hideMark/>
          </w:tcPr>
          <w:p w14:paraId="25DCAAEE" w14:textId="77777777" w:rsidR="00826AC9" w:rsidRPr="00826AC9" w:rsidRDefault="00826AC9" w:rsidP="00826AC9">
            <w:pPr>
              <w:spacing w:line="260" w:lineRule="atLeast"/>
            </w:pPr>
            <w:r w:rsidRPr="00826AC9">
              <w:t>70</w:t>
            </w:r>
          </w:p>
        </w:tc>
      </w:tr>
      <w:tr w:rsidR="00826AC9" w:rsidRPr="00826AC9" w14:paraId="672443E5" w14:textId="77777777" w:rsidTr="00826AC9">
        <w:trPr>
          <w:trHeight w:val="255"/>
        </w:trPr>
        <w:tc>
          <w:tcPr>
            <w:tcW w:w="3580" w:type="dxa"/>
            <w:noWrap/>
            <w:hideMark/>
          </w:tcPr>
          <w:p w14:paraId="283C3359" w14:textId="77777777" w:rsidR="00826AC9" w:rsidRPr="00826AC9" w:rsidRDefault="00826AC9" w:rsidP="00826AC9">
            <w:pPr>
              <w:spacing w:line="260" w:lineRule="atLeast"/>
            </w:pPr>
            <w:r w:rsidRPr="00826AC9">
              <w:t>actualisatie 2022</w:t>
            </w:r>
          </w:p>
        </w:tc>
        <w:tc>
          <w:tcPr>
            <w:tcW w:w="960" w:type="dxa"/>
            <w:noWrap/>
            <w:hideMark/>
          </w:tcPr>
          <w:p w14:paraId="288A9288" w14:textId="77777777" w:rsidR="00826AC9" w:rsidRPr="00826AC9" w:rsidRDefault="00826AC9" w:rsidP="00826AC9">
            <w:pPr>
              <w:spacing w:line="260" w:lineRule="atLeast"/>
            </w:pPr>
            <w:r w:rsidRPr="00826AC9">
              <w:t>-30</w:t>
            </w:r>
          </w:p>
        </w:tc>
      </w:tr>
      <w:tr w:rsidR="00826AC9" w:rsidRPr="00826AC9" w14:paraId="7B8B2A41" w14:textId="77777777" w:rsidTr="00826AC9">
        <w:trPr>
          <w:trHeight w:val="255"/>
        </w:trPr>
        <w:tc>
          <w:tcPr>
            <w:tcW w:w="3580" w:type="dxa"/>
            <w:noWrap/>
            <w:hideMark/>
          </w:tcPr>
          <w:p w14:paraId="754D95E2" w14:textId="77777777" w:rsidR="00826AC9" w:rsidRPr="00826AC9" w:rsidRDefault="00826AC9" w:rsidP="00826AC9">
            <w:pPr>
              <w:spacing w:line="260" w:lineRule="atLeast"/>
            </w:pPr>
            <w:r w:rsidRPr="00826AC9">
              <w:t>inventarisatie Noord 2021/2022</w:t>
            </w:r>
          </w:p>
        </w:tc>
        <w:tc>
          <w:tcPr>
            <w:tcW w:w="960" w:type="dxa"/>
            <w:noWrap/>
            <w:hideMark/>
          </w:tcPr>
          <w:p w14:paraId="3C7BFC4F" w14:textId="77777777" w:rsidR="00826AC9" w:rsidRPr="00826AC9" w:rsidRDefault="00826AC9" w:rsidP="00826AC9">
            <w:pPr>
              <w:spacing w:line="260" w:lineRule="atLeast"/>
            </w:pPr>
            <w:r w:rsidRPr="00826AC9">
              <w:t>800</w:t>
            </w:r>
          </w:p>
        </w:tc>
      </w:tr>
      <w:tr w:rsidR="00826AC9" w:rsidRPr="00826AC9" w14:paraId="40388890" w14:textId="77777777" w:rsidTr="00826AC9">
        <w:trPr>
          <w:trHeight w:val="255"/>
        </w:trPr>
        <w:tc>
          <w:tcPr>
            <w:tcW w:w="3580" w:type="dxa"/>
            <w:noWrap/>
            <w:hideMark/>
          </w:tcPr>
          <w:p w14:paraId="24E0EB5D" w14:textId="77777777" w:rsidR="00826AC9" w:rsidRPr="00826AC9" w:rsidRDefault="00826AC9" w:rsidP="00826AC9">
            <w:pPr>
              <w:spacing w:line="260" w:lineRule="atLeast"/>
            </w:pPr>
            <w:r w:rsidRPr="00826AC9">
              <w:t>inventarisatie West 2021/2022</w:t>
            </w:r>
          </w:p>
        </w:tc>
        <w:tc>
          <w:tcPr>
            <w:tcW w:w="960" w:type="dxa"/>
            <w:noWrap/>
            <w:hideMark/>
          </w:tcPr>
          <w:p w14:paraId="63B20A0D" w14:textId="77777777" w:rsidR="00826AC9" w:rsidRPr="00826AC9" w:rsidRDefault="00826AC9" w:rsidP="00826AC9">
            <w:pPr>
              <w:spacing w:line="260" w:lineRule="atLeast"/>
            </w:pPr>
            <w:r w:rsidRPr="00826AC9">
              <w:t>180</w:t>
            </w:r>
          </w:p>
        </w:tc>
      </w:tr>
      <w:tr w:rsidR="00826AC9" w:rsidRPr="00826AC9" w14:paraId="06C89AC7" w14:textId="77777777" w:rsidTr="00826AC9">
        <w:trPr>
          <w:trHeight w:val="255"/>
        </w:trPr>
        <w:tc>
          <w:tcPr>
            <w:tcW w:w="3580" w:type="dxa"/>
            <w:noWrap/>
            <w:hideMark/>
          </w:tcPr>
          <w:p w14:paraId="53DBCF1B" w14:textId="77777777" w:rsidR="00826AC9" w:rsidRPr="00826AC9" w:rsidRDefault="00826AC9" w:rsidP="00826AC9">
            <w:pPr>
              <w:spacing w:line="260" w:lineRule="atLeast"/>
            </w:pPr>
            <w:r w:rsidRPr="00826AC9">
              <w:t>inventarisatie Zuid 2021/2022</w:t>
            </w:r>
          </w:p>
        </w:tc>
        <w:tc>
          <w:tcPr>
            <w:tcW w:w="960" w:type="dxa"/>
            <w:noWrap/>
            <w:hideMark/>
          </w:tcPr>
          <w:p w14:paraId="32A533FF" w14:textId="77777777" w:rsidR="00826AC9" w:rsidRPr="00826AC9" w:rsidRDefault="00826AC9" w:rsidP="00826AC9">
            <w:pPr>
              <w:spacing w:line="260" w:lineRule="atLeast"/>
            </w:pPr>
            <w:r w:rsidRPr="00826AC9">
              <w:t>30</w:t>
            </w:r>
          </w:p>
        </w:tc>
      </w:tr>
      <w:tr w:rsidR="00826AC9" w:rsidRPr="00826AC9" w14:paraId="511B49E7" w14:textId="77777777" w:rsidTr="00826AC9">
        <w:trPr>
          <w:trHeight w:val="255"/>
        </w:trPr>
        <w:tc>
          <w:tcPr>
            <w:tcW w:w="3580" w:type="dxa"/>
            <w:noWrap/>
            <w:hideMark/>
          </w:tcPr>
          <w:p w14:paraId="58E66F4D" w14:textId="77777777" w:rsidR="00826AC9" w:rsidRPr="00826AC9" w:rsidRDefault="00826AC9" w:rsidP="00826AC9">
            <w:pPr>
              <w:spacing w:line="260" w:lineRule="atLeast"/>
            </w:pPr>
          </w:p>
        </w:tc>
        <w:tc>
          <w:tcPr>
            <w:tcW w:w="960" w:type="dxa"/>
            <w:noWrap/>
            <w:hideMark/>
          </w:tcPr>
          <w:p w14:paraId="1B48C0DB" w14:textId="77777777" w:rsidR="00826AC9" w:rsidRPr="00826AC9" w:rsidRDefault="00826AC9" w:rsidP="00826AC9">
            <w:pPr>
              <w:spacing w:line="260" w:lineRule="atLeast"/>
            </w:pPr>
          </w:p>
        </w:tc>
      </w:tr>
      <w:tr w:rsidR="00826AC9" w:rsidRPr="00826AC9" w14:paraId="626FF9F4" w14:textId="77777777" w:rsidTr="00826AC9">
        <w:trPr>
          <w:trHeight w:val="255"/>
        </w:trPr>
        <w:tc>
          <w:tcPr>
            <w:tcW w:w="3580" w:type="dxa"/>
            <w:noWrap/>
            <w:hideMark/>
          </w:tcPr>
          <w:p w14:paraId="1EEF138A" w14:textId="443F0624" w:rsidR="00826AC9" w:rsidRPr="00826AC9" w:rsidRDefault="00272D7D" w:rsidP="00826AC9">
            <w:pPr>
              <w:spacing w:line="260" w:lineRule="atLeast"/>
              <w:rPr>
                <w:b/>
                <w:bCs/>
              </w:rPr>
            </w:pPr>
            <w:r w:rsidRPr="00826AC9">
              <w:rPr>
                <w:b/>
                <w:bCs/>
              </w:rPr>
              <w:t>T</w:t>
            </w:r>
            <w:r w:rsidR="00826AC9" w:rsidRPr="00826AC9">
              <w:rPr>
                <w:b/>
                <w:bCs/>
              </w:rPr>
              <w:t>otaal</w:t>
            </w:r>
            <w:r>
              <w:rPr>
                <w:b/>
                <w:bCs/>
              </w:rPr>
              <w:t xml:space="preserve"> 2022</w:t>
            </w:r>
          </w:p>
        </w:tc>
        <w:tc>
          <w:tcPr>
            <w:tcW w:w="960" w:type="dxa"/>
            <w:noWrap/>
            <w:hideMark/>
          </w:tcPr>
          <w:p w14:paraId="54CD48D5" w14:textId="77777777" w:rsidR="00826AC9" w:rsidRPr="00826AC9" w:rsidRDefault="00826AC9" w:rsidP="00826AC9">
            <w:pPr>
              <w:spacing w:line="260" w:lineRule="atLeast"/>
              <w:rPr>
                <w:b/>
                <w:bCs/>
              </w:rPr>
            </w:pPr>
            <w:r w:rsidRPr="00826AC9">
              <w:rPr>
                <w:b/>
                <w:bCs/>
              </w:rPr>
              <w:t>3911</w:t>
            </w:r>
          </w:p>
        </w:tc>
      </w:tr>
    </w:tbl>
    <w:p w14:paraId="69D372F2" w14:textId="31239F17" w:rsidR="00664327" w:rsidRPr="00135511" w:rsidRDefault="00664327">
      <w:pPr>
        <w:spacing w:line="260" w:lineRule="atLeast"/>
        <w:rPr>
          <w:b/>
          <w:sz w:val="44"/>
          <w:szCs w:val="42"/>
        </w:rPr>
      </w:pPr>
      <w:r w:rsidRPr="00135511">
        <w:br w:type="page"/>
      </w:r>
    </w:p>
    <w:p w14:paraId="489F682D" w14:textId="6D2BF88C" w:rsidR="001C7677" w:rsidRDefault="00975FAB" w:rsidP="00975FAB">
      <w:pPr>
        <w:pStyle w:val="Bijlageondertitel"/>
      </w:pPr>
      <w:bookmarkStart w:id="106" w:name="_Toc114078606"/>
      <w:bookmarkStart w:id="107" w:name="_Toc115523762"/>
      <w:bookmarkStart w:id="108" w:name="_Toc116634908"/>
      <w:bookmarkStart w:id="109" w:name="_Toc116634917"/>
      <w:bookmarkEnd w:id="99"/>
      <w:bookmarkEnd w:id="100"/>
      <w:bookmarkEnd w:id="101"/>
      <w:bookmarkEnd w:id="102"/>
      <w:bookmarkEnd w:id="103"/>
      <w:bookmarkEnd w:id="104"/>
      <w:bookmarkEnd w:id="105"/>
      <w:r w:rsidRPr="00135511">
        <w:lastRenderedPageBreak/>
        <w:t xml:space="preserve">Bijlage </w:t>
      </w:r>
      <w:r>
        <w:t>2</w:t>
      </w:r>
      <w:r w:rsidRPr="00135511">
        <w:t xml:space="preserve"> </w:t>
      </w:r>
      <w:r w:rsidR="00E86F0A">
        <w:t>– O</w:t>
      </w:r>
      <w:r>
        <w:t>verzicht iepen in volks</w:t>
      </w:r>
      <w:r w:rsidR="001C7677">
        <w:t>tuincomplexen</w:t>
      </w:r>
      <w:bookmarkEnd w:id="106"/>
      <w:bookmarkEnd w:id="107"/>
      <w:bookmarkEnd w:id="108"/>
      <w:bookmarkEnd w:id="109"/>
    </w:p>
    <w:p w14:paraId="586FD07F" w14:textId="77777777" w:rsidR="00E86F0A" w:rsidRDefault="00E86F0A" w:rsidP="00E86F0A">
      <w:pPr>
        <w:spacing w:line="260" w:lineRule="atLeast"/>
      </w:pPr>
      <w:r>
        <w:t>Losse bijlage excel:</w:t>
      </w:r>
    </w:p>
    <w:p w14:paraId="4EA019BD" w14:textId="17794D7B" w:rsidR="00E86F0A" w:rsidRDefault="00E86F0A" w:rsidP="00BA1748">
      <w:pPr>
        <w:pStyle w:val="Lijstalinea"/>
        <w:numPr>
          <w:ilvl w:val="0"/>
          <w:numId w:val="43"/>
        </w:numPr>
        <w:spacing w:line="260" w:lineRule="atLeast"/>
      </w:pPr>
      <w:r>
        <w:t>Per tabblad een volkstuin met inventarisatie 2020 zonder x/y coördinaten</w:t>
      </w:r>
    </w:p>
    <w:p w14:paraId="3CD22D6F" w14:textId="77777777" w:rsidR="00272D7D" w:rsidRDefault="00272D7D" w:rsidP="00272D7D">
      <w:pPr>
        <w:spacing w:line="260" w:lineRule="atLeast"/>
      </w:pPr>
    </w:p>
    <w:p w14:paraId="239E13E5" w14:textId="7C9A0C2E" w:rsidR="00272D7D" w:rsidRPr="009C68AE" w:rsidRDefault="00272D7D" w:rsidP="00272D7D">
      <w:pPr>
        <w:spacing w:line="260" w:lineRule="atLeast"/>
      </w:pPr>
      <w:r>
        <w:t xml:space="preserve">Op </w:t>
      </w:r>
      <w:hyperlink r:id="rId17" w:history="1">
        <w:r w:rsidRPr="000C193E">
          <w:rPr>
            <w:rStyle w:val="Hyperlink"/>
          </w:rPr>
          <w:t>https://maps.amsterdam.nl/iepen/</w:t>
        </w:r>
      </w:hyperlink>
      <w:r>
        <w:t xml:space="preserve"> is een sterk verouderde kaart te vinden met daarop de particuliere iepen, iepen in volkstuincomplexen en iepen op begraafplaatsen. </w:t>
      </w:r>
    </w:p>
    <w:p w14:paraId="6F085427" w14:textId="77777777" w:rsidR="00E86F0A" w:rsidRPr="009C68AE" w:rsidRDefault="00E86F0A" w:rsidP="00E86F0A">
      <w:pPr>
        <w:spacing w:line="260" w:lineRule="atLeast"/>
      </w:pPr>
    </w:p>
    <w:p w14:paraId="4FD3329C" w14:textId="1035CDD6" w:rsidR="000C18A1" w:rsidRDefault="00672DAD">
      <w:pPr>
        <w:spacing w:line="260" w:lineRule="atLeast"/>
        <w:rPr>
          <w:rFonts w:cs="Arial"/>
        </w:rPr>
      </w:pPr>
      <w:bookmarkStart w:id="110" w:name="_Toc114078607"/>
      <w:r>
        <w:rPr>
          <w:rFonts w:cs="Arial"/>
        </w:rPr>
        <w:t>In 32</w:t>
      </w:r>
      <w:r w:rsidR="000C18A1" w:rsidRPr="008D7556">
        <w:rPr>
          <w:rFonts w:cs="Arial"/>
        </w:rPr>
        <w:t xml:space="preserve"> van de 4</w:t>
      </w:r>
      <w:r>
        <w:rPr>
          <w:rFonts w:cs="Arial"/>
        </w:rPr>
        <w:t>4</w:t>
      </w:r>
      <w:r w:rsidR="000C18A1" w:rsidRPr="008D7556">
        <w:rPr>
          <w:rFonts w:cs="Arial"/>
        </w:rPr>
        <w:t xml:space="preserve"> </w:t>
      </w:r>
      <w:r w:rsidR="000C18A1" w:rsidRPr="00672DAD">
        <w:rPr>
          <w:rFonts w:cs="Arial"/>
        </w:rPr>
        <w:t>volkstuincomplexen in Amsterdam (incl. Weesp) staan</w:t>
      </w:r>
      <w:r w:rsidR="000C18A1" w:rsidRPr="008D7556">
        <w:rPr>
          <w:rFonts w:cs="Arial"/>
        </w:rPr>
        <w:t xml:space="preserve"> iepen. </w:t>
      </w:r>
    </w:p>
    <w:p w14:paraId="051F4A0F" w14:textId="138D86FC" w:rsidR="000C18A1" w:rsidRDefault="000C18A1">
      <w:pPr>
        <w:spacing w:line="260" w:lineRule="atLeast"/>
        <w:rPr>
          <w:rFonts w:cs="Arial"/>
        </w:rPr>
      </w:pPr>
      <w:r w:rsidRPr="008D7556">
        <w:rPr>
          <w:rFonts w:cs="Arial"/>
        </w:rPr>
        <w:t>In deze 3</w:t>
      </w:r>
      <w:r w:rsidR="00672DAD">
        <w:rPr>
          <w:rFonts w:cs="Arial"/>
        </w:rPr>
        <w:t>2</w:t>
      </w:r>
      <w:r w:rsidRPr="008D7556">
        <w:rPr>
          <w:rFonts w:cs="Arial"/>
        </w:rPr>
        <w:t xml:space="preserve"> complexen staan </w:t>
      </w:r>
      <w:r w:rsidR="00672DAD">
        <w:rPr>
          <w:rFonts w:cs="Arial"/>
        </w:rPr>
        <w:t xml:space="preserve">op 749 verschillende locaties (tuinen en gemeenschappelijk gebied) ca. 850 </w:t>
      </w:r>
      <w:r w:rsidRPr="008D7556">
        <w:rPr>
          <w:rFonts w:cs="Arial"/>
        </w:rPr>
        <w:t>iepen</w:t>
      </w:r>
      <w:r w:rsidR="00672DAD">
        <w:rPr>
          <w:rFonts w:cs="Arial"/>
        </w:rPr>
        <w:t>.</w:t>
      </w:r>
      <w:r w:rsidRPr="008D7556">
        <w:rPr>
          <w:rFonts w:cs="Arial"/>
        </w:rPr>
        <w:t xml:space="preserve"> </w:t>
      </w:r>
    </w:p>
    <w:p w14:paraId="698200EE" w14:textId="5A12B848" w:rsidR="00672DAD" w:rsidRDefault="000C18A1">
      <w:pPr>
        <w:spacing w:line="260" w:lineRule="atLeast"/>
        <w:rPr>
          <w:rFonts w:cs="Arial"/>
        </w:rPr>
      </w:pPr>
      <w:r w:rsidRPr="008D7556">
        <w:rPr>
          <w:rFonts w:cs="Arial"/>
        </w:rPr>
        <w:t xml:space="preserve">Dit zijn voornamelijk veldiepen (spontaan opgekomen) maar </w:t>
      </w:r>
      <w:r w:rsidR="009100FA">
        <w:rPr>
          <w:rFonts w:cs="Arial"/>
        </w:rPr>
        <w:t>c</w:t>
      </w:r>
      <w:r w:rsidRPr="008D7556">
        <w:rPr>
          <w:rFonts w:cs="Arial"/>
        </w:rPr>
        <w:t xml:space="preserve"> 15% bestaat uit de eveneens zeer voor iepziekte vatbare goudiep (</w:t>
      </w:r>
      <w:r w:rsidRPr="008D7556">
        <w:rPr>
          <w:rFonts w:cs="Arial"/>
          <w:i/>
          <w:iCs/>
        </w:rPr>
        <w:t>Ulmus × hollandica</w:t>
      </w:r>
      <w:r w:rsidRPr="008D7556">
        <w:rPr>
          <w:rFonts w:cs="Arial"/>
        </w:rPr>
        <w:t xml:space="preserve"> 'Wredei'). Andere soorten komen nauwelijks voor.</w:t>
      </w:r>
    </w:p>
    <w:tbl>
      <w:tblPr>
        <w:tblW w:w="10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7"/>
        <w:gridCol w:w="3574"/>
        <w:gridCol w:w="819"/>
        <w:gridCol w:w="4060"/>
      </w:tblGrid>
      <w:tr w:rsidR="00272D7D" w:rsidRPr="00272D7D" w14:paraId="57C42551" w14:textId="77777777" w:rsidTr="00272D7D">
        <w:trPr>
          <w:trHeight w:val="765"/>
        </w:trPr>
        <w:tc>
          <w:tcPr>
            <w:tcW w:w="1800" w:type="dxa"/>
            <w:shd w:val="clear" w:color="auto" w:fill="auto"/>
            <w:noWrap/>
            <w:tcMar>
              <w:top w:w="15" w:type="dxa"/>
              <w:left w:w="15" w:type="dxa"/>
              <w:bottom w:w="0" w:type="dxa"/>
              <w:right w:w="15" w:type="dxa"/>
            </w:tcMar>
            <w:vAlign w:val="center"/>
            <w:hideMark/>
          </w:tcPr>
          <w:p w14:paraId="1701DEFF" w14:textId="77777777" w:rsidR="00272D7D" w:rsidRPr="00272D7D" w:rsidRDefault="00272D7D" w:rsidP="00272D7D">
            <w:pPr>
              <w:spacing w:line="260" w:lineRule="atLeast"/>
              <w:rPr>
                <w:b/>
                <w:bCs/>
              </w:rPr>
            </w:pPr>
            <w:r w:rsidRPr="00272D7D">
              <w:rPr>
                <w:b/>
                <w:bCs/>
              </w:rPr>
              <w:t>stadsdeel</w:t>
            </w:r>
          </w:p>
        </w:tc>
        <w:tc>
          <w:tcPr>
            <w:tcW w:w="3460" w:type="dxa"/>
            <w:shd w:val="clear" w:color="auto" w:fill="auto"/>
            <w:noWrap/>
            <w:tcMar>
              <w:top w:w="15" w:type="dxa"/>
              <w:left w:w="15" w:type="dxa"/>
              <w:bottom w:w="0" w:type="dxa"/>
              <w:right w:w="15" w:type="dxa"/>
            </w:tcMar>
            <w:vAlign w:val="center"/>
            <w:hideMark/>
          </w:tcPr>
          <w:p w14:paraId="3DD4A399" w14:textId="77777777" w:rsidR="00272D7D" w:rsidRPr="00272D7D" w:rsidRDefault="00272D7D" w:rsidP="00272D7D">
            <w:pPr>
              <w:spacing w:line="260" w:lineRule="atLeast"/>
              <w:rPr>
                <w:b/>
                <w:bCs/>
              </w:rPr>
            </w:pPr>
            <w:r w:rsidRPr="00272D7D">
              <w:rPr>
                <w:b/>
                <w:bCs/>
              </w:rPr>
              <w:t>volkstuin</w:t>
            </w:r>
          </w:p>
        </w:tc>
        <w:tc>
          <w:tcPr>
            <w:tcW w:w="980" w:type="dxa"/>
            <w:shd w:val="clear" w:color="auto" w:fill="auto"/>
            <w:tcMar>
              <w:top w:w="15" w:type="dxa"/>
              <w:left w:w="15" w:type="dxa"/>
              <w:bottom w:w="0" w:type="dxa"/>
              <w:right w:w="15" w:type="dxa"/>
            </w:tcMar>
            <w:vAlign w:val="center"/>
            <w:hideMark/>
          </w:tcPr>
          <w:p w14:paraId="2194EF96" w14:textId="77777777" w:rsidR="00272D7D" w:rsidRPr="00272D7D" w:rsidRDefault="00272D7D" w:rsidP="00272D7D">
            <w:pPr>
              <w:spacing w:line="260" w:lineRule="atLeast"/>
              <w:rPr>
                <w:b/>
                <w:bCs/>
              </w:rPr>
            </w:pPr>
            <w:r w:rsidRPr="00272D7D">
              <w:rPr>
                <w:b/>
                <w:bCs/>
              </w:rPr>
              <w:t>aantal locaties met iepen</w:t>
            </w:r>
          </w:p>
        </w:tc>
        <w:tc>
          <w:tcPr>
            <w:tcW w:w="4060" w:type="dxa"/>
            <w:shd w:val="clear" w:color="auto" w:fill="auto"/>
            <w:noWrap/>
            <w:tcMar>
              <w:top w:w="15" w:type="dxa"/>
              <w:left w:w="15" w:type="dxa"/>
              <w:bottom w:w="0" w:type="dxa"/>
              <w:right w:w="15" w:type="dxa"/>
            </w:tcMar>
            <w:vAlign w:val="center"/>
            <w:hideMark/>
          </w:tcPr>
          <w:p w14:paraId="69B82083" w14:textId="77777777" w:rsidR="00272D7D" w:rsidRPr="00272D7D" w:rsidRDefault="00272D7D" w:rsidP="00272D7D">
            <w:pPr>
              <w:spacing w:line="260" w:lineRule="atLeast"/>
              <w:rPr>
                <w:b/>
                <w:bCs/>
              </w:rPr>
            </w:pPr>
            <w:r w:rsidRPr="00272D7D">
              <w:rPr>
                <w:b/>
                <w:bCs/>
              </w:rPr>
              <w:t>url Google Maps</w:t>
            </w:r>
          </w:p>
        </w:tc>
      </w:tr>
      <w:tr w:rsidR="00272D7D" w:rsidRPr="00272D7D" w14:paraId="098CACF5"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1AD88B90"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006EE5D0" w14:textId="77777777" w:rsidR="00272D7D" w:rsidRPr="00272D7D" w:rsidRDefault="00272D7D" w:rsidP="00272D7D">
            <w:pPr>
              <w:spacing w:line="260" w:lineRule="atLeast"/>
            </w:pPr>
            <w:r w:rsidRPr="00272D7D">
              <w:t>Tuinpark De Groote Braak</w:t>
            </w:r>
          </w:p>
        </w:tc>
        <w:tc>
          <w:tcPr>
            <w:tcW w:w="0" w:type="auto"/>
            <w:shd w:val="clear" w:color="auto" w:fill="auto"/>
            <w:noWrap/>
            <w:tcMar>
              <w:top w:w="15" w:type="dxa"/>
              <w:left w:w="15" w:type="dxa"/>
              <w:bottom w:w="0" w:type="dxa"/>
              <w:right w:w="15" w:type="dxa"/>
            </w:tcMar>
            <w:vAlign w:val="center"/>
            <w:hideMark/>
          </w:tcPr>
          <w:p w14:paraId="39730F84" w14:textId="77777777" w:rsidR="00272D7D" w:rsidRPr="00272D7D" w:rsidRDefault="00272D7D" w:rsidP="00272D7D">
            <w:pPr>
              <w:spacing w:line="260" w:lineRule="atLeast"/>
            </w:pPr>
            <w:r w:rsidRPr="00272D7D">
              <w:t>36</w:t>
            </w:r>
          </w:p>
        </w:tc>
        <w:tc>
          <w:tcPr>
            <w:tcW w:w="0" w:type="auto"/>
            <w:shd w:val="clear" w:color="auto" w:fill="auto"/>
            <w:noWrap/>
            <w:tcMar>
              <w:top w:w="15" w:type="dxa"/>
              <w:left w:w="15" w:type="dxa"/>
              <w:bottom w:w="0" w:type="dxa"/>
              <w:right w:w="15" w:type="dxa"/>
            </w:tcMar>
            <w:vAlign w:val="center"/>
            <w:hideMark/>
          </w:tcPr>
          <w:p w14:paraId="0E270237" w14:textId="77777777" w:rsidR="00272D7D" w:rsidRPr="00272D7D" w:rsidRDefault="00A670EA" w:rsidP="00272D7D">
            <w:pPr>
              <w:spacing w:line="260" w:lineRule="atLeast"/>
              <w:rPr>
                <w:rStyle w:val="Hyperlink"/>
              </w:rPr>
            </w:pPr>
            <w:hyperlink r:id="rId18" w:history="1">
              <w:r w:rsidR="00272D7D" w:rsidRPr="00272D7D">
                <w:rPr>
                  <w:rStyle w:val="Hyperlink"/>
                </w:rPr>
                <w:t xml:space="preserve">https://goo.gl/maps/VR4jUUn9aCeobZzx8 </w:t>
              </w:r>
            </w:hyperlink>
          </w:p>
        </w:tc>
      </w:tr>
      <w:tr w:rsidR="00272D7D" w:rsidRPr="00272D7D" w14:paraId="574A576B"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4D3F696"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02A7D28E" w14:textId="77777777" w:rsidR="00272D7D" w:rsidRPr="00272D7D" w:rsidRDefault="00272D7D" w:rsidP="00272D7D">
            <w:pPr>
              <w:spacing w:line="260" w:lineRule="atLeast"/>
            </w:pPr>
            <w:r w:rsidRPr="00272D7D">
              <w:t>Volkstuinpark De Bretten</w:t>
            </w:r>
          </w:p>
        </w:tc>
        <w:tc>
          <w:tcPr>
            <w:tcW w:w="0" w:type="auto"/>
            <w:shd w:val="clear" w:color="auto" w:fill="auto"/>
            <w:noWrap/>
            <w:tcMar>
              <w:top w:w="15" w:type="dxa"/>
              <w:left w:w="15" w:type="dxa"/>
              <w:bottom w:w="0" w:type="dxa"/>
              <w:right w:w="15" w:type="dxa"/>
            </w:tcMar>
            <w:vAlign w:val="center"/>
            <w:hideMark/>
          </w:tcPr>
          <w:p w14:paraId="7B454103" w14:textId="77777777" w:rsidR="00272D7D" w:rsidRPr="00272D7D" w:rsidRDefault="00272D7D" w:rsidP="00272D7D">
            <w:pPr>
              <w:spacing w:line="260" w:lineRule="atLeast"/>
            </w:pPr>
            <w:r w:rsidRPr="00272D7D">
              <w:t>44</w:t>
            </w:r>
          </w:p>
        </w:tc>
        <w:tc>
          <w:tcPr>
            <w:tcW w:w="0" w:type="auto"/>
            <w:shd w:val="clear" w:color="auto" w:fill="auto"/>
            <w:noWrap/>
            <w:tcMar>
              <w:top w:w="15" w:type="dxa"/>
              <w:left w:w="15" w:type="dxa"/>
              <w:bottom w:w="0" w:type="dxa"/>
              <w:right w:w="15" w:type="dxa"/>
            </w:tcMar>
            <w:vAlign w:val="center"/>
            <w:hideMark/>
          </w:tcPr>
          <w:p w14:paraId="2ADC0F79" w14:textId="77777777" w:rsidR="00272D7D" w:rsidRPr="00272D7D" w:rsidRDefault="00272D7D" w:rsidP="00272D7D">
            <w:pPr>
              <w:spacing w:line="260" w:lineRule="atLeast"/>
              <w:rPr>
                <w:rStyle w:val="Hyperlink"/>
              </w:rPr>
            </w:pPr>
            <w:r w:rsidRPr="00272D7D">
              <w:rPr>
                <w:rStyle w:val="Hyperlink"/>
              </w:rPr>
              <w:t xml:space="preserve"> https://goo.gl/maps/FEn19nHFetbF4xWr8</w:t>
            </w:r>
          </w:p>
        </w:tc>
      </w:tr>
      <w:tr w:rsidR="00272D7D" w:rsidRPr="00272D7D" w14:paraId="34A8CD0E"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5A088221"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13751929" w14:textId="77777777" w:rsidR="00272D7D" w:rsidRPr="00272D7D" w:rsidRDefault="00272D7D" w:rsidP="00272D7D">
            <w:pPr>
              <w:spacing w:line="260" w:lineRule="atLeast"/>
            </w:pPr>
            <w:r w:rsidRPr="00272D7D">
              <w:t>Volkstuinvereniging Sloterdijkermeer</w:t>
            </w:r>
          </w:p>
        </w:tc>
        <w:tc>
          <w:tcPr>
            <w:tcW w:w="0" w:type="auto"/>
            <w:shd w:val="clear" w:color="auto" w:fill="auto"/>
            <w:noWrap/>
            <w:tcMar>
              <w:top w:w="15" w:type="dxa"/>
              <w:left w:w="15" w:type="dxa"/>
              <w:bottom w:w="0" w:type="dxa"/>
              <w:right w:w="15" w:type="dxa"/>
            </w:tcMar>
            <w:vAlign w:val="center"/>
            <w:hideMark/>
          </w:tcPr>
          <w:p w14:paraId="0E530653" w14:textId="77777777" w:rsidR="00272D7D" w:rsidRPr="00272D7D" w:rsidRDefault="00272D7D" w:rsidP="00272D7D">
            <w:pPr>
              <w:spacing w:line="260" w:lineRule="atLeast"/>
            </w:pPr>
            <w:r w:rsidRPr="00272D7D">
              <w:t>21</w:t>
            </w:r>
          </w:p>
        </w:tc>
        <w:tc>
          <w:tcPr>
            <w:tcW w:w="0" w:type="auto"/>
            <w:shd w:val="clear" w:color="auto" w:fill="auto"/>
            <w:noWrap/>
            <w:tcMar>
              <w:top w:w="15" w:type="dxa"/>
              <w:left w:w="15" w:type="dxa"/>
              <w:bottom w:w="0" w:type="dxa"/>
              <w:right w:w="15" w:type="dxa"/>
            </w:tcMar>
            <w:vAlign w:val="center"/>
            <w:hideMark/>
          </w:tcPr>
          <w:p w14:paraId="22265C1F" w14:textId="77777777" w:rsidR="00272D7D" w:rsidRPr="00272D7D" w:rsidRDefault="00272D7D" w:rsidP="00272D7D">
            <w:pPr>
              <w:spacing w:line="260" w:lineRule="atLeast"/>
              <w:rPr>
                <w:rStyle w:val="Hyperlink"/>
              </w:rPr>
            </w:pPr>
            <w:r w:rsidRPr="00272D7D">
              <w:rPr>
                <w:rStyle w:val="Hyperlink"/>
              </w:rPr>
              <w:t>https://goo.gl/maps/LDxSEnNz35YQqQge9</w:t>
            </w:r>
          </w:p>
        </w:tc>
      </w:tr>
      <w:tr w:rsidR="00272D7D" w:rsidRPr="00272D7D" w14:paraId="27E1E698"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4ACF69FA"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12217823" w14:textId="77777777" w:rsidR="00272D7D" w:rsidRPr="00272D7D" w:rsidRDefault="00272D7D" w:rsidP="00272D7D">
            <w:pPr>
              <w:spacing w:line="260" w:lineRule="atLeast"/>
            </w:pPr>
            <w:r w:rsidRPr="00272D7D">
              <w:t>Tuinpark Nut en Genoegen</w:t>
            </w:r>
          </w:p>
        </w:tc>
        <w:tc>
          <w:tcPr>
            <w:tcW w:w="0" w:type="auto"/>
            <w:shd w:val="clear" w:color="auto" w:fill="auto"/>
            <w:noWrap/>
            <w:tcMar>
              <w:top w:w="15" w:type="dxa"/>
              <w:left w:w="15" w:type="dxa"/>
              <w:bottom w:w="0" w:type="dxa"/>
              <w:right w:w="15" w:type="dxa"/>
            </w:tcMar>
            <w:vAlign w:val="center"/>
            <w:hideMark/>
          </w:tcPr>
          <w:p w14:paraId="290A81CD" w14:textId="77777777" w:rsidR="00272D7D" w:rsidRPr="00272D7D" w:rsidRDefault="00272D7D" w:rsidP="00272D7D">
            <w:pPr>
              <w:spacing w:line="260" w:lineRule="atLeast"/>
            </w:pPr>
            <w:r w:rsidRPr="00272D7D">
              <w:t>45</w:t>
            </w:r>
          </w:p>
        </w:tc>
        <w:tc>
          <w:tcPr>
            <w:tcW w:w="0" w:type="auto"/>
            <w:shd w:val="clear" w:color="auto" w:fill="auto"/>
            <w:noWrap/>
            <w:tcMar>
              <w:top w:w="15" w:type="dxa"/>
              <w:left w:w="15" w:type="dxa"/>
              <w:bottom w:w="0" w:type="dxa"/>
              <w:right w:w="15" w:type="dxa"/>
            </w:tcMar>
            <w:vAlign w:val="center"/>
            <w:hideMark/>
          </w:tcPr>
          <w:p w14:paraId="132259F6" w14:textId="77777777" w:rsidR="00272D7D" w:rsidRPr="00272D7D" w:rsidRDefault="00272D7D" w:rsidP="00272D7D">
            <w:pPr>
              <w:spacing w:line="260" w:lineRule="atLeast"/>
              <w:rPr>
                <w:rStyle w:val="Hyperlink"/>
              </w:rPr>
            </w:pPr>
            <w:r w:rsidRPr="00272D7D">
              <w:rPr>
                <w:rStyle w:val="Hyperlink"/>
              </w:rPr>
              <w:t>https://goo.gl/maps/fCd9SXDPVH3JBgxH8</w:t>
            </w:r>
          </w:p>
        </w:tc>
      </w:tr>
      <w:tr w:rsidR="00272D7D" w:rsidRPr="00272D7D" w14:paraId="131CBAC8"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20581FD9"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6FCA9E5F" w14:textId="77777777" w:rsidR="00272D7D" w:rsidRPr="00272D7D" w:rsidRDefault="00272D7D" w:rsidP="00272D7D">
            <w:pPr>
              <w:spacing w:line="260" w:lineRule="atLeast"/>
            </w:pPr>
            <w:r w:rsidRPr="00272D7D">
              <w:t>Tuinpark Zonnehoek</w:t>
            </w:r>
          </w:p>
        </w:tc>
        <w:tc>
          <w:tcPr>
            <w:tcW w:w="0" w:type="auto"/>
            <w:shd w:val="clear" w:color="auto" w:fill="auto"/>
            <w:noWrap/>
            <w:tcMar>
              <w:top w:w="15" w:type="dxa"/>
              <w:left w:w="15" w:type="dxa"/>
              <w:bottom w:w="0" w:type="dxa"/>
              <w:right w:w="15" w:type="dxa"/>
            </w:tcMar>
            <w:vAlign w:val="center"/>
            <w:hideMark/>
          </w:tcPr>
          <w:p w14:paraId="4B2A9AD9" w14:textId="77777777" w:rsidR="00272D7D" w:rsidRPr="00272D7D" w:rsidRDefault="00272D7D" w:rsidP="00272D7D">
            <w:pPr>
              <w:spacing w:line="260" w:lineRule="atLeast"/>
            </w:pPr>
            <w:r w:rsidRPr="00272D7D">
              <w:t>12</w:t>
            </w:r>
          </w:p>
        </w:tc>
        <w:tc>
          <w:tcPr>
            <w:tcW w:w="0" w:type="auto"/>
            <w:shd w:val="clear" w:color="auto" w:fill="auto"/>
            <w:noWrap/>
            <w:tcMar>
              <w:top w:w="15" w:type="dxa"/>
              <w:left w:w="15" w:type="dxa"/>
              <w:bottom w:w="0" w:type="dxa"/>
              <w:right w:w="15" w:type="dxa"/>
            </w:tcMar>
            <w:vAlign w:val="center"/>
            <w:hideMark/>
          </w:tcPr>
          <w:p w14:paraId="3C8345E2" w14:textId="77777777" w:rsidR="00272D7D" w:rsidRPr="00272D7D" w:rsidRDefault="00A670EA" w:rsidP="00272D7D">
            <w:pPr>
              <w:spacing w:line="260" w:lineRule="atLeast"/>
              <w:rPr>
                <w:rStyle w:val="Hyperlink"/>
              </w:rPr>
            </w:pPr>
            <w:hyperlink r:id="rId19" w:history="1">
              <w:r w:rsidR="00272D7D" w:rsidRPr="00272D7D">
                <w:rPr>
                  <w:rStyle w:val="Hyperlink"/>
                </w:rPr>
                <w:t>https://goo.gl/maps/1vwgZn1c8YzJkGuA9</w:t>
              </w:r>
            </w:hyperlink>
          </w:p>
        </w:tc>
      </w:tr>
      <w:tr w:rsidR="00272D7D" w:rsidRPr="00272D7D" w14:paraId="03E192CE"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50364FAA"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4E9B11C3" w14:textId="77777777" w:rsidR="00272D7D" w:rsidRPr="00272D7D" w:rsidRDefault="00272D7D" w:rsidP="00272D7D">
            <w:pPr>
              <w:spacing w:line="260" w:lineRule="atLeast"/>
            </w:pPr>
            <w:r w:rsidRPr="00272D7D">
              <w:t>Tuinpark Ons Buiten</w:t>
            </w:r>
          </w:p>
        </w:tc>
        <w:tc>
          <w:tcPr>
            <w:tcW w:w="0" w:type="auto"/>
            <w:shd w:val="clear" w:color="auto" w:fill="auto"/>
            <w:noWrap/>
            <w:tcMar>
              <w:top w:w="15" w:type="dxa"/>
              <w:left w:w="15" w:type="dxa"/>
              <w:bottom w:w="0" w:type="dxa"/>
              <w:right w:w="15" w:type="dxa"/>
            </w:tcMar>
            <w:vAlign w:val="center"/>
            <w:hideMark/>
          </w:tcPr>
          <w:p w14:paraId="2E0539FC" w14:textId="77777777" w:rsidR="00272D7D" w:rsidRPr="00272D7D" w:rsidRDefault="00272D7D" w:rsidP="00272D7D">
            <w:pPr>
              <w:spacing w:line="260" w:lineRule="atLeast"/>
            </w:pPr>
            <w:r w:rsidRPr="00272D7D">
              <w:t>46</w:t>
            </w:r>
          </w:p>
        </w:tc>
        <w:tc>
          <w:tcPr>
            <w:tcW w:w="0" w:type="auto"/>
            <w:shd w:val="clear" w:color="auto" w:fill="auto"/>
            <w:noWrap/>
            <w:tcMar>
              <w:top w:w="15" w:type="dxa"/>
              <w:left w:w="15" w:type="dxa"/>
              <w:bottom w:w="0" w:type="dxa"/>
              <w:right w:w="15" w:type="dxa"/>
            </w:tcMar>
            <w:vAlign w:val="center"/>
            <w:hideMark/>
          </w:tcPr>
          <w:p w14:paraId="198E51B7" w14:textId="77777777" w:rsidR="00272D7D" w:rsidRPr="00272D7D" w:rsidRDefault="00272D7D" w:rsidP="00272D7D">
            <w:pPr>
              <w:spacing w:line="260" w:lineRule="atLeast"/>
              <w:rPr>
                <w:rStyle w:val="Hyperlink"/>
              </w:rPr>
            </w:pPr>
            <w:r w:rsidRPr="00272D7D">
              <w:rPr>
                <w:rStyle w:val="Hyperlink"/>
              </w:rPr>
              <w:t>https://goo.gl/maps/pg612EvJByHtLJax7</w:t>
            </w:r>
          </w:p>
        </w:tc>
      </w:tr>
      <w:tr w:rsidR="00272D7D" w:rsidRPr="00272D7D" w14:paraId="19A70C4A"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FC99A96"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743C5DB5" w14:textId="77777777" w:rsidR="00272D7D" w:rsidRPr="00272D7D" w:rsidRDefault="00272D7D" w:rsidP="00272D7D">
            <w:pPr>
              <w:spacing w:line="260" w:lineRule="atLeast"/>
            </w:pPr>
            <w:r w:rsidRPr="00272D7D">
              <w:t>Tuinpark Lissabon</w:t>
            </w:r>
          </w:p>
        </w:tc>
        <w:tc>
          <w:tcPr>
            <w:tcW w:w="0" w:type="auto"/>
            <w:shd w:val="clear" w:color="auto" w:fill="auto"/>
            <w:noWrap/>
            <w:tcMar>
              <w:top w:w="15" w:type="dxa"/>
              <w:left w:w="15" w:type="dxa"/>
              <w:bottom w:w="0" w:type="dxa"/>
              <w:right w:w="15" w:type="dxa"/>
            </w:tcMar>
            <w:vAlign w:val="center"/>
            <w:hideMark/>
          </w:tcPr>
          <w:p w14:paraId="4AE3D447" w14:textId="77777777" w:rsidR="00272D7D" w:rsidRPr="00272D7D" w:rsidRDefault="00272D7D" w:rsidP="00272D7D">
            <w:pPr>
              <w:spacing w:line="260" w:lineRule="atLeast"/>
            </w:pPr>
            <w:r w:rsidRPr="00272D7D">
              <w:t>14</w:t>
            </w:r>
          </w:p>
        </w:tc>
        <w:tc>
          <w:tcPr>
            <w:tcW w:w="0" w:type="auto"/>
            <w:shd w:val="clear" w:color="auto" w:fill="auto"/>
            <w:noWrap/>
            <w:tcMar>
              <w:top w:w="15" w:type="dxa"/>
              <w:left w:w="15" w:type="dxa"/>
              <w:bottom w:w="0" w:type="dxa"/>
              <w:right w:w="15" w:type="dxa"/>
            </w:tcMar>
            <w:vAlign w:val="center"/>
            <w:hideMark/>
          </w:tcPr>
          <w:p w14:paraId="21537472" w14:textId="77777777" w:rsidR="00272D7D" w:rsidRPr="00272D7D" w:rsidRDefault="00272D7D" w:rsidP="00272D7D">
            <w:pPr>
              <w:spacing w:line="260" w:lineRule="atLeast"/>
              <w:rPr>
                <w:rStyle w:val="Hyperlink"/>
              </w:rPr>
            </w:pPr>
            <w:r w:rsidRPr="00272D7D">
              <w:rPr>
                <w:rStyle w:val="Hyperlink"/>
              </w:rPr>
              <w:t>https://goo.gl/maps/8MDYkXyejLhnv2Qb9</w:t>
            </w:r>
          </w:p>
        </w:tc>
      </w:tr>
      <w:tr w:rsidR="00272D7D" w:rsidRPr="00272D7D" w14:paraId="193435E2"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388F2250"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66243013" w14:textId="77777777" w:rsidR="00272D7D" w:rsidRPr="00272D7D" w:rsidRDefault="00272D7D" w:rsidP="00272D7D">
            <w:pPr>
              <w:spacing w:line="260" w:lineRule="atLeast"/>
            </w:pPr>
            <w:r w:rsidRPr="00272D7D">
              <w:t>Vereniging van Amateur-Tuinders Sloten</w:t>
            </w:r>
          </w:p>
        </w:tc>
        <w:tc>
          <w:tcPr>
            <w:tcW w:w="0" w:type="auto"/>
            <w:shd w:val="clear" w:color="auto" w:fill="auto"/>
            <w:noWrap/>
            <w:tcMar>
              <w:top w:w="15" w:type="dxa"/>
              <w:left w:w="15" w:type="dxa"/>
              <w:bottom w:w="0" w:type="dxa"/>
              <w:right w:w="15" w:type="dxa"/>
            </w:tcMar>
            <w:vAlign w:val="center"/>
            <w:hideMark/>
          </w:tcPr>
          <w:p w14:paraId="15554104" w14:textId="77777777" w:rsidR="00272D7D" w:rsidRPr="00272D7D" w:rsidRDefault="00272D7D" w:rsidP="00272D7D">
            <w:pPr>
              <w:spacing w:line="260" w:lineRule="atLeast"/>
            </w:pPr>
            <w:r w:rsidRPr="00272D7D">
              <w:t>10</w:t>
            </w:r>
          </w:p>
        </w:tc>
        <w:tc>
          <w:tcPr>
            <w:tcW w:w="0" w:type="auto"/>
            <w:shd w:val="clear" w:color="auto" w:fill="auto"/>
            <w:noWrap/>
            <w:tcMar>
              <w:top w:w="15" w:type="dxa"/>
              <w:left w:w="15" w:type="dxa"/>
              <w:bottom w:w="0" w:type="dxa"/>
              <w:right w:w="15" w:type="dxa"/>
            </w:tcMar>
            <w:vAlign w:val="center"/>
            <w:hideMark/>
          </w:tcPr>
          <w:p w14:paraId="02ABF074" w14:textId="77777777" w:rsidR="00272D7D" w:rsidRPr="00272D7D" w:rsidRDefault="00272D7D" w:rsidP="00272D7D">
            <w:pPr>
              <w:spacing w:line="260" w:lineRule="atLeast"/>
              <w:rPr>
                <w:rStyle w:val="Hyperlink"/>
              </w:rPr>
            </w:pPr>
            <w:r w:rsidRPr="00272D7D">
              <w:rPr>
                <w:rStyle w:val="Hyperlink"/>
              </w:rPr>
              <w:t>https://goo.gl/maps/n4JGtCJNzQqsZRMK7</w:t>
            </w:r>
          </w:p>
        </w:tc>
      </w:tr>
      <w:tr w:rsidR="00272D7D" w:rsidRPr="00272D7D" w14:paraId="19583479"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0303EB3C"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486415E4" w14:textId="77777777" w:rsidR="00272D7D" w:rsidRPr="00272D7D" w:rsidRDefault="00272D7D" w:rsidP="00272D7D">
            <w:pPr>
              <w:spacing w:line="260" w:lineRule="atLeast"/>
            </w:pPr>
            <w:r w:rsidRPr="00272D7D">
              <w:t>Volkstuinpark Eigen Hof</w:t>
            </w:r>
          </w:p>
        </w:tc>
        <w:tc>
          <w:tcPr>
            <w:tcW w:w="0" w:type="auto"/>
            <w:shd w:val="clear" w:color="auto" w:fill="auto"/>
            <w:noWrap/>
            <w:tcMar>
              <w:top w:w="15" w:type="dxa"/>
              <w:left w:w="15" w:type="dxa"/>
              <w:bottom w:w="0" w:type="dxa"/>
              <w:right w:w="15" w:type="dxa"/>
            </w:tcMar>
            <w:vAlign w:val="center"/>
            <w:hideMark/>
          </w:tcPr>
          <w:p w14:paraId="42A8B568" w14:textId="77777777" w:rsidR="00272D7D" w:rsidRPr="00272D7D" w:rsidRDefault="00272D7D" w:rsidP="00272D7D">
            <w:pPr>
              <w:spacing w:line="260" w:lineRule="atLeast"/>
            </w:pPr>
            <w:r w:rsidRPr="00272D7D">
              <w:t>12</w:t>
            </w:r>
          </w:p>
        </w:tc>
        <w:tc>
          <w:tcPr>
            <w:tcW w:w="0" w:type="auto"/>
            <w:shd w:val="clear" w:color="auto" w:fill="auto"/>
            <w:noWrap/>
            <w:tcMar>
              <w:top w:w="15" w:type="dxa"/>
              <w:left w:w="15" w:type="dxa"/>
              <w:bottom w:w="0" w:type="dxa"/>
              <w:right w:w="15" w:type="dxa"/>
            </w:tcMar>
            <w:vAlign w:val="center"/>
            <w:hideMark/>
          </w:tcPr>
          <w:p w14:paraId="5D441EA3" w14:textId="77777777" w:rsidR="00272D7D" w:rsidRPr="00272D7D" w:rsidRDefault="00272D7D" w:rsidP="00272D7D">
            <w:pPr>
              <w:spacing w:line="260" w:lineRule="atLeast"/>
              <w:rPr>
                <w:rStyle w:val="Hyperlink"/>
              </w:rPr>
            </w:pPr>
            <w:r w:rsidRPr="00272D7D">
              <w:rPr>
                <w:rStyle w:val="Hyperlink"/>
              </w:rPr>
              <w:t>https://goo.gl/maps/uWXKbiTKBE5A3oH57</w:t>
            </w:r>
          </w:p>
        </w:tc>
      </w:tr>
      <w:tr w:rsidR="00272D7D" w:rsidRPr="00272D7D" w14:paraId="4223D2B4"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67E1D6F4"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5E00360A" w14:textId="77777777" w:rsidR="00272D7D" w:rsidRPr="00272D7D" w:rsidRDefault="00272D7D" w:rsidP="00272D7D">
            <w:pPr>
              <w:spacing w:line="260" w:lineRule="atLeast"/>
            </w:pPr>
            <w:r w:rsidRPr="00272D7D">
              <w:t>Volkstuinpark De Eendracht</w:t>
            </w:r>
          </w:p>
        </w:tc>
        <w:tc>
          <w:tcPr>
            <w:tcW w:w="0" w:type="auto"/>
            <w:shd w:val="clear" w:color="auto" w:fill="auto"/>
            <w:noWrap/>
            <w:tcMar>
              <w:top w:w="15" w:type="dxa"/>
              <w:left w:w="15" w:type="dxa"/>
              <w:bottom w:w="0" w:type="dxa"/>
              <w:right w:w="15" w:type="dxa"/>
            </w:tcMar>
            <w:vAlign w:val="center"/>
            <w:hideMark/>
          </w:tcPr>
          <w:p w14:paraId="492610F2" w14:textId="77777777" w:rsidR="00272D7D" w:rsidRPr="00272D7D" w:rsidRDefault="00272D7D" w:rsidP="00272D7D">
            <w:pPr>
              <w:spacing w:line="260" w:lineRule="atLeast"/>
            </w:pPr>
            <w:r w:rsidRPr="00272D7D">
              <w:t>38</w:t>
            </w:r>
          </w:p>
        </w:tc>
        <w:tc>
          <w:tcPr>
            <w:tcW w:w="0" w:type="auto"/>
            <w:shd w:val="clear" w:color="auto" w:fill="auto"/>
            <w:noWrap/>
            <w:tcMar>
              <w:top w:w="15" w:type="dxa"/>
              <w:left w:w="15" w:type="dxa"/>
              <w:bottom w:w="0" w:type="dxa"/>
              <w:right w:w="15" w:type="dxa"/>
            </w:tcMar>
            <w:vAlign w:val="center"/>
            <w:hideMark/>
          </w:tcPr>
          <w:p w14:paraId="546502A8" w14:textId="77777777" w:rsidR="00272D7D" w:rsidRPr="00272D7D" w:rsidRDefault="00272D7D" w:rsidP="00272D7D">
            <w:pPr>
              <w:spacing w:line="260" w:lineRule="atLeast"/>
              <w:rPr>
                <w:rStyle w:val="Hyperlink"/>
              </w:rPr>
            </w:pPr>
            <w:r w:rsidRPr="00272D7D">
              <w:rPr>
                <w:rStyle w:val="Hyperlink"/>
              </w:rPr>
              <w:t>https://goo.gl/maps/Lk7DYhFTjzG2LSPR9</w:t>
            </w:r>
          </w:p>
        </w:tc>
      </w:tr>
      <w:tr w:rsidR="00272D7D" w:rsidRPr="00272D7D" w14:paraId="4E06C4F3"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3571DE7"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702310F0" w14:textId="77777777" w:rsidR="00272D7D" w:rsidRPr="00272D7D" w:rsidRDefault="00272D7D" w:rsidP="00272D7D">
            <w:pPr>
              <w:spacing w:line="260" w:lineRule="atLeast"/>
            </w:pPr>
            <w:r w:rsidRPr="00272D7D">
              <w:t>Tuinpark T.I.G.E.N.O.</w:t>
            </w:r>
          </w:p>
        </w:tc>
        <w:tc>
          <w:tcPr>
            <w:tcW w:w="0" w:type="auto"/>
            <w:shd w:val="clear" w:color="auto" w:fill="auto"/>
            <w:noWrap/>
            <w:tcMar>
              <w:top w:w="15" w:type="dxa"/>
              <w:left w:w="15" w:type="dxa"/>
              <w:bottom w:w="0" w:type="dxa"/>
              <w:right w:w="15" w:type="dxa"/>
            </w:tcMar>
            <w:vAlign w:val="center"/>
            <w:hideMark/>
          </w:tcPr>
          <w:p w14:paraId="0C4DC84B" w14:textId="77777777" w:rsidR="00272D7D" w:rsidRPr="00272D7D" w:rsidRDefault="00272D7D" w:rsidP="00272D7D">
            <w:pPr>
              <w:spacing w:line="260" w:lineRule="atLeast"/>
            </w:pPr>
            <w:r w:rsidRPr="00272D7D">
              <w:t>36</w:t>
            </w:r>
          </w:p>
        </w:tc>
        <w:tc>
          <w:tcPr>
            <w:tcW w:w="0" w:type="auto"/>
            <w:shd w:val="clear" w:color="auto" w:fill="auto"/>
            <w:noWrap/>
            <w:tcMar>
              <w:top w:w="15" w:type="dxa"/>
              <w:left w:w="15" w:type="dxa"/>
              <w:bottom w:w="0" w:type="dxa"/>
              <w:right w:w="15" w:type="dxa"/>
            </w:tcMar>
            <w:vAlign w:val="center"/>
            <w:hideMark/>
          </w:tcPr>
          <w:p w14:paraId="1F099786" w14:textId="77777777" w:rsidR="00272D7D" w:rsidRPr="00272D7D" w:rsidRDefault="00272D7D" w:rsidP="00272D7D">
            <w:pPr>
              <w:spacing w:line="260" w:lineRule="atLeast"/>
              <w:rPr>
                <w:rStyle w:val="Hyperlink"/>
              </w:rPr>
            </w:pPr>
            <w:r w:rsidRPr="00272D7D">
              <w:rPr>
                <w:rStyle w:val="Hyperlink"/>
              </w:rPr>
              <w:t>https://goo.gl/maps/yAWov5BRShmgNfMT6</w:t>
            </w:r>
          </w:p>
        </w:tc>
      </w:tr>
      <w:tr w:rsidR="00272D7D" w:rsidRPr="00272D7D" w14:paraId="12AA3FD8"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4BE6CE0"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4863BBF8" w14:textId="77777777" w:rsidR="00272D7D" w:rsidRPr="00272D7D" w:rsidRDefault="00272D7D" w:rsidP="00272D7D">
            <w:pPr>
              <w:spacing w:line="260" w:lineRule="atLeast"/>
            </w:pPr>
            <w:r w:rsidRPr="00272D7D">
              <w:t>Volkstuinen Bijenpark (oud)</w:t>
            </w:r>
          </w:p>
        </w:tc>
        <w:tc>
          <w:tcPr>
            <w:tcW w:w="0" w:type="auto"/>
            <w:shd w:val="clear" w:color="auto" w:fill="auto"/>
            <w:noWrap/>
            <w:tcMar>
              <w:top w:w="15" w:type="dxa"/>
              <w:left w:w="15" w:type="dxa"/>
              <w:bottom w:w="0" w:type="dxa"/>
              <w:right w:w="15" w:type="dxa"/>
            </w:tcMar>
            <w:vAlign w:val="center"/>
            <w:hideMark/>
          </w:tcPr>
          <w:p w14:paraId="352EF6D4" w14:textId="77777777" w:rsidR="00272D7D" w:rsidRPr="00272D7D" w:rsidRDefault="00272D7D" w:rsidP="00272D7D">
            <w:pPr>
              <w:spacing w:line="260" w:lineRule="atLeast"/>
            </w:pPr>
            <w:r w:rsidRPr="00272D7D">
              <w:t>3</w:t>
            </w:r>
          </w:p>
        </w:tc>
        <w:tc>
          <w:tcPr>
            <w:tcW w:w="0" w:type="auto"/>
            <w:shd w:val="clear" w:color="auto" w:fill="auto"/>
            <w:noWrap/>
            <w:tcMar>
              <w:top w:w="15" w:type="dxa"/>
              <w:left w:w="15" w:type="dxa"/>
              <w:bottom w:w="0" w:type="dxa"/>
              <w:right w:w="15" w:type="dxa"/>
            </w:tcMar>
            <w:vAlign w:val="center"/>
            <w:hideMark/>
          </w:tcPr>
          <w:p w14:paraId="65C005C5" w14:textId="77777777" w:rsidR="00272D7D" w:rsidRPr="00272D7D" w:rsidRDefault="00272D7D" w:rsidP="00272D7D">
            <w:pPr>
              <w:spacing w:line="260" w:lineRule="atLeast"/>
              <w:rPr>
                <w:rStyle w:val="Hyperlink"/>
              </w:rPr>
            </w:pPr>
            <w:r w:rsidRPr="00272D7D">
              <w:rPr>
                <w:rStyle w:val="Hyperlink"/>
              </w:rPr>
              <w:t>https://goo.gl/maps/Dfnh7grmHFTYZTVY9</w:t>
            </w:r>
          </w:p>
        </w:tc>
      </w:tr>
      <w:tr w:rsidR="00272D7D" w:rsidRPr="00272D7D" w14:paraId="3170FC04"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285FFCD0"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05728C03" w14:textId="77777777" w:rsidR="00272D7D" w:rsidRPr="00272D7D" w:rsidRDefault="00272D7D" w:rsidP="00272D7D">
            <w:pPr>
              <w:spacing w:line="260" w:lineRule="atLeast"/>
            </w:pPr>
            <w:r w:rsidRPr="00272D7D">
              <w:t>Volkstuinen Het Nieuwe Bijenpark</w:t>
            </w:r>
          </w:p>
        </w:tc>
        <w:tc>
          <w:tcPr>
            <w:tcW w:w="0" w:type="auto"/>
            <w:shd w:val="clear" w:color="auto" w:fill="auto"/>
            <w:noWrap/>
            <w:tcMar>
              <w:top w:w="15" w:type="dxa"/>
              <w:left w:w="15" w:type="dxa"/>
              <w:bottom w:w="0" w:type="dxa"/>
              <w:right w:w="15" w:type="dxa"/>
            </w:tcMar>
            <w:vAlign w:val="center"/>
            <w:hideMark/>
          </w:tcPr>
          <w:p w14:paraId="1671F767" w14:textId="77777777" w:rsidR="00272D7D" w:rsidRPr="00272D7D" w:rsidRDefault="00272D7D" w:rsidP="00272D7D">
            <w:pPr>
              <w:spacing w:line="260" w:lineRule="atLeast"/>
            </w:pPr>
            <w:r w:rsidRPr="00272D7D">
              <w:t>24</w:t>
            </w:r>
          </w:p>
        </w:tc>
        <w:tc>
          <w:tcPr>
            <w:tcW w:w="0" w:type="auto"/>
            <w:shd w:val="clear" w:color="auto" w:fill="auto"/>
            <w:noWrap/>
            <w:tcMar>
              <w:top w:w="15" w:type="dxa"/>
              <w:left w:w="15" w:type="dxa"/>
              <w:bottom w:w="0" w:type="dxa"/>
              <w:right w:w="15" w:type="dxa"/>
            </w:tcMar>
            <w:vAlign w:val="center"/>
            <w:hideMark/>
          </w:tcPr>
          <w:p w14:paraId="2D2CF99E" w14:textId="77777777" w:rsidR="00272D7D" w:rsidRPr="00272D7D" w:rsidRDefault="00A670EA" w:rsidP="00272D7D">
            <w:pPr>
              <w:spacing w:line="260" w:lineRule="atLeast"/>
              <w:rPr>
                <w:rStyle w:val="Hyperlink"/>
              </w:rPr>
            </w:pPr>
            <w:hyperlink r:id="rId20" w:history="1">
              <w:r w:rsidR="00272D7D" w:rsidRPr="00272D7D">
                <w:rPr>
                  <w:rStyle w:val="Hyperlink"/>
                </w:rPr>
                <w:t>https://goo.gl/maps/8H1x1aZGy6te7y8f7</w:t>
              </w:r>
            </w:hyperlink>
          </w:p>
        </w:tc>
      </w:tr>
      <w:tr w:rsidR="00272D7D" w:rsidRPr="00272D7D" w14:paraId="31757CC2"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5680E238" w14:textId="77777777" w:rsidR="00272D7D" w:rsidRPr="00272D7D" w:rsidRDefault="00272D7D" w:rsidP="00272D7D">
            <w:pPr>
              <w:spacing w:line="260" w:lineRule="atLeast"/>
            </w:pPr>
            <w:r w:rsidRPr="00272D7D">
              <w:t>Nieuw-West</w:t>
            </w:r>
          </w:p>
        </w:tc>
        <w:tc>
          <w:tcPr>
            <w:tcW w:w="0" w:type="auto"/>
            <w:shd w:val="clear" w:color="auto" w:fill="auto"/>
            <w:noWrap/>
            <w:tcMar>
              <w:top w:w="15" w:type="dxa"/>
              <w:left w:w="15" w:type="dxa"/>
              <w:bottom w:w="0" w:type="dxa"/>
              <w:right w:w="15" w:type="dxa"/>
            </w:tcMar>
            <w:vAlign w:val="center"/>
            <w:hideMark/>
          </w:tcPr>
          <w:p w14:paraId="29736419" w14:textId="360EB78D" w:rsidR="00272D7D" w:rsidRPr="00272D7D" w:rsidRDefault="00272D7D" w:rsidP="009100FA">
            <w:pPr>
              <w:spacing w:line="260" w:lineRule="atLeast"/>
            </w:pPr>
            <w:r w:rsidRPr="00272D7D">
              <w:t>Tuinpark Osdorp</w:t>
            </w:r>
          </w:p>
        </w:tc>
        <w:tc>
          <w:tcPr>
            <w:tcW w:w="0" w:type="auto"/>
            <w:shd w:val="clear" w:color="auto" w:fill="auto"/>
            <w:noWrap/>
            <w:tcMar>
              <w:top w:w="15" w:type="dxa"/>
              <w:left w:w="15" w:type="dxa"/>
              <w:bottom w:w="0" w:type="dxa"/>
              <w:right w:w="15" w:type="dxa"/>
            </w:tcMar>
            <w:vAlign w:val="center"/>
            <w:hideMark/>
          </w:tcPr>
          <w:p w14:paraId="4AD3E02F" w14:textId="77777777" w:rsidR="00272D7D" w:rsidRPr="00272D7D" w:rsidRDefault="00272D7D" w:rsidP="00272D7D">
            <w:pPr>
              <w:spacing w:line="260" w:lineRule="atLeast"/>
            </w:pPr>
            <w:r w:rsidRPr="00272D7D">
              <w:t>15</w:t>
            </w:r>
          </w:p>
        </w:tc>
        <w:tc>
          <w:tcPr>
            <w:tcW w:w="0" w:type="auto"/>
            <w:shd w:val="clear" w:color="auto" w:fill="auto"/>
            <w:noWrap/>
            <w:tcMar>
              <w:top w:w="15" w:type="dxa"/>
              <w:left w:w="15" w:type="dxa"/>
              <w:bottom w:w="0" w:type="dxa"/>
              <w:right w:w="15" w:type="dxa"/>
            </w:tcMar>
            <w:vAlign w:val="center"/>
            <w:hideMark/>
          </w:tcPr>
          <w:p w14:paraId="3D4C4164" w14:textId="77777777" w:rsidR="00272D7D" w:rsidRPr="00272D7D" w:rsidRDefault="00272D7D" w:rsidP="00272D7D">
            <w:pPr>
              <w:spacing w:line="260" w:lineRule="atLeast"/>
              <w:rPr>
                <w:rStyle w:val="Hyperlink"/>
              </w:rPr>
            </w:pPr>
            <w:r w:rsidRPr="00272D7D">
              <w:rPr>
                <w:rStyle w:val="Hyperlink"/>
              </w:rPr>
              <w:t>https://goo.gl/maps/KUEz5LHtreTiHxh68</w:t>
            </w:r>
          </w:p>
        </w:tc>
      </w:tr>
      <w:tr w:rsidR="00272D7D" w:rsidRPr="00272D7D" w14:paraId="50791422"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033FF9BE"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485CAAA4" w14:textId="77777777" w:rsidR="00272D7D" w:rsidRPr="00272D7D" w:rsidRDefault="00272D7D" w:rsidP="00272D7D">
            <w:pPr>
              <w:spacing w:line="260" w:lineRule="atLeast"/>
            </w:pPr>
            <w:r w:rsidRPr="00272D7D">
              <w:t>Volkstuinpark Buitenzorg</w:t>
            </w:r>
          </w:p>
        </w:tc>
        <w:tc>
          <w:tcPr>
            <w:tcW w:w="0" w:type="auto"/>
            <w:shd w:val="clear" w:color="auto" w:fill="auto"/>
            <w:noWrap/>
            <w:tcMar>
              <w:top w:w="15" w:type="dxa"/>
              <w:left w:w="15" w:type="dxa"/>
              <w:bottom w:w="0" w:type="dxa"/>
              <w:right w:w="15" w:type="dxa"/>
            </w:tcMar>
            <w:vAlign w:val="center"/>
            <w:hideMark/>
          </w:tcPr>
          <w:p w14:paraId="260B2D66" w14:textId="77777777" w:rsidR="00272D7D" w:rsidRPr="00272D7D" w:rsidRDefault="00272D7D" w:rsidP="00272D7D">
            <w:pPr>
              <w:spacing w:line="260" w:lineRule="atLeast"/>
            </w:pPr>
            <w:r w:rsidRPr="00272D7D">
              <w:t>59</w:t>
            </w:r>
          </w:p>
        </w:tc>
        <w:tc>
          <w:tcPr>
            <w:tcW w:w="0" w:type="auto"/>
            <w:shd w:val="clear" w:color="auto" w:fill="auto"/>
            <w:noWrap/>
            <w:tcMar>
              <w:top w:w="15" w:type="dxa"/>
              <w:left w:w="15" w:type="dxa"/>
              <w:bottom w:w="0" w:type="dxa"/>
              <w:right w:w="15" w:type="dxa"/>
            </w:tcMar>
            <w:vAlign w:val="center"/>
            <w:hideMark/>
          </w:tcPr>
          <w:p w14:paraId="15D9680A" w14:textId="77777777" w:rsidR="00272D7D" w:rsidRPr="00272D7D" w:rsidRDefault="00272D7D" w:rsidP="00272D7D">
            <w:pPr>
              <w:spacing w:line="260" w:lineRule="atLeast"/>
              <w:rPr>
                <w:rStyle w:val="Hyperlink"/>
              </w:rPr>
            </w:pPr>
            <w:r w:rsidRPr="00272D7D">
              <w:rPr>
                <w:rStyle w:val="Hyperlink"/>
              </w:rPr>
              <w:t xml:space="preserve"> https://goo.gl/maps/ZF1QiLLpyqkJRdME6</w:t>
            </w:r>
          </w:p>
        </w:tc>
      </w:tr>
      <w:tr w:rsidR="00272D7D" w:rsidRPr="00272D7D" w14:paraId="743848AD"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500647A6"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1BF78958" w14:textId="77777777" w:rsidR="00272D7D" w:rsidRPr="00272D7D" w:rsidRDefault="00272D7D" w:rsidP="00272D7D">
            <w:pPr>
              <w:spacing w:line="260" w:lineRule="atLeast"/>
            </w:pPr>
            <w:r w:rsidRPr="00272D7D">
              <w:t>Volkstuinpark De Bongerd</w:t>
            </w:r>
          </w:p>
        </w:tc>
        <w:tc>
          <w:tcPr>
            <w:tcW w:w="0" w:type="auto"/>
            <w:shd w:val="clear" w:color="auto" w:fill="auto"/>
            <w:noWrap/>
            <w:tcMar>
              <w:top w:w="15" w:type="dxa"/>
              <w:left w:w="15" w:type="dxa"/>
              <w:bottom w:w="0" w:type="dxa"/>
              <w:right w:w="15" w:type="dxa"/>
            </w:tcMar>
            <w:vAlign w:val="center"/>
            <w:hideMark/>
          </w:tcPr>
          <w:p w14:paraId="025CA6E0" w14:textId="77777777" w:rsidR="00272D7D" w:rsidRPr="00272D7D" w:rsidRDefault="00272D7D" w:rsidP="00272D7D">
            <w:pPr>
              <w:spacing w:line="260" w:lineRule="atLeast"/>
            </w:pPr>
            <w:r w:rsidRPr="00272D7D">
              <w:t>11</w:t>
            </w:r>
          </w:p>
        </w:tc>
        <w:tc>
          <w:tcPr>
            <w:tcW w:w="0" w:type="auto"/>
            <w:shd w:val="clear" w:color="auto" w:fill="auto"/>
            <w:noWrap/>
            <w:tcMar>
              <w:top w:w="15" w:type="dxa"/>
              <w:left w:w="15" w:type="dxa"/>
              <w:bottom w:w="0" w:type="dxa"/>
              <w:right w:w="15" w:type="dxa"/>
            </w:tcMar>
            <w:vAlign w:val="center"/>
            <w:hideMark/>
          </w:tcPr>
          <w:p w14:paraId="377A91CD" w14:textId="77777777" w:rsidR="00272D7D" w:rsidRPr="00272D7D" w:rsidRDefault="00272D7D" w:rsidP="00272D7D">
            <w:pPr>
              <w:spacing w:line="260" w:lineRule="atLeast"/>
              <w:rPr>
                <w:rStyle w:val="Hyperlink"/>
              </w:rPr>
            </w:pPr>
            <w:r w:rsidRPr="00272D7D">
              <w:rPr>
                <w:rStyle w:val="Hyperlink"/>
              </w:rPr>
              <w:t>https://goo.gl/maps/nynJkKyGVE12xiAGA</w:t>
            </w:r>
          </w:p>
        </w:tc>
      </w:tr>
      <w:tr w:rsidR="00272D7D" w:rsidRPr="00272D7D" w14:paraId="6FB6E40F"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2E491893"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45407F77" w14:textId="77777777" w:rsidR="00272D7D" w:rsidRPr="00272D7D" w:rsidRDefault="00272D7D" w:rsidP="00272D7D">
            <w:pPr>
              <w:spacing w:line="260" w:lineRule="atLeast"/>
            </w:pPr>
            <w:r w:rsidRPr="00272D7D">
              <w:t>Sier- en moestuinen De Swaenen</w:t>
            </w:r>
          </w:p>
        </w:tc>
        <w:tc>
          <w:tcPr>
            <w:tcW w:w="0" w:type="auto"/>
            <w:shd w:val="clear" w:color="auto" w:fill="auto"/>
            <w:noWrap/>
            <w:tcMar>
              <w:top w:w="15" w:type="dxa"/>
              <w:left w:w="15" w:type="dxa"/>
              <w:bottom w:w="0" w:type="dxa"/>
              <w:right w:w="15" w:type="dxa"/>
            </w:tcMar>
            <w:vAlign w:val="center"/>
            <w:hideMark/>
          </w:tcPr>
          <w:p w14:paraId="5666DDAF" w14:textId="77777777" w:rsidR="00272D7D" w:rsidRPr="00272D7D" w:rsidRDefault="00272D7D" w:rsidP="00272D7D">
            <w:pPr>
              <w:spacing w:line="260" w:lineRule="atLeast"/>
            </w:pPr>
            <w:r w:rsidRPr="00272D7D">
              <w:t>5</w:t>
            </w:r>
          </w:p>
        </w:tc>
        <w:tc>
          <w:tcPr>
            <w:tcW w:w="0" w:type="auto"/>
            <w:shd w:val="clear" w:color="auto" w:fill="auto"/>
            <w:noWrap/>
            <w:tcMar>
              <w:top w:w="15" w:type="dxa"/>
              <w:left w:w="15" w:type="dxa"/>
              <w:bottom w:w="0" w:type="dxa"/>
              <w:right w:w="15" w:type="dxa"/>
            </w:tcMar>
            <w:vAlign w:val="center"/>
            <w:hideMark/>
          </w:tcPr>
          <w:p w14:paraId="43535A2A" w14:textId="77777777" w:rsidR="00272D7D" w:rsidRPr="00272D7D" w:rsidRDefault="00272D7D" w:rsidP="00272D7D">
            <w:pPr>
              <w:spacing w:line="260" w:lineRule="atLeast"/>
              <w:rPr>
                <w:rStyle w:val="Hyperlink"/>
              </w:rPr>
            </w:pPr>
            <w:r w:rsidRPr="00272D7D">
              <w:rPr>
                <w:rStyle w:val="Hyperlink"/>
              </w:rPr>
              <w:t>https://goo.gl/maps/9ZLNJYaNgrTkQBAU6</w:t>
            </w:r>
          </w:p>
        </w:tc>
      </w:tr>
      <w:tr w:rsidR="00272D7D" w:rsidRPr="00272D7D" w14:paraId="0BFCFA2B"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5657F561"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076D73AB" w14:textId="77777777" w:rsidR="00272D7D" w:rsidRPr="00272D7D" w:rsidRDefault="00272D7D" w:rsidP="00272D7D">
            <w:pPr>
              <w:spacing w:line="260" w:lineRule="atLeast"/>
            </w:pPr>
            <w:r w:rsidRPr="00272D7D">
              <w:t>Tuinpark Buikslotermeer</w:t>
            </w:r>
          </w:p>
        </w:tc>
        <w:tc>
          <w:tcPr>
            <w:tcW w:w="0" w:type="auto"/>
            <w:shd w:val="clear" w:color="auto" w:fill="auto"/>
            <w:noWrap/>
            <w:tcMar>
              <w:top w:w="15" w:type="dxa"/>
              <w:left w:w="15" w:type="dxa"/>
              <w:bottom w:w="0" w:type="dxa"/>
              <w:right w:w="15" w:type="dxa"/>
            </w:tcMar>
            <w:vAlign w:val="center"/>
            <w:hideMark/>
          </w:tcPr>
          <w:p w14:paraId="0CFB0A0B" w14:textId="77777777" w:rsidR="00272D7D" w:rsidRPr="00272D7D" w:rsidRDefault="00272D7D" w:rsidP="00272D7D">
            <w:pPr>
              <w:spacing w:line="260" w:lineRule="atLeast"/>
            </w:pPr>
            <w:r w:rsidRPr="00272D7D">
              <w:t>9</w:t>
            </w:r>
          </w:p>
        </w:tc>
        <w:tc>
          <w:tcPr>
            <w:tcW w:w="0" w:type="auto"/>
            <w:shd w:val="clear" w:color="auto" w:fill="auto"/>
            <w:noWrap/>
            <w:tcMar>
              <w:top w:w="15" w:type="dxa"/>
              <w:left w:w="15" w:type="dxa"/>
              <w:bottom w:w="0" w:type="dxa"/>
              <w:right w:w="15" w:type="dxa"/>
            </w:tcMar>
            <w:vAlign w:val="center"/>
            <w:hideMark/>
          </w:tcPr>
          <w:p w14:paraId="15BCEDD6" w14:textId="77777777" w:rsidR="00272D7D" w:rsidRPr="00272D7D" w:rsidRDefault="00272D7D" w:rsidP="00272D7D">
            <w:pPr>
              <w:spacing w:line="260" w:lineRule="atLeast"/>
              <w:rPr>
                <w:rStyle w:val="Hyperlink"/>
              </w:rPr>
            </w:pPr>
            <w:r w:rsidRPr="00272D7D">
              <w:rPr>
                <w:rStyle w:val="Hyperlink"/>
              </w:rPr>
              <w:t>https://goo.gl/maps/1CHeYBfMjhNFVsHA9</w:t>
            </w:r>
          </w:p>
        </w:tc>
      </w:tr>
      <w:tr w:rsidR="00272D7D" w:rsidRPr="00272D7D" w14:paraId="6C28C33F"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03160BC8"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7FCEA80E" w14:textId="77777777" w:rsidR="00272D7D" w:rsidRPr="00272D7D" w:rsidRDefault="00272D7D" w:rsidP="00272D7D">
            <w:pPr>
              <w:spacing w:line="260" w:lineRule="atLeast"/>
            </w:pPr>
            <w:r w:rsidRPr="00272D7D">
              <w:t>Tuinpark De Molen</w:t>
            </w:r>
          </w:p>
        </w:tc>
        <w:tc>
          <w:tcPr>
            <w:tcW w:w="0" w:type="auto"/>
            <w:shd w:val="clear" w:color="auto" w:fill="auto"/>
            <w:noWrap/>
            <w:tcMar>
              <w:top w:w="15" w:type="dxa"/>
              <w:left w:w="15" w:type="dxa"/>
              <w:bottom w:w="0" w:type="dxa"/>
              <w:right w:w="15" w:type="dxa"/>
            </w:tcMar>
            <w:vAlign w:val="center"/>
            <w:hideMark/>
          </w:tcPr>
          <w:p w14:paraId="36122E54" w14:textId="77777777" w:rsidR="00272D7D" w:rsidRPr="00272D7D" w:rsidRDefault="00272D7D" w:rsidP="00272D7D">
            <w:pPr>
              <w:spacing w:line="260" w:lineRule="atLeast"/>
            </w:pPr>
            <w:r w:rsidRPr="00272D7D">
              <w:t>31</w:t>
            </w:r>
          </w:p>
        </w:tc>
        <w:tc>
          <w:tcPr>
            <w:tcW w:w="0" w:type="auto"/>
            <w:shd w:val="clear" w:color="auto" w:fill="auto"/>
            <w:noWrap/>
            <w:tcMar>
              <w:top w:w="15" w:type="dxa"/>
              <w:left w:w="15" w:type="dxa"/>
              <w:bottom w:w="0" w:type="dxa"/>
              <w:right w:w="15" w:type="dxa"/>
            </w:tcMar>
            <w:vAlign w:val="center"/>
            <w:hideMark/>
          </w:tcPr>
          <w:p w14:paraId="7288260D" w14:textId="77777777" w:rsidR="00272D7D" w:rsidRPr="00272D7D" w:rsidRDefault="00272D7D" w:rsidP="00272D7D">
            <w:pPr>
              <w:spacing w:line="260" w:lineRule="atLeast"/>
              <w:rPr>
                <w:rStyle w:val="Hyperlink"/>
              </w:rPr>
            </w:pPr>
            <w:r w:rsidRPr="00272D7D">
              <w:rPr>
                <w:rStyle w:val="Hyperlink"/>
              </w:rPr>
              <w:t>https://goo.gl/maps/A9jYvJiX3dJncoQV7</w:t>
            </w:r>
          </w:p>
        </w:tc>
      </w:tr>
      <w:tr w:rsidR="00272D7D" w:rsidRPr="00272D7D" w14:paraId="7E111F58"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2D731E8"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44A29262" w14:textId="77777777" w:rsidR="00272D7D" w:rsidRPr="00272D7D" w:rsidRDefault="00272D7D" w:rsidP="00272D7D">
            <w:pPr>
              <w:spacing w:line="260" w:lineRule="atLeast"/>
            </w:pPr>
            <w:r w:rsidRPr="00272D7D">
              <w:t>Tuinpark Tuinwijck</w:t>
            </w:r>
          </w:p>
        </w:tc>
        <w:tc>
          <w:tcPr>
            <w:tcW w:w="0" w:type="auto"/>
            <w:shd w:val="clear" w:color="auto" w:fill="auto"/>
            <w:noWrap/>
            <w:tcMar>
              <w:top w:w="15" w:type="dxa"/>
              <w:left w:w="15" w:type="dxa"/>
              <w:bottom w:w="0" w:type="dxa"/>
              <w:right w:w="15" w:type="dxa"/>
            </w:tcMar>
            <w:vAlign w:val="center"/>
            <w:hideMark/>
          </w:tcPr>
          <w:p w14:paraId="2BD6923E" w14:textId="77777777" w:rsidR="00272D7D" w:rsidRPr="00272D7D" w:rsidRDefault="00272D7D" w:rsidP="00272D7D">
            <w:pPr>
              <w:spacing w:line="260" w:lineRule="atLeast"/>
            </w:pPr>
            <w:r w:rsidRPr="00272D7D">
              <w:t>14</w:t>
            </w:r>
          </w:p>
        </w:tc>
        <w:tc>
          <w:tcPr>
            <w:tcW w:w="0" w:type="auto"/>
            <w:shd w:val="clear" w:color="auto" w:fill="auto"/>
            <w:noWrap/>
            <w:tcMar>
              <w:top w:w="15" w:type="dxa"/>
              <w:left w:w="15" w:type="dxa"/>
              <w:bottom w:w="0" w:type="dxa"/>
              <w:right w:w="15" w:type="dxa"/>
            </w:tcMar>
            <w:vAlign w:val="center"/>
            <w:hideMark/>
          </w:tcPr>
          <w:p w14:paraId="61B529CA" w14:textId="77777777" w:rsidR="00272D7D" w:rsidRPr="00272D7D" w:rsidRDefault="00272D7D" w:rsidP="00272D7D">
            <w:pPr>
              <w:spacing w:line="260" w:lineRule="atLeast"/>
              <w:rPr>
                <w:rStyle w:val="Hyperlink"/>
              </w:rPr>
            </w:pPr>
            <w:r w:rsidRPr="00272D7D">
              <w:rPr>
                <w:rStyle w:val="Hyperlink"/>
              </w:rPr>
              <w:t>https://goo.gl/maps/eWjqCvcpU3StXSpKA</w:t>
            </w:r>
          </w:p>
        </w:tc>
      </w:tr>
      <w:tr w:rsidR="00272D7D" w:rsidRPr="00272D7D" w14:paraId="38D5BFCC"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1EC618F"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1467AF0D" w14:textId="77777777" w:rsidR="00272D7D" w:rsidRPr="00272D7D" w:rsidRDefault="00272D7D" w:rsidP="00272D7D">
            <w:pPr>
              <w:spacing w:line="260" w:lineRule="atLeast"/>
            </w:pPr>
            <w:r w:rsidRPr="00272D7D">
              <w:t>Tuinpark Kweeklust</w:t>
            </w:r>
          </w:p>
        </w:tc>
        <w:tc>
          <w:tcPr>
            <w:tcW w:w="0" w:type="auto"/>
            <w:shd w:val="clear" w:color="auto" w:fill="auto"/>
            <w:noWrap/>
            <w:tcMar>
              <w:top w:w="15" w:type="dxa"/>
              <w:left w:w="15" w:type="dxa"/>
              <w:bottom w:w="0" w:type="dxa"/>
              <w:right w:w="15" w:type="dxa"/>
            </w:tcMar>
            <w:vAlign w:val="center"/>
            <w:hideMark/>
          </w:tcPr>
          <w:p w14:paraId="68B34230" w14:textId="77777777" w:rsidR="00272D7D" w:rsidRPr="00272D7D" w:rsidRDefault="00272D7D" w:rsidP="00272D7D">
            <w:pPr>
              <w:spacing w:line="260" w:lineRule="atLeast"/>
            </w:pPr>
            <w:r w:rsidRPr="00272D7D">
              <w:t>22</w:t>
            </w:r>
          </w:p>
        </w:tc>
        <w:tc>
          <w:tcPr>
            <w:tcW w:w="0" w:type="auto"/>
            <w:shd w:val="clear" w:color="auto" w:fill="auto"/>
            <w:noWrap/>
            <w:tcMar>
              <w:top w:w="15" w:type="dxa"/>
              <w:left w:w="15" w:type="dxa"/>
              <w:bottom w:w="0" w:type="dxa"/>
              <w:right w:w="15" w:type="dxa"/>
            </w:tcMar>
            <w:vAlign w:val="center"/>
            <w:hideMark/>
          </w:tcPr>
          <w:p w14:paraId="3FFF1BAE" w14:textId="77777777" w:rsidR="00272D7D" w:rsidRPr="00272D7D" w:rsidRDefault="00272D7D" w:rsidP="00272D7D">
            <w:pPr>
              <w:spacing w:line="260" w:lineRule="atLeast"/>
              <w:rPr>
                <w:rStyle w:val="Hyperlink"/>
              </w:rPr>
            </w:pPr>
            <w:r w:rsidRPr="00272D7D">
              <w:rPr>
                <w:rStyle w:val="Hyperlink"/>
              </w:rPr>
              <w:t>https://goo.gl/maps/wYEUoGfYCAQEPfYL8</w:t>
            </w:r>
          </w:p>
        </w:tc>
      </w:tr>
      <w:tr w:rsidR="00272D7D" w:rsidRPr="00272D7D" w14:paraId="216A1441"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B2BC9ED"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59EE7A9D" w14:textId="77777777" w:rsidR="00272D7D" w:rsidRPr="00272D7D" w:rsidRDefault="00272D7D" w:rsidP="00272D7D">
            <w:pPr>
              <w:spacing w:line="260" w:lineRule="atLeast"/>
            </w:pPr>
            <w:r w:rsidRPr="00272D7D">
              <w:t>Tuinpark Rust en Vreugd</w:t>
            </w:r>
          </w:p>
        </w:tc>
        <w:tc>
          <w:tcPr>
            <w:tcW w:w="0" w:type="auto"/>
            <w:shd w:val="clear" w:color="auto" w:fill="auto"/>
            <w:noWrap/>
            <w:tcMar>
              <w:top w:w="15" w:type="dxa"/>
              <w:left w:w="15" w:type="dxa"/>
              <w:bottom w:w="0" w:type="dxa"/>
              <w:right w:w="15" w:type="dxa"/>
            </w:tcMar>
            <w:vAlign w:val="center"/>
            <w:hideMark/>
          </w:tcPr>
          <w:p w14:paraId="2CE2BA12" w14:textId="77777777" w:rsidR="00272D7D" w:rsidRPr="00272D7D" w:rsidRDefault="00272D7D" w:rsidP="00272D7D">
            <w:pPr>
              <w:spacing w:line="260" w:lineRule="atLeast"/>
            </w:pPr>
            <w:r w:rsidRPr="00272D7D">
              <w:t>1</w:t>
            </w:r>
          </w:p>
        </w:tc>
        <w:tc>
          <w:tcPr>
            <w:tcW w:w="0" w:type="auto"/>
            <w:shd w:val="clear" w:color="auto" w:fill="auto"/>
            <w:noWrap/>
            <w:tcMar>
              <w:top w:w="15" w:type="dxa"/>
              <w:left w:w="15" w:type="dxa"/>
              <w:bottom w:w="0" w:type="dxa"/>
              <w:right w:w="15" w:type="dxa"/>
            </w:tcMar>
            <w:vAlign w:val="center"/>
            <w:hideMark/>
          </w:tcPr>
          <w:p w14:paraId="110900A2" w14:textId="77777777" w:rsidR="00272D7D" w:rsidRPr="00272D7D" w:rsidRDefault="00272D7D" w:rsidP="00272D7D">
            <w:pPr>
              <w:spacing w:line="260" w:lineRule="atLeast"/>
              <w:rPr>
                <w:rStyle w:val="Hyperlink"/>
              </w:rPr>
            </w:pPr>
            <w:r w:rsidRPr="00272D7D">
              <w:rPr>
                <w:rStyle w:val="Hyperlink"/>
              </w:rPr>
              <w:t xml:space="preserve"> https://goo.gl/maps/Sa7B2XffPYJDY44U7</w:t>
            </w:r>
          </w:p>
        </w:tc>
      </w:tr>
      <w:tr w:rsidR="00272D7D" w:rsidRPr="00272D7D" w14:paraId="61E33C4A"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D97CD70" w14:textId="77777777" w:rsidR="00272D7D" w:rsidRPr="00272D7D" w:rsidRDefault="00272D7D" w:rsidP="00272D7D">
            <w:pPr>
              <w:spacing w:line="260" w:lineRule="atLeast"/>
            </w:pPr>
            <w:r w:rsidRPr="00272D7D">
              <w:t>Noord</w:t>
            </w:r>
          </w:p>
        </w:tc>
        <w:tc>
          <w:tcPr>
            <w:tcW w:w="0" w:type="auto"/>
            <w:shd w:val="clear" w:color="auto" w:fill="auto"/>
            <w:noWrap/>
            <w:tcMar>
              <w:top w:w="15" w:type="dxa"/>
              <w:left w:w="15" w:type="dxa"/>
              <w:bottom w:w="0" w:type="dxa"/>
              <w:right w:w="15" w:type="dxa"/>
            </w:tcMar>
            <w:vAlign w:val="center"/>
            <w:hideMark/>
          </w:tcPr>
          <w:p w14:paraId="43B13AFF" w14:textId="77777777" w:rsidR="00272D7D" w:rsidRPr="00272D7D" w:rsidRDefault="00272D7D" w:rsidP="00272D7D">
            <w:pPr>
              <w:spacing w:line="260" w:lineRule="atLeast"/>
            </w:pPr>
            <w:r w:rsidRPr="00272D7D">
              <w:t>Tuingroep Wijkergouw</w:t>
            </w:r>
          </w:p>
        </w:tc>
        <w:tc>
          <w:tcPr>
            <w:tcW w:w="0" w:type="auto"/>
            <w:shd w:val="clear" w:color="auto" w:fill="auto"/>
            <w:noWrap/>
            <w:tcMar>
              <w:top w:w="15" w:type="dxa"/>
              <w:left w:w="15" w:type="dxa"/>
              <w:bottom w:w="0" w:type="dxa"/>
              <w:right w:w="15" w:type="dxa"/>
            </w:tcMar>
            <w:vAlign w:val="center"/>
            <w:hideMark/>
          </w:tcPr>
          <w:p w14:paraId="0131257A" w14:textId="77777777" w:rsidR="00272D7D" w:rsidRPr="00272D7D" w:rsidRDefault="00272D7D" w:rsidP="00272D7D">
            <w:pPr>
              <w:spacing w:line="260" w:lineRule="atLeast"/>
            </w:pPr>
            <w:r w:rsidRPr="00272D7D">
              <w:t>86</w:t>
            </w:r>
          </w:p>
        </w:tc>
        <w:tc>
          <w:tcPr>
            <w:tcW w:w="0" w:type="auto"/>
            <w:shd w:val="clear" w:color="auto" w:fill="auto"/>
            <w:noWrap/>
            <w:tcMar>
              <w:top w:w="15" w:type="dxa"/>
              <w:left w:w="15" w:type="dxa"/>
              <w:bottom w:w="0" w:type="dxa"/>
              <w:right w:w="15" w:type="dxa"/>
            </w:tcMar>
            <w:vAlign w:val="center"/>
            <w:hideMark/>
          </w:tcPr>
          <w:p w14:paraId="55776ED1" w14:textId="77777777" w:rsidR="00272D7D" w:rsidRPr="00272D7D" w:rsidRDefault="00A670EA" w:rsidP="00272D7D">
            <w:pPr>
              <w:spacing w:line="260" w:lineRule="atLeast"/>
              <w:rPr>
                <w:rStyle w:val="Hyperlink"/>
              </w:rPr>
            </w:pPr>
            <w:hyperlink r:id="rId21" w:history="1">
              <w:r w:rsidR="00272D7D" w:rsidRPr="00272D7D">
                <w:rPr>
                  <w:rStyle w:val="Hyperlink"/>
                </w:rPr>
                <w:t>https://goo.gl/maps/ch2xNmiTt14BaUdz6</w:t>
              </w:r>
            </w:hyperlink>
          </w:p>
        </w:tc>
      </w:tr>
      <w:tr w:rsidR="00272D7D" w:rsidRPr="00272D7D" w14:paraId="142F63CC"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658CCB8E" w14:textId="77777777" w:rsidR="00272D7D" w:rsidRPr="00272D7D" w:rsidRDefault="00272D7D" w:rsidP="00272D7D">
            <w:pPr>
              <w:spacing w:line="260" w:lineRule="atLeast"/>
            </w:pPr>
            <w:r w:rsidRPr="00272D7D">
              <w:t>Oost</w:t>
            </w:r>
          </w:p>
        </w:tc>
        <w:tc>
          <w:tcPr>
            <w:tcW w:w="0" w:type="auto"/>
            <w:shd w:val="clear" w:color="auto" w:fill="auto"/>
            <w:noWrap/>
            <w:tcMar>
              <w:top w:w="15" w:type="dxa"/>
              <w:left w:w="15" w:type="dxa"/>
              <w:bottom w:w="0" w:type="dxa"/>
              <w:right w:w="15" w:type="dxa"/>
            </w:tcMar>
            <w:vAlign w:val="center"/>
            <w:hideMark/>
          </w:tcPr>
          <w:p w14:paraId="6569FD45" w14:textId="77777777" w:rsidR="00272D7D" w:rsidRPr="00272D7D" w:rsidRDefault="00272D7D" w:rsidP="00272D7D">
            <w:pPr>
              <w:spacing w:line="260" w:lineRule="atLeast"/>
            </w:pPr>
            <w:r w:rsidRPr="00272D7D">
              <w:t>Tuinpark Nieuwe Levenskracht</w:t>
            </w:r>
          </w:p>
        </w:tc>
        <w:tc>
          <w:tcPr>
            <w:tcW w:w="0" w:type="auto"/>
            <w:shd w:val="clear" w:color="auto" w:fill="auto"/>
            <w:noWrap/>
            <w:tcMar>
              <w:top w:w="15" w:type="dxa"/>
              <w:left w:w="15" w:type="dxa"/>
              <w:bottom w:w="0" w:type="dxa"/>
              <w:right w:w="15" w:type="dxa"/>
            </w:tcMar>
            <w:vAlign w:val="center"/>
            <w:hideMark/>
          </w:tcPr>
          <w:p w14:paraId="2E26357B" w14:textId="77777777" w:rsidR="00272D7D" w:rsidRPr="00272D7D" w:rsidRDefault="00272D7D" w:rsidP="00272D7D">
            <w:pPr>
              <w:spacing w:line="260" w:lineRule="atLeast"/>
            </w:pPr>
            <w:r w:rsidRPr="00272D7D">
              <w:t>21</w:t>
            </w:r>
          </w:p>
        </w:tc>
        <w:tc>
          <w:tcPr>
            <w:tcW w:w="0" w:type="auto"/>
            <w:shd w:val="clear" w:color="auto" w:fill="auto"/>
            <w:noWrap/>
            <w:tcMar>
              <w:top w:w="15" w:type="dxa"/>
              <w:left w:w="15" w:type="dxa"/>
              <w:bottom w:w="0" w:type="dxa"/>
              <w:right w:w="15" w:type="dxa"/>
            </w:tcMar>
            <w:vAlign w:val="center"/>
            <w:hideMark/>
          </w:tcPr>
          <w:p w14:paraId="0ADE7B5D" w14:textId="77777777" w:rsidR="00272D7D" w:rsidRPr="00272D7D" w:rsidRDefault="00A670EA" w:rsidP="00272D7D">
            <w:pPr>
              <w:spacing w:line="260" w:lineRule="atLeast"/>
              <w:rPr>
                <w:rStyle w:val="Hyperlink"/>
              </w:rPr>
            </w:pPr>
            <w:hyperlink r:id="rId22" w:history="1">
              <w:r w:rsidR="00272D7D" w:rsidRPr="00272D7D">
                <w:rPr>
                  <w:rStyle w:val="Hyperlink"/>
                </w:rPr>
                <w:t>https://goo.gl/maps/5mNp84vcMcBsiSx4A</w:t>
              </w:r>
            </w:hyperlink>
          </w:p>
        </w:tc>
      </w:tr>
      <w:tr w:rsidR="00272D7D" w:rsidRPr="00272D7D" w14:paraId="55DDE307"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91447BF" w14:textId="77777777" w:rsidR="00272D7D" w:rsidRPr="00272D7D" w:rsidRDefault="00272D7D" w:rsidP="00272D7D">
            <w:pPr>
              <w:spacing w:line="260" w:lineRule="atLeast"/>
            </w:pPr>
            <w:r w:rsidRPr="00272D7D">
              <w:t>Oost</w:t>
            </w:r>
          </w:p>
        </w:tc>
        <w:tc>
          <w:tcPr>
            <w:tcW w:w="0" w:type="auto"/>
            <w:shd w:val="clear" w:color="auto" w:fill="auto"/>
            <w:noWrap/>
            <w:tcMar>
              <w:top w:w="15" w:type="dxa"/>
              <w:left w:w="15" w:type="dxa"/>
              <w:bottom w:w="0" w:type="dxa"/>
              <w:right w:w="15" w:type="dxa"/>
            </w:tcMar>
            <w:vAlign w:val="center"/>
            <w:hideMark/>
          </w:tcPr>
          <w:p w14:paraId="1A1164E6" w14:textId="77777777" w:rsidR="00272D7D" w:rsidRPr="00272D7D" w:rsidRDefault="00272D7D" w:rsidP="00272D7D">
            <w:pPr>
              <w:spacing w:line="260" w:lineRule="atLeast"/>
            </w:pPr>
            <w:r w:rsidRPr="00272D7D">
              <w:t>Klein Dantzig Volkstuinpark</w:t>
            </w:r>
          </w:p>
        </w:tc>
        <w:tc>
          <w:tcPr>
            <w:tcW w:w="0" w:type="auto"/>
            <w:shd w:val="clear" w:color="auto" w:fill="auto"/>
            <w:noWrap/>
            <w:tcMar>
              <w:top w:w="15" w:type="dxa"/>
              <w:left w:w="15" w:type="dxa"/>
              <w:bottom w:w="0" w:type="dxa"/>
              <w:right w:w="15" w:type="dxa"/>
            </w:tcMar>
            <w:vAlign w:val="center"/>
            <w:hideMark/>
          </w:tcPr>
          <w:p w14:paraId="28587E6F" w14:textId="77777777" w:rsidR="00272D7D" w:rsidRPr="00272D7D" w:rsidRDefault="00272D7D" w:rsidP="00272D7D">
            <w:pPr>
              <w:spacing w:line="260" w:lineRule="atLeast"/>
            </w:pPr>
            <w:r w:rsidRPr="00272D7D">
              <w:t>6</w:t>
            </w:r>
          </w:p>
        </w:tc>
        <w:tc>
          <w:tcPr>
            <w:tcW w:w="0" w:type="auto"/>
            <w:shd w:val="clear" w:color="auto" w:fill="auto"/>
            <w:noWrap/>
            <w:tcMar>
              <w:top w:w="15" w:type="dxa"/>
              <w:left w:w="15" w:type="dxa"/>
              <w:bottom w:w="0" w:type="dxa"/>
              <w:right w:w="15" w:type="dxa"/>
            </w:tcMar>
            <w:vAlign w:val="center"/>
            <w:hideMark/>
          </w:tcPr>
          <w:p w14:paraId="65F7289C" w14:textId="77777777" w:rsidR="00272D7D" w:rsidRPr="00272D7D" w:rsidRDefault="00272D7D" w:rsidP="00272D7D">
            <w:pPr>
              <w:spacing w:line="260" w:lineRule="atLeast"/>
              <w:rPr>
                <w:rStyle w:val="Hyperlink"/>
              </w:rPr>
            </w:pPr>
            <w:r w:rsidRPr="00272D7D">
              <w:rPr>
                <w:rStyle w:val="Hyperlink"/>
              </w:rPr>
              <w:t>https://goo.gl/maps/wD5SJz4w6JEAMVWv5</w:t>
            </w:r>
          </w:p>
        </w:tc>
      </w:tr>
      <w:tr w:rsidR="00272D7D" w:rsidRPr="00272D7D" w14:paraId="6BE8A9AD"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3C5B7523" w14:textId="77777777" w:rsidR="00272D7D" w:rsidRPr="00272D7D" w:rsidRDefault="00272D7D" w:rsidP="00272D7D">
            <w:pPr>
              <w:spacing w:line="260" w:lineRule="atLeast"/>
            </w:pPr>
            <w:r w:rsidRPr="00272D7D">
              <w:t>Oost</w:t>
            </w:r>
          </w:p>
        </w:tc>
        <w:tc>
          <w:tcPr>
            <w:tcW w:w="0" w:type="auto"/>
            <w:shd w:val="clear" w:color="auto" w:fill="auto"/>
            <w:noWrap/>
            <w:tcMar>
              <w:top w:w="15" w:type="dxa"/>
              <w:left w:w="15" w:type="dxa"/>
              <w:bottom w:w="0" w:type="dxa"/>
              <w:right w:w="15" w:type="dxa"/>
            </w:tcMar>
            <w:vAlign w:val="center"/>
            <w:hideMark/>
          </w:tcPr>
          <w:p w14:paraId="1BA98148" w14:textId="77777777" w:rsidR="00272D7D" w:rsidRPr="00272D7D" w:rsidRDefault="00272D7D" w:rsidP="00272D7D">
            <w:pPr>
              <w:spacing w:line="260" w:lineRule="atLeast"/>
            </w:pPr>
            <w:r w:rsidRPr="00272D7D">
              <w:t>Natuurtuinpark Amstelglorie</w:t>
            </w:r>
          </w:p>
        </w:tc>
        <w:tc>
          <w:tcPr>
            <w:tcW w:w="0" w:type="auto"/>
            <w:shd w:val="clear" w:color="auto" w:fill="auto"/>
            <w:noWrap/>
            <w:tcMar>
              <w:top w:w="15" w:type="dxa"/>
              <w:left w:w="15" w:type="dxa"/>
              <w:bottom w:w="0" w:type="dxa"/>
              <w:right w:w="15" w:type="dxa"/>
            </w:tcMar>
            <w:vAlign w:val="center"/>
            <w:hideMark/>
          </w:tcPr>
          <w:p w14:paraId="50D15829" w14:textId="77777777" w:rsidR="00272D7D" w:rsidRPr="00272D7D" w:rsidRDefault="00272D7D" w:rsidP="00272D7D">
            <w:pPr>
              <w:spacing w:line="260" w:lineRule="atLeast"/>
            </w:pPr>
            <w:r w:rsidRPr="00272D7D">
              <w:t>28</w:t>
            </w:r>
          </w:p>
        </w:tc>
        <w:tc>
          <w:tcPr>
            <w:tcW w:w="0" w:type="auto"/>
            <w:shd w:val="clear" w:color="auto" w:fill="auto"/>
            <w:noWrap/>
            <w:tcMar>
              <w:top w:w="15" w:type="dxa"/>
              <w:left w:w="15" w:type="dxa"/>
              <w:bottom w:w="0" w:type="dxa"/>
              <w:right w:w="15" w:type="dxa"/>
            </w:tcMar>
            <w:vAlign w:val="center"/>
            <w:hideMark/>
          </w:tcPr>
          <w:p w14:paraId="0A2FEECB" w14:textId="77777777" w:rsidR="00272D7D" w:rsidRPr="00272D7D" w:rsidRDefault="00272D7D" w:rsidP="00272D7D">
            <w:pPr>
              <w:spacing w:line="260" w:lineRule="atLeast"/>
              <w:rPr>
                <w:rStyle w:val="Hyperlink"/>
              </w:rPr>
            </w:pPr>
            <w:r w:rsidRPr="00272D7D">
              <w:rPr>
                <w:rStyle w:val="Hyperlink"/>
              </w:rPr>
              <w:t>https://goo.gl/maps/o18eW4A6VxA4BNA7A</w:t>
            </w:r>
          </w:p>
        </w:tc>
      </w:tr>
      <w:tr w:rsidR="00272D7D" w:rsidRPr="00272D7D" w14:paraId="2F5BA070"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57C23A12" w14:textId="77777777" w:rsidR="00272D7D" w:rsidRPr="00272D7D" w:rsidRDefault="00272D7D" w:rsidP="00272D7D">
            <w:pPr>
              <w:spacing w:line="260" w:lineRule="atLeast"/>
            </w:pPr>
            <w:r w:rsidRPr="00272D7D">
              <w:t>Zuidoost (Driemond)</w:t>
            </w:r>
          </w:p>
        </w:tc>
        <w:tc>
          <w:tcPr>
            <w:tcW w:w="0" w:type="auto"/>
            <w:shd w:val="clear" w:color="auto" w:fill="auto"/>
            <w:noWrap/>
            <w:tcMar>
              <w:top w:w="15" w:type="dxa"/>
              <w:left w:w="15" w:type="dxa"/>
              <w:bottom w:w="0" w:type="dxa"/>
              <w:right w:w="15" w:type="dxa"/>
            </w:tcMar>
            <w:vAlign w:val="center"/>
            <w:hideMark/>
          </w:tcPr>
          <w:p w14:paraId="513AB7DA" w14:textId="77777777" w:rsidR="00272D7D" w:rsidRPr="00272D7D" w:rsidRDefault="00272D7D" w:rsidP="00272D7D">
            <w:pPr>
              <w:spacing w:line="260" w:lineRule="atLeast"/>
            </w:pPr>
            <w:r w:rsidRPr="00272D7D">
              <w:t>Volkstuinvereniging Linnaeus</w:t>
            </w:r>
          </w:p>
        </w:tc>
        <w:tc>
          <w:tcPr>
            <w:tcW w:w="0" w:type="auto"/>
            <w:shd w:val="clear" w:color="auto" w:fill="auto"/>
            <w:noWrap/>
            <w:tcMar>
              <w:top w:w="15" w:type="dxa"/>
              <w:left w:w="15" w:type="dxa"/>
              <w:bottom w:w="0" w:type="dxa"/>
              <w:right w:w="15" w:type="dxa"/>
            </w:tcMar>
            <w:vAlign w:val="center"/>
            <w:hideMark/>
          </w:tcPr>
          <w:p w14:paraId="54AC14F0" w14:textId="77777777" w:rsidR="00272D7D" w:rsidRPr="00272D7D" w:rsidRDefault="00272D7D" w:rsidP="00272D7D">
            <w:pPr>
              <w:spacing w:line="260" w:lineRule="atLeast"/>
            </w:pPr>
            <w:r w:rsidRPr="00272D7D">
              <w:t>82</w:t>
            </w:r>
          </w:p>
        </w:tc>
        <w:tc>
          <w:tcPr>
            <w:tcW w:w="0" w:type="auto"/>
            <w:shd w:val="clear" w:color="auto" w:fill="auto"/>
            <w:noWrap/>
            <w:tcMar>
              <w:top w:w="15" w:type="dxa"/>
              <w:left w:w="15" w:type="dxa"/>
              <w:bottom w:w="0" w:type="dxa"/>
              <w:right w:w="15" w:type="dxa"/>
            </w:tcMar>
            <w:vAlign w:val="center"/>
            <w:hideMark/>
          </w:tcPr>
          <w:p w14:paraId="68AC26DB" w14:textId="77777777" w:rsidR="00272D7D" w:rsidRPr="00272D7D" w:rsidRDefault="00272D7D" w:rsidP="00272D7D">
            <w:pPr>
              <w:spacing w:line="260" w:lineRule="atLeast"/>
              <w:rPr>
                <w:rStyle w:val="Hyperlink"/>
              </w:rPr>
            </w:pPr>
            <w:r w:rsidRPr="00272D7D">
              <w:rPr>
                <w:rStyle w:val="Hyperlink"/>
              </w:rPr>
              <w:t>https://goo.gl/maps/rcB7w4ScRNi1L5kW9</w:t>
            </w:r>
          </w:p>
        </w:tc>
      </w:tr>
      <w:tr w:rsidR="00272D7D" w:rsidRPr="00272D7D" w14:paraId="23A46AB1"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6926AC58" w14:textId="77777777" w:rsidR="00272D7D" w:rsidRPr="00272D7D" w:rsidRDefault="00272D7D" w:rsidP="00272D7D">
            <w:pPr>
              <w:spacing w:line="260" w:lineRule="atLeast"/>
            </w:pPr>
            <w:r w:rsidRPr="00272D7D">
              <w:lastRenderedPageBreak/>
              <w:t>Zuidoost (Driemond)</w:t>
            </w:r>
          </w:p>
        </w:tc>
        <w:tc>
          <w:tcPr>
            <w:tcW w:w="0" w:type="auto"/>
            <w:shd w:val="clear" w:color="auto" w:fill="auto"/>
            <w:noWrap/>
            <w:tcMar>
              <w:top w:w="15" w:type="dxa"/>
              <w:left w:w="15" w:type="dxa"/>
              <w:bottom w:w="0" w:type="dxa"/>
              <w:right w:w="15" w:type="dxa"/>
            </w:tcMar>
            <w:vAlign w:val="center"/>
            <w:hideMark/>
          </w:tcPr>
          <w:p w14:paraId="0BAEAD00" w14:textId="77777777" w:rsidR="00272D7D" w:rsidRPr="00272D7D" w:rsidRDefault="00272D7D" w:rsidP="00272D7D">
            <w:pPr>
              <w:spacing w:line="260" w:lineRule="atLeast"/>
            </w:pPr>
            <w:r w:rsidRPr="00272D7D">
              <w:t>Volkstuinvereniging Frankendael</w:t>
            </w:r>
          </w:p>
        </w:tc>
        <w:tc>
          <w:tcPr>
            <w:tcW w:w="0" w:type="auto"/>
            <w:shd w:val="clear" w:color="auto" w:fill="auto"/>
            <w:noWrap/>
            <w:tcMar>
              <w:top w:w="15" w:type="dxa"/>
              <w:left w:w="15" w:type="dxa"/>
              <w:bottom w:w="0" w:type="dxa"/>
              <w:right w:w="15" w:type="dxa"/>
            </w:tcMar>
            <w:vAlign w:val="center"/>
            <w:hideMark/>
          </w:tcPr>
          <w:p w14:paraId="472F843C" w14:textId="77777777" w:rsidR="00272D7D" w:rsidRPr="00272D7D" w:rsidRDefault="00272D7D" w:rsidP="00272D7D">
            <w:pPr>
              <w:spacing w:line="260" w:lineRule="atLeast"/>
            </w:pPr>
            <w:r w:rsidRPr="00272D7D">
              <w:t>2</w:t>
            </w:r>
          </w:p>
        </w:tc>
        <w:tc>
          <w:tcPr>
            <w:tcW w:w="0" w:type="auto"/>
            <w:shd w:val="clear" w:color="auto" w:fill="auto"/>
            <w:noWrap/>
            <w:tcMar>
              <w:top w:w="15" w:type="dxa"/>
              <w:left w:w="15" w:type="dxa"/>
              <w:bottom w:w="0" w:type="dxa"/>
              <w:right w:w="15" w:type="dxa"/>
            </w:tcMar>
            <w:vAlign w:val="center"/>
            <w:hideMark/>
          </w:tcPr>
          <w:p w14:paraId="04F0C439" w14:textId="77777777" w:rsidR="00272D7D" w:rsidRPr="00272D7D" w:rsidRDefault="00272D7D" w:rsidP="00272D7D">
            <w:pPr>
              <w:spacing w:line="260" w:lineRule="atLeast"/>
              <w:rPr>
                <w:rStyle w:val="Hyperlink"/>
              </w:rPr>
            </w:pPr>
            <w:r w:rsidRPr="00272D7D">
              <w:rPr>
                <w:rStyle w:val="Hyperlink"/>
              </w:rPr>
              <w:t>https://goo.gl/maps/VHj7PAxX4U7WpYnC8</w:t>
            </w:r>
          </w:p>
        </w:tc>
      </w:tr>
      <w:tr w:rsidR="00272D7D" w:rsidRPr="00272D7D" w14:paraId="51BA75C3"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59DD3AD" w14:textId="77777777" w:rsidR="00272D7D" w:rsidRPr="00272D7D" w:rsidRDefault="00272D7D" w:rsidP="00272D7D">
            <w:pPr>
              <w:spacing w:line="260" w:lineRule="atLeast"/>
            </w:pPr>
            <w:r w:rsidRPr="00272D7D">
              <w:t xml:space="preserve">Zuidoost  </w:t>
            </w:r>
          </w:p>
        </w:tc>
        <w:tc>
          <w:tcPr>
            <w:tcW w:w="0" w:type="auto"/>
            <w:shd w:val="clear" w:color="auto" w:fill="auto"/>
            <w:noWrap/>
            <w:tcMar>
              <w:top w:w="15" w:type="dxa"/>
              <w:left w:w="15" w:type="dxa"/>
              <w:bottom w:w="0" w:type="dxa"/>
              <w:right w:w="15" w:type="dxa"/>
            </w:tcMar>
            <w:vAlign w:val="center"/>
            <w:hideMark/>
          </w:tcPr>
          <w:p w14:paraId="42CE89B6" w14:textId="77777777" w:rsidR="00272D7D" w:rsidRPr="00272D7D" w:rsidRDefault="00272D7D" w:rsidP="00272D7D">
            <w:pPr>
              <w:spacing w:line="260" w:lineRule="atLeast"/>
            </w:pPr>
            <w:r w:rsidRPr="00272D7D">
              <w:t>Volkstuinpark De Vijf Slagen</w:t>
            </w:r>
          </w:p>
        </w:tc>
        <w:tc>
          <w:tcPr>
            <w:tcW w:w="0" w:type="auto"/>
            <w:shd w:val="clear" w:color="auto" w:fill="auto"/>
            <w:noWrap/>
            <w:tcMar>
              <w:top w:w="15" w:type="dxa"/>
              <w:left w:w="15" w:type="dxa"/>
              <w:bottom w:w="0" w:type="dxa"/>
              <w:right w:w="15" w:type="dxa"/>
            </w:tcMar>
            <w:vAlign w:val="center"/>
            <w:hideMark/>
          </w:tcPr>
          <w:p w14:paraId="0885DA52" w14:textId="77777777" w:rsidR="00272D7D" w:rsidRPr="00272D7D" w:rsidRDefault="00272D7D" w:rsidP="00272D7D">
            <w:pPr>
              <w:spacing w:line="260" w:lineRule="atLeast"/>
            </w:pPr>
            <w:r w:rsidRPr="00272D7D">
              <w:t>3</w:t>
            </w:r>
          </w:p>
        </w:tc>
        <w:tc>
          <w:tcPr>
            <w:tcW w:w="0" w:type="auto"/>
            <w:shd w:val="clear" w:color="auto" w:fill="auto"/>
            <w:noWrap/>
            <w:tcMar>
              <w:top w:w="15" w:type="dxa"/>
              <w:left w:w="15" w:type="dxa"/>
              <w:bottom w:w="0" w:type="dxa"/>
              <w:right w:w="15" w:type="dxa"/>
            </w:tcMar>
            <w:vAlign w:val="center"/>
            <w:hideMark/>
          </w:tcPr>
          <w:p w14:paraId="12152F0B" w14:textId="77777777" w:rsidR="00272D7D" w:rsidRPr="00272D7D" w:rsidRDefault="00272D7D" w:rsidP="00272D7D">
            <w:pPr>
              <w:spacing w:line="260" w:lineRule="atLeast"/>
              <w:rPr>
                <w:rStyle w:val="Hyperlink"/>
              </w:rPr>
            </w:pPr>
            <w:r w:rsidRPr="00272D7D">
              <w:rPr>
                <w:rStyle w:val="Hyperlink"/>
              </w:rPr>
              <w:t>https://goo.gl/maps/jjE4kadYct1oAkra6</w:t>
            </w:r>
          </w:p>
        </w:tc>
      </w:tr>
      <w:tr w:rsidR="00272D7D" w:rsidRPr="00272D7D" w14:paraId="61A80F50"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79449F97" w14:textId="77777777" w:rsidR="00272D7D" w:rsidRPr="00272D7D" w:rsidRDefault="00272D7D" w:rsidP="00272D7D">
            <w:pPr>
              <w:spacing w:line="260" w:lineRule="atLeast"/>
            </w:pPr>
            <w:r w:rsidRPr="00272D7D">
              <w:t>Zuid</w:t>
            </w:r>
          </w:p>
        </w:tc>
        <w:tc>
          <w:tcPr>
            <w:tcW w:w="0" w:type="auto"/>
            <w:shd w:val="clear" w:color="auto" w:fill="auto"/>
            <w:noWrap/>
            <w:tcMar>
              <w:top w:w="15" w:type="dxa"/>
              <w:left w:w="15" w:type="dxa"/>
              <w:bottom w:w="0" w:type="dxa"/>
              <w:right w:w="15" w:type="dxa"/>
            </w:tcMar>
            <w:vAlign w:val="center"/>
            <w:hideMark/>
          </w:tcPr>
          <w:p w14:paraId="58AB5752" w14:textId="77777777" w:rsidR="00272D7D" w:rsidRPr="00272D7D" w:rsidRDefault="00272D7D" w:rsidP="00272D7D">
            <w:pPr>
              <w:spacing w:line="260" w:lineRule="atLeast"/>
            </w:pPr>
            <w:r w:rsidRPr="00272D7D">
              <w:t>Volkstuinen De Groene Lijn</w:t>
            </w:r>
          </w:p>
        </w:tc>
        <w:tc>
          <w:tcPr>
            <w:tcW w:w="0" w:type="auto"/>
            <w:shd w:val="clear" w:color="auto" w:fill="auto"/>
            <w:noWrap/>
            <w:tcMar>
              <w:top w:w="15" w:type="dxa"/>
              <w:left w:w="15" w:type="dxa"/>
              <w:bottom w:w="0" w:type="dxa"/>
              <w:right w:w="15" w:type="dxa"/>
            </w:tcMar>
            <w:vAlign w:val="center"/>
            <w:hideMark/>
          </w:tcPr>
          <w:p w14:paraId="4041BB2F" w14:textId="77777777" w:rsidR="00272D7D" w:rsidRPr="00272D7D" w:rsidRDefault="00272D7D" w:rsidP="00272D7D">
            <w:pPr>
              <w:spacing w:line="260" w:lineRule="atLeast"/>
            </w:pPr>
            <w:r w:rsidRPr="00272D7D">
              <w:t>3</w:t>
            </w:r>
          </w:p>
        </w:tc>
        <w:tc>
          <w:tcPr>
            <w:tcW w:w="0" w:type="auto"/>
            <w:shd w:val="clear" w:color="auto" w:fill="auto"/>
            <w:noWrap/>
            <w:tcMar>
              <w:top w:w="15" w:type="dxa"/>
              <w:left w:w="15" w:type="dxa"/>
              <w:bottom w:w="0" w:type="dxa"/>
              <w:right w:w="15" w:type="dxa"/>
            </w:tcMar>
            <w:vAlign w:val="center"/>
            <w:hideMark/>
          </w:tcPr>
          <w:p w14:paraId="34B6BE1C" w14:textId="77777777" w:rsidR="00272D7D" w:rsidRPr="00272D7D" w:rsidRDefault="00272D7D" w:rsidP="00272D7D">
            <w:pPr>
              <w:spacing w:line="260" w:lineRule="atLeast"/>
              <w:rPr>
                <w:rStyle w:val="Hyperlink"/>
              </w:rPr>
            </w:pPr>
            <w:r w:rsidRPr="00272D7D">
              <w:rPr>
                <w:rStyle w:val="Hyperlink"/>
              </w:rPr>
              <w:t>https://goo.gl/maps/1jS1MK5tz1rKDkhk9</w:t>
            </w:r>
          </w:p>
        </w:tc>
      </w:tr>
      <w:tr w:rsidR="00272D7D" w:rsidRPr="00272D7D" w14:paraId="05D76D27"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0760536C" w14:textId="77777777" w:rsidR="00272D7D" w:rsidRPr="00272D7D" w:rsidRDefault="00272D7D" w:rsidP="00272D7D">
            <w:pPr>
              <w:spacing w:line="260" w:lineRule="atLeast"/>
            </w:pPr>
            <w:r w:rsidRPr="00272D7D">
              <w:t>Weesp</w:t>
            </w:r>
          </w:p>
        </w:tc>
        <w:tc>
          <w:tcPr>
            <w:tcW w:w="0" w:type="auto"/>
            <w:shd w:val="clear" w:color="auto" w:fill="auto"/>
            <w:noWrap/>
            <w:tcMar>
              <w:top w:w="15" w:type="dxa"/>
              <w:left w:w="15" w:type="dxa"/>
              <w:bottom w:w="0" w:type="dxa"/>
              <w:right w:w="15" w:type="dxa"/>
            </w:tcMar>
            <w:vAlign w:val="center"/>
            <w:hideMark/>
          </w:tcPr>
          <w:p w14:paraId="156D042B" w14:textId="77777777" w:rsidR="00272D7D" w:rsidRPr="00272D7D" w:rsidRDefault="00272D7D" w:rsidP="00272D7D">
            <w:pPr>
              <w:spacing w:line="260" w:lineRule="atLeast"/>
            </w:pPr>
            <w:r w:rsidRPr="00272D7D">
              <w:t>Tuindersvereniging Van Houten</w:t>
            </w:r>
          </w:p>
        </w:tc>
        <w:tc>
          <w:tcPr>
            <w:tcW w:w="0" w:type="auto"/>
            <w:shd w:val="clear" w:color="auto" w:fill="auto"/>
            <w:noWrap/>
            <w:tcMar>
              <w:top w:w="15" w:type="dxa"/>
              <w:left w:w="15" w:type="dxa"/>
              <w:bottom w:w="0" w:type="dxa"/>
              <w:right w:w="15" w:type="dxa"/>
            </w:tcMar>
            <w:vAlign w:val="center"/>
            <w:hideMark/>
          </w:tcPr>
          <w:p w14:paraId="1245A65D" w14:textId="77777777" w:rsidR="00272D7D" w:rsidRPr="00272D7D" w:rsidRDefault="00272D7D" w:rsidP="00272D7D">
            <w:pPr>
              <w:spacing w:line="260" w:lineRule="atLeast"/>
            </w:pPr>
            <w:r w:rsidRPr="00272D7D">
              <w:t>4</w:t>
            </w:r>
          </w:p>
        </w:tc>
        <w:tc>
          <w:tcPr>
            <w:tcW w:w="0" w:type="auto"/>
            <w:shd w:val="clear" w:color="auto" w:fill="auto"/>
            <w:noWrap/>
            <w:tcMar>
              <w:top w:w="15" w:type="dxa"/>
              <w:left w:w="15" w:type="dxa"/>
              <w:bottom w:w="0" w:type="dxa"/>
              <w:right w:w="15" w:type="dxa"/>
            </w:tcMar>
            <w:vAlign w:val="center"/>
            <w:hideMark/>
          </w:tcPr>
          <w:p w14:paraId="150BEEDE" w14:textId="77777777" w:rsidR="00272D7D" w:rsidRPr="00272D7D" w:rsidRDefault="00272D7D" w:rsidP="00272D7D">
            <w:pPr>
              <w:spacing w:line="260" w:lineRule="atLeast"/>
              <w:rPr>
                <w:rStyle w:val="Hyperlink"/>
              </w:rPr>
            </w:pPr>
            <w:r w:rsidRPr="00272D7D">
              <w:rPr>
                <w:rStyle w:val="Hyperlink"/>
              </w:rPr>
              <w:t>https://goo.gl/maps/UiZmLqTdPQ2iLH1s8</w:t>
            </w:r>
          </w:p>
        </w:tc>
      </w:tr>
      <w:tr w:rsidR="00272D7D" w:rsidRPr="00272D7D" w14:paraId="473B02D9" w14:textId="77777777" w:rsidTr="00272D7D">
        <w:trPr>
          <w:trHeight w:val="255"/>
        </w:trPr>
        <w:tc>
          <w:tcPr>
            <w:tcW w:w="0" w:type="auto"/>
            <w:shd w:val="clear" w:color="auto" w:fill="auto"/>
            <w:noWrap/>
            <w:tcMar>
              <w:top w:w="15" w:type="dxa"/>
              <w:left w:w="15" w:type="dxa"/>
              <w:bottom w:w="0" w:type="dxa"/>
              <w:right w:w="15" w:type="dxa"/>
            </w:tcMar>
            <w:vAlign w:val="center"/>
            <w:hideMark/>
          </w:tcPr>
          <w:p w14:paraId="348334FB" w14:textId="77777777" w:rsidR="00272D7D" w:rsidRPr="00272D7D" w:rsidRDefault="00272D7D" w:rsidP="00272D7D">
            <w:pPr>
              <w:spacing w:line="260" w:lineRule="atLeast"/>
            </w:pPr>
            <w:r w:rsidRPr="00272D7D">
              <w:t>Weesp</w:t>
            </w:r>
          </w:p>
        </w:tc>
        <w:tc>
          <w:tcPr>
            <w:tcW w:w="0" w:type="auto"/>
            <w:shd w:val="clear" w:color="auto" w:fill="auto"/>
            <w:noWrap/>
            <w:tcMar>
              <w:top w:w="15" w:type="dxa"/>
              <w:left w:w="15" w:type="dxa"/>
              <w:bottom w:w="0" w:type="dxa"/>
              <w:right w:w="15" w:type="dxa"/>
            </w:tcMar>
            <w:vAlign w:val="center"/>
            <w:hideMark/>
          </w:tcPr>
          <w:p w14:paraId="2894436C" w14:textId="77777777" w:rsidR="00272D7D" w:rsidRPr="00272D7D" w:rsidRDefault="00272D7D" w:rsidP="00272D7D">
            <w:pPr>
              <w:spacing w:line="260" w:lineRule="atLeast"/>
            </w:pPr>
            <w:r w:rsidRPr="00272D7D">
              <w:t>Volkstuinvereniging Kweeklust</w:t>
            </w:r>
          </w:p>
        </w:tc>
        <w:tc>
          <w:tcPr>
            <w:tcW w:w="0" w:type="auto"/>
            <w:shd w:val="clear" w:color="auto" w:fill="auto"/>
            <w:noWrap/>
            <w:tcMar>
              <w:top w:w="15" w:type="dxa"/>
              <w:left w:w="15" w:type="dxa"/>
              <w:bottom w:w="0" w:type="dxa"/>
              <w:right w:w="15" w:type="dxa"/>
            </w:tcMar>
            <w:vAlign w:val="center"/>
            <w:hideMark/>
          </w:tcPr>
          <w:p w14:paraId="5AEB4F96" w14:textId="77777777" w:rsidR="00272D7D" w:rsidRPr="00272D7D" w:rsidRDefault="00272D7D" w:rsidP="00272D7D">
            <w:pPr>
              <w:spacing w:line="260" w:lineRule="atLeast"/>
            </w:pPr>
            <w:r w:rsidRPr="00272D7D">
              <w:t>6</w:t>
            </w:r>
          </w:p>
        </w:tc>
        <w:tc>
          <w:tcPr>
            <w:tcW w:w="0" w:type="auto"/>
            <w:shd w:val="clear" w:color="auto" w:fill="auto"/>
            <w:noWrap/>
            <w:tcMar>
              <w:top w:w="15" w:type="dxa"/>
              <w:left w:w="15" w:type="dxa"/>
              <w:bottom w:w="0" w:type="dxa"/>
              <w:right w:w="15" w:type="dxa"/>
            </w:tcMar>
            <w:vAlign w:val="center"/>
            <w:hideMark/>
          </w:tcPr>
          <w:p w14:paraId="10592707" w14:textId="77777777" w:rsidR="00272D7D" w:rsidRPr="00272D7D" w:rsidRDefault="00272D7D" w:rsidP="00272D7D">
            <w:pPr>
              <w:spacing w:line="260" w:lineRule="atLeast"/>
              <w:rPr>
                <w:rStyle w:val="Hyperlink"/>
              </w:rPr>
            </w:pPr>
            <w:r w:rsidRPr="00272D7D">
              <w:rPr>
                <w:rStyle w:val="Hyperlink"/>
              </w:rPr>
              <w:t>https://goo.gl/maps/ina4SCMfoNeRGQJP9</w:t>
            </w:r>
          </w:p>
        </w:tc>
      </w:tr>
      <w:tr w:rsidR="00272D7D" w:rsidRPr="00272D7D" w14:paraId="04EC50E3" w14:textId="77777777" w:rsidTr="00272D7D">
        <w:trPr>
          <w:trHeight w:val="510"/>
        </w:trPr>
        <w:tc>
          <w:tcPr>
            <w:tcW w:w="0" w:type="auto"/>
            <w:shd w:val="clear" w:color="auto" w:fill="auto"/>
            <w:noWrap/>
            <w:tcMar>
              <w:top w:w="15" w:type="dxa"/>
              <w:left w:w="15" w:type="dxa"/>
              <w:bottom w:w="0" w:type="dxa"/>
              <w:right w:w="15" w:type="dxa"/>
            </w:tcMar>
            <w:vAlign w:val="center"/>
            <w:hideMark/>
          </w:tcPr>
          <w:p w14:paraId="3DE9075D" w14:textId="77777777" w:rsidR="00272D7D" w:rsidRPr="00272D7D" w:rsidRDefault="00272D7D" w:rsidP="00272D7D">
            <w:pPr>
              <w:spacing w:line="260" w:lineRule="atLeast"/>
              <w:rPr>
                <w:b/>
                <w:bCs/>
              </w:rPr>
            </w:pPr>
            <w:r w:rsidRPr="00272D7D">
              <w:rPr>
                <w:b/>
                <w:bCs/>
              </w:rPr>
              <w:t>totaal</w:t>
            </w:r>
          </w:p>
        </w:tc>
        <w:tc>
          <w:tcPr>
            <w:tcW w:w="0" w:type="auto"/>
            <w:shd w:val="clear" w:color="auto" w:fill="auto"/>
            <w:noWrap/>
            <w:tcMar>
              <w:top w:w="15" w:type="dxa"/>
              <w:left w:w="15" w:type="dxa"/>
              <w:bottom w:w="0" w:type="dxa"/>
              <w:right w:w="15" w:type="dxa"/>
            </w:tcMar>
            <w:vAlign w:val="center"/>
            <w:hideMark/>
          </w:tcPr>
          <w:p w14:paraId="2FCC4E08" w14:textId="77777777" w:rsidR="00272D7D" w:rsidRPr="00272D7D" w:rsidRDefault="00272D7D" w:rsidP="00272D7D">
            <w:pPr>
              <w:spacing w:line="260" w:lineRule="atLeast"/>
              <w:rPr>
                <w:b/>
                <w:bCs/>
              </w:rPr>
            </w:pPr>
            <w:r w:rsidRPr="00272D7D">
              <w:rPr>
                <w:b/>
                <w:bCs/>
              </w:rPr>
              <w:t>32</w:t>
            </w:r>
          </w:p>
        </w:tc>
        <w:tc>
          <w:tcPr>
            <w:tcW w:w="0" w:type="auto"/>
            <w:shd w:val="clear" w:color="auto" w:fill="auto"/>
            <w:noWrap/>
            <w:tcMar>
              <w:top w:w="15" w:type="dxa"/>
              <w:left w:w="15" w:type="dxa"/>
              <w:bottom w:w="0" w:type="dxa"/>
              <w:right w:w="15" w:type="dxa"/>
            </w:tcMar>
            <w:vAlign w:val="center"/>
            <w:hideMark/>
          </w:tcPr>
          <w:p w14:paraId="4BDA5B2D" w14:textId="77777777" w:rsidR="00272D7D" w:rsidRPr="00272D7D" w:rsidRDefault="00272D7D" w:rsidP="00272D7D">
            <w:pPr>
              <w:spacing w:line="260" w:lineRule="atLeast"/>
              <w:rPr>
                <w:b/>
                <w:bCs/>
              </w:rPr>
            </w:pPr>
            <w:r w:rsidRPr="00272D7D">
              <w:rPr>
                <w:b/>
                <w:bCs/>
              </w:rPr>
              <w:t>749</w:t>
            </w:r>
          </w:p>
        </w:tc>
        <w:tc>
          <w:tcPr>
            <w:tcW w:w="0" w:type="auto"/>
            <w:shd w:val="clear" w:color="auto" w:fill="auto"/>
            <w:noWrap/>
            <w:tcMar>
              <w:top w:w="15" w:type="dxa"/>
              <w:left w:w="15" w:type="dxa"/>
              <w:bottom w:w="0" w:type="dxa"/>
              <w:right w:w="15" w:type="dxa"/>
            </w:tcMar>
            <w:vAlign w:val="center"/>
            <w:hideMark/>
          </w:tcPr>
          <w:p w14:paraId="12E8B820" w14:textId="77777777" w:rsidR="00272D7D" w:rsidRPr="00272D7D" w:rsidRDefault="00272D7D" w:rsidP="00272D7D">
            <w:pPr>
              <w:spacing w:line="260" w:lineRule="atLeast"/>
              <w:rPr>
                <w:rStyle w:val="Hyperlink"/>
              </w:rPr>
            </w:pPr>
            <w:r w:rsidRPr="00272D7D">
              <w:rPr>
                <w:rStyle w:val="Hyperlink"/>
              </w:rPr>
              <w:t> </w:t>
            </w:r>
          </w:p>
        </w:tc>
      </w:tr>
    </w:tbl>
    <w:p w14:paraId="6F1597F5" w14:textId="78E7BCD9" w:rsidR="00E86F0A" w:rsidRDefault="00272D7D">
      <w:pPr>
        <w:spacing w:line="260" w:lineRule="atLeast"/>
        <w:rPr>
          <w:b/>
          <w:sz w:val="44"/>
          <w:szCs w:val="42"/>
        </w:rPr>
      </w:pPr>
      <w:r w:rsidRPr="00272D7D">
        <w:t xml:space="preserve"> </w:t>
      </w:r>
      <w:r w:rsidR="00E86F0A">
        <w:br w:type="page"/>
      </w:r>
    </w:p>
    <w:p w14:paraId="3D338FDB" w14:textId="1DBC97C6" w:rsidR="001C7677" w:rsidRDefault="001C7677" w:rsidP="001C7677">
      <w:pPr>
        <w:pStyle w:val="Bijlageondertitel"/>
      </w:pPr>
      <w:bookmarkStart w:id="111" w:name="_Toc115523763"/>
      <w:bookmarkStart w:id="112" w:name="_Toc116634909"/>
      <w:bookmarkStart w:id="113" w:name="_Toc116634918"/>
      <w:r w:rsidRPr="00135511">
        <w:lastRenderedPageBreak/>
        <w:t xml:space="preserve">Bijlage </w:t>
      </w:r>
      <w:r>
        <w:t>3</w:t>
      </w:r>
      <w:r w:rsidRPr="00135511">
        <w:t xml:space="preserve"> </w:t>
      </w:r>
      <w:r w:rsidR="00E86F0A">
        <w:t>– O</w:t>
      </w:r>
      <w:r>
        <w:t>verzicht iepen op begraafplaatsen</w:t>
      </w:r>
      <w:bookmarkEnd w:id="110"/>
      <w:bookmarkEnd w:id="111"/>
      <w:bookmarkEnd w:id="112"/>
      <w:bookmarkEnd w:id="113"/>
    </w:p>
    <w:p w14:paraId="2A2521F9" w14:textId="77777777" w:rsidR="00E86F0A" w:rsidRDefault="00E86F0A" w:rsidP="00E86F0A">
      <w:pPr>
        <w:spacing w:line="260" w:lineRule="atLeast"/>
      </w:pPr>
      <w:r>
        <w:t>Losse bijlage excel:</w:t>
      </w:r>
    </w:p>
    <w:p w14:paraId="6D950BF2" w14:textId="77777777" w:rsidR="00E86F0A" w:rsidRPr="009C68AE" w:rsidRDefault="00E86F0A" w:rsidP="00BA1748">
      <w:pPr>
        <w:pStyle w:val="Lijstalinea"/>
        <w:numPr>
          <w:ilvl w:val="0"/>
          <w:numId w:val="44"/>
        </w:numPr>
        <w:spacing w:line="260" w:lineRule="atLeast"/>
      </w:pPr>
      <w:r>
        <w:t>Per tabblad een volkstuin met inventarisatie 2020 zonder x/y coördinaten</w:t>
      </w:r>
    </w:p>
    <w:p w14:paraId="198D401C" w14:textId="77777777" w:rsidR="000C18A1" w:rsidRDefault="000C18A1" w:rsidP="000C18A1">
      <w:pPr>
        <w:rPr>
          <w:rFonts w:cs="Arial"/>
        </w:rPr>
      </w:pPr>
    </w:p>
    <w:p w14:paraId="47E075D3" w14:textId="77777777" w:rsidR="000C18A1" w:rsidRDefault="000C18A1" w:rsidP="000C18A1">
      <w:pPr>
        <w:rPr>
          <w:rFonts w:cs="Arial"/>
        </w:rPr>
      </w:pPr>
      <w:r w:rsidRPr="000C18A1">
        <w:rPr>
          <w:rFonts w:cs="Arial"/>
        </w:rPr>
        <w:t xml:space="preserve">Op 10 begraafplaatsen </w:t>
      </w:r>
      <w:r>
        <w:rPr>
          <w:rFonts w:cs="Arial"/>
        </w:rPr>
        <w:t xml:space="preserve">in </w:t>
      </w:r>
      <w:r w:rsidRPr="000C18A1">
        <w:rPr>
          <w:rFonts w:cs="Arial"/>
          <w:highlight w:val="yellow"/>
        </w:rPr>
        <w:t>Amsterdam en Weesp</w:t>
      </w:r>
      <w:r>
        <w:rPr>
          <w:rFonts w:cs="Arial"/>
        </w:rPr>
        <w:t xml:space="preserve"> </w:t>
      </w:r>
      <w:r w:rsidRPr="000C18A1">
        <w:rPr>
          <w:rFonts w:cs="Arial"/>
        </w:rPr>
        <w:t xml:space="preserve">staan circa 1.650 iepen. </w:t>
      </w:r>
    </w:p>
    <w:p w14:paraId="010A06E9" w14:textId="163B242B" w:rsidR="000C18A1" w:rsidRPr="000C18A1" w:rsidRDefault="000C18A1" w:rsidP="000C18A1">
      <w:pPr>
        <w:rPr>
          <w:rFonts w:cs="Arial"/>
        </w:rPr>
      </w:pPr>
      <w:r w:rsidRPr="000C18A1">
        <w:rPr>
          <w:rFonts w:cs="Arial"/>
        </w:rPr>
        <w:t xml:space="preserve">Op Westgaarde </w:t>
      </w:r>
      <w:r>
        <w:rPr>
          <w:rFonts w:cs="Arial"/>
        </w:rPr>
        <w:t>(Stadsdeel Nieuw-</w:t>
      </w:r>
      <w:r w:rsidRPr="000C18A1">
        <w:rPr>
          <w:rFonts w:cs="Arial"/>
        </w:rPr>
        <w:t xml:space="preserve">West) en de Nieuwe Oosterbegraafplaats (Stadsdeel Oost) staan de grootste aantallen iepen. Deze zijn, met name in het arboretum en begraafplaats de Nieuwe Ooster, verdeeld over veel soorten en cultivars. </w:t>
      </w:r>
    </w:p>
    <w:p w14:paraId="733B86A5" w14:textId="77777777" w:rsidR="00E6128B" w:rsidRDefault="00E6128B">
      <w:pPr>
        <w:spacing w:line="260" w:lineRule="atLeast"/>
      </w:pPr>
      <w:r>
        <w:br w:type="page"/>
      </w:r>
    </w:p>
    <w:p w14:paraId="4DA95436" w14:textId="4C3E8F3B" w:rsidR="00E6128B" w:rsidRPr="00A74DA8" w:rsidRDefault="00E6128B" w:rsidP="00E6128B">
      <w:pPr>
        <w:pStyle w:val="Bijlageondertitel"/>
        <w:rPr>
          <w:b w:val="0"/>
          <w:bCs/>
        </w:rPr>
      </w:pPr>
      <w:bookmarkStart w:id="114" w:name="_Toc114755979"/>
      <w:bookmarkStart w:id="115" w:name="_Toc114824971"/>
      <w:bookmarkStart w:id="116" w:name="_Toc115022716"/>
      <w:bookmarkStart w:id="117" w:name="_Toc115523764"/>
      <w:bookmarkStart w:id="118" w:name="_Toc116634910"/>
      <w:bookmarkStart w:id="119" w:name="_Toc116634919"/>
      <w:r>
        <w:lastRenderedPageBreak/>
        <w:t xml:space="preserve">Bijlage 4 - </w:t>
      </w:r>
      <w:bookmarkStart w:id="120" w:name="_Toc100304445"/>
      <w:r w:rsidRPr="00A74DA8">
        <w:t>Randvoorwaarden mobiele apparaten</w:t>
      </w:r>
      <w:bookmarkEnd w:id="114"/>
      <w:bookmarkEnd w:id="115"/>
      <w:bookmarkEnd w:id="116"/>
      <w:bookmarkEnd w:id="120"/>
      <w:bookmarkEnd w:id="117"/>
      <w:bookmarkEnd w:id="118"/>
      <w:bookmarkEnd w:id="119"/>
    </w:p>
    <w:p w14:paraId="74108796" w14:textId="500D4231" w:rsidR="00E6128B" w:rsidRDefault="00E6128B" w:rsidP="00E6128B">
      <w:r>
        <w:t xml:space="preserve">Voor het gebruik van </w:t>
      </w:r>
      <w:r w:rsidR="00BA1748">
        <w:t>GISIB</w:t>
      </w:r>
      <w:r>
        <w:t xml:space="preserve"> Online op mobiele apparaten hanteren wij </w:t>
      </w:r>
      <w:r w:rsidRPr="0072782E">
        <w:rPr>
          <w:i/>
        </w:rPr>
        <w:t>het Bring your own device</w:t>
      </w:r>
      <w:r>
        <w:t xml:space="preserve"> beleid. Dit wil zeggen dat het gebruik van de betreffende applicatie op het gewenste mobiele apparaat mogelijk is en er ondersteuning* wordt verleend als er aan de volgende vereisten is voldaan: </w:t>
      </w:r>
    </w:p>
    <w:p w14:paraId="392E7BE1" w14:textId="77777777" w:rsidR="00E6128B" w:rsidRDefault="00E6128B" w:rsidP="00E6128B"/>
    <w:p w14:paraId="47534047" w14:textId="3C7CEDC1" w:rsidR="00E6128B" w:rsidRDefault="00BA1748" w:rsidP="004765DA">
      <w:pPr>
        <w:pStyle w:val="Lijstalinea"/>
        <w:numPr>
          <w:ilvl w:val="3"/>
          <w:numId w:val="37"/>
        </w:numPr>
        <w:ind w:left="567" w:hanging="567"/>
      </w:pPr>
      <w:r>
        <w:t>GISIB</w:t>
      </w:r>
      <w:r w:rsidR="00E6128B">
        <w:t xml:space="preserve"> Online zal op het mobiele apparaat binnen één van onderstaande webbrowser moeten draaien:</w:t>
      </w:r>
    </w:p>
    <w:p w14:paraId="5FD5BFF4" w14:textId="77777777" w:rsidR="00E6128B" w:rsidRDefault="00E6128B" w:rsidP="004765DA">
      <w:pPr>
        <w:pStyle w:val="Lijstalinea"/>
        <w:numPr>
          <w:ilvl w:val="4"/>
          <w:numId w:val="37"/>
        </w:numPr>
        <w:ind w:left="1418" w:hanging="567"/>
      </w:pPr>
      <w:r w:rsidRPr="0088782E">
        <w:t>Google Chrome</w:t>
      </w:r>
    </w:p>
    <w:p w14:paraId="2631DD84" w14:textId="77777777" w:rsidR="00E6128B" w:rsidRPr="0088782E" w:rsidRDefault="00E6128B" w:rsidP="004765DA">
      <w:pPr>
        <w:pStyle w:val="Lijstalinea"/>
        <w:numPr>
          <w:ilvl w:val="4"/>
          <w:numId w:val="37"/>
        </w:numPr>
        <w:ind w:left="1418" w:hanging="567"/>
      </w:pPr>
      <w:r w:rsidRPr="0088782E">
        <w:rPr>
          <w:lang w:val="en-US"/>
        </w:rPr>
        <w:t xml:space="preserve">Safari </w:t>
      </w:r>
    </w:p>
    <w:p w14:paraId="061B9822" w14:textId="77777777" w:rsidR="00E6128B" w:rsidRPr="00E6128B" w:rsidRDefault="00E6128B" w:rsidP="004765DA">
      <w:pPr>
        <w:pStyle w:val="Lijstalinea"/>
        <w:numPr>
          <w:ilvl w:val="4"/>
          <w:numId w:val="37"/>
        </w:numPr>
        <w:ind w:left="1418" w:hanging="567"/>
      </w:pPr>
      <w:r w:rsidRPr="0088782E">
        <w:rPr>
          <w:lang w:val="en-US"/>
        </w:rPr>
        <w:t>Mozilla Firefox</w:t>
      </w:r>
    </w:p>
    <w:p w14:paraId="7C44360C" w14:textId="4789A213" w:rsidR="00E6128B" w:rsidRPr="00A74DA8" w:rsidRDefault="00E6128B" w:rsidP="004765DA">
      <w:pPr>
        <w:pStyle w:val="Lijstalinea"/>
        <w:numPr>
          <w:ilvl w:val="4"/>
          <w:numId w:val="37"/>
        </w:numPr>
        <w:ind w:left="1418" w:hanging="567"/>
      </w:pPr>
      <w:r>
        <w:t>Microsoft Edge</w:t>
      </w:r>
    </w:p>
    <w:p w14:paraId="5FDA6265" w14:textId="77777777" w:rsidR="00E6128B" w:rsidRDefault="00E6128B" w:rsidP="00E6128B"/>
    <w:p w14:paraId="57FD963B" w14:textId="77777777" w:rsidR="00E6128B" w:rsidRDefault="00E6128B" w:rsidP="004765DA">
      <w:pPr>
        <w:pStyle w:val="Lijstalinea"/>
        <w:numPr>
          <w:ilvl w:val="3"/>
          <w:numId w:val="37"/>
        </w:numPr>
        <w:ind w:left="567" w:hanging="567"/>
      </w:pPr>
      <w:r>
        <w:t>Het mobiele apparaat moet op één van onderstaande besturingssystemen draaien:</w:t>
      </w:r>
    </w:p>
    <w:p w14:paraId="36793199" w14:textId="77777777" w:rsidR="00E6128B" w:rsidRDefault="00E6128B" w:rsidP="004765DA">
      <w:pPr>
        <w:pStyle w:val="Lijstalinea"/>
        <w:numPr>
          <w:ilvl w:val="4"/>
          <w:numId w:val="37"/>
        </w:numPr>
        <w:ind w:left="1418" w:hanging="567"/>
      </w:pPr>
      <w:r>
        <w:t>Microsoft Windows</w:t>
      </w:r>
    </w:p>
    <w:p w14:paraId="62707E17" w14:textId="77777777" w:rsidR="00E6128B" w:rsidRDefault="00E6128B" w:rsidP="004765DA">
      <w:pPr>
        <w:pStyle w:val="Lijstalinea"/>
        <w:numPr>
          <w:ilvl w:val="4"/>
          <w:numId w:val="37"/>
        </w:numPr>
        <w:ind w:left="1418" w:hanging="567"/>
      </w:pPr>
      <w:r>
        <w:t>A</w:t>
      </w:r>
      <w:r w:rsidRPr="00BB7463">
        <w:t>n</w:t>
      </w:r>
      <w:r>
        <w:t>droid</w:t>
      </w:r>
    </w:p>
    <w:p w14:paraId="10A22B73" w14:textId="77777777" w:rsidR="00E6128B" w:rsidRDefault="00E6128B" w:rsidP="004765DA">
      <w:pPr>
        <w:pStyle w:val="Lijstalinea"/>
        <w:numPr>
          <w:ilvl w:val="4"/>
          <w:numId w:val="37"/>
        </w:numPr>
        <w:ind w:left="1418" w:hanging="567"/>
      </w:pPr>
      <w:r>
        <w:t>iOS</w:t>
      </w:r>
      <w:r>
        <w:br/>
      </w:r>
    </w:p>
    <w:p w14:paraId="38698E41" w14:textId="77777777" w:rsidR="00E6128B" w:rsidRDefault="00E6128B" w:rsidP="004765DA">
      <w:pPr>
        <w:pStyle w:val="Lijstalinea"/>
        <w:numPr>
          <w:ilvl w:val="3"/>
          <w:numId w:val="37"/>
        </w:numPr>
        <w:ind w:left="567" w:hanging="567"/>
      </w:pPr>
      <w:r>
        <w:t>De volgende attributen dienen aanwezig te zijn op het mobiele apparaat:</w:t>
      </w:r>
    </w:p>
    <w:p w14:paraId="44832549" w14:textId="77777777" w:rsidR="00E6128B" w:rsidRDefault="00E6128B" w:rsidP="004765DA">
      <w:pPr>
        <w:pStyle w:val="Lijstalinea"/>
        <w:numPr>
          <w:ilvl w:val="4"/>
          <w:numId w:val="37"/>
        </w:numPr>
        <w:ind w:left="1418" w:hanging="567"/>
      </w:pPr>
      <w:r>
        <w:t>C</w:t>
      </w:r>
      <w:r w:rsidRPr="00BB7463">
        <w:t>amera</w:t>
      </w:r>
    </w:p>
    <w:p w14:paraId="763A3AE8" w14:textId="05F5B736" w:rsidR="00E6128B" w:rsidRDefault="00BA1748" w:rsidP="004765DA">
      <w:pPr>
        <w:pStyle w:val="Lijstalinea"/>
        <w:numPr>
          <w:ilvl w:val="4"/>
          <w:numId w:val="37"/>
        </w:numPr>
        <w:ind w:left="1418" w:hanging="567"/>
      </w:pPr>
      <w:r>
        <w:t>Gps</w:t>
      </w:r>
    </w:p>
    <w:p w14:paraId="32F2CADF" w14:textId="77777777" w:rsidR="00E6128B" w:rsidRDefault="00E6128B" w:rsidP="004765DA">
      <w:pPr>
        <w:pStyle w:val="Lijstalinea"/>
        <w:numPr>
          <w:ilvl w:val="4"/>
          <w:numId w:val="37"/>
        </w:numPr>
        <w:ind w:left="1418" w:hanging="567"/>
      </w:pPr>
      <w:r>
        <w:t>M</w:t>
      </w:r>
      <w:r w:rsidRPr="00BB7463">
        <w:t>inimaal 4G</w:t>
      </w:r>
      <w:r>
        <w:t xml:space="preserve"> netwerk met goed bereik in de hele stad</w:t>
      </w:r>
    </w:p>
    <w:p w14:paraId="275D98C4" w14:textId="77777777" w:rsidR="00E6128B" w:rsidRDefault="00E6128B" w:rsidP="004765DA">
      <w:pPr>
        <w:pStyle w:val="Lijstalinea"/>
        <w:numPr>
          <w:ilvl w:val="4"/>
          <w:numId w:val="37"/>
        </w:numPr>
        <w:ind w:left="1418" w:hanging="567"/>
      </w:pPr>
      <w:r>
        <w:t>S</w:t>
      </w:r>
      <w:r w:rsidRPr="00BB7463">
        <w:t>nelle C</w:t>
      </w:r>
      <w:r>
        <w:t>PU / minimaal 8 GB geheugen.</w:t>
      </w:r>
    </w:p>
    <w:p w14:paraId="4CBA632E" w14:textId="77777777" w:rsidR="00E6128B" w:rsidRDefault="00E6128B" w:rsidP="004765DA">
      <w:pPr>
        <w:pStyle w:val="Lijstalinea"/>
        <w:numPr>
          <w:ilvl w:val="4"/>
          <w:numId w:val="37"/>
        </w:numPr>
        <w:ind w:left="1418" w:hanging="567"/>
      </w:pPr>
      <w:r>
        <w:t>Touch scherm</w:t>
      </w:r>
      <w:r>
        <w:br/>
      </w:r>
    </w:p>
    <w:p w14:paraId="257BBC98" w14:textId="77777777" w:rsidR="00E6128B" w:rsidRPr="00BB7463" w:rsidRDefault="00E6128B" w:rsidP="004765DA">
      <w:pPr>
        <w:pStyle w:val="Lijstalinea"/>
        <w:numPr>
          <w:ilvl w:val="3"/>
          <w:numId w:val="37"/>
        </w:numPr>
        <w:ind w:left="567" w:hanging="567"/>
      </w:pPr>
      <w:r>
        <w:t>Het mobiele apparaat mag maximaal 3 jaar oud zijn vanaf de officiële verschijningsdatum.</w:t>
      </w:r>
    </w:p>
    <w:p w14:paraId="16FEE7BE" w14:textId="77777777" w:rsidR="00E6128B" w:rsidRDefault="00E6128B" w:rsidP="00E6128B"/>
    <w:p w14:paraId="1F8E5680" w14:textId="25EB72B6" w:rsidR="00E6128B" w:rsidRDefault="00E6128B" w:rsidP="00E6128B">
      <w:r w:rsidRPr="008C664F">
        <w:t xml:space="preserve">Voor het inloggen </w:t>
      </w:r>
      <w:r>
        <w:t xml:space="preserve">in </w:t>
      </w:r>
      <w:r w:rsidR="00BA1748">
        <w:t>GISIB</w:t>
      </w:r>
      <w:r>
        <w:t xml:space="preserve"> Online </w:t>
      </w:r>
      <w:r w:rsidRPr="008C664F">
        <w:t>wordt gebruik gemaakt van 2 factor authenticatie. Dit betekent dat iedere gebruiker via de contractmanager (superuser) een persoo</w:t>
      </w:r>
      <w:r>
        <w:t>nlijke inlognaam moet aanvragen</w:t>
      </w:r>
      <w:r w:rsidRPr="008C664F">
        <w:t xml:space="preserve">, een persoonlijk password krijgt en een aparte app moet installeren om de 2 factorcode op te vragen die nodig is om in te loggen in </w:t>
      </w:r>
      <w:r w:rsidR="00BA1748" w:rsidRPr="008C664F">
        <w:t>GISIB</w:t>
      </w:r>
      <w:r w:rsidRPr="008C664F">
        <w:t xml:space="preserve"> online.</w:t>
      </w:r>
      <w:r>
        <w:t xml:space="preserve"> </w:t>
      </w:r>
    </w:p>
    <w:p w14:paraId="329925BF" w14:textId="77777777" w:rsidR="00E6128B" w:rsidRPr="00BB7463" w:rsidRDefault="00E6128B" w:rsidP="00E6128B"/>
    <w:p w14:paraId="3849E189" w14:textId="6522EDE8" w:rsidR="00E6128B" w:rsidRDefault="00E6128B" w:rsidP="00E6128B">
      <w:pPr>
        <w:tabs>
          <w:tab w:val="left" w:pos="567"/>
        </w:tabs>
      </w:pPr>
      <w:r>
        <w:t xml:space="preserve">* </w:t>
      </w:r>
      <w:r>
        <w:tab/>
      </w:r>
      <w:r w:rsidRPr="0065176D">
        <w:rPr>
          <w:i/>
        </w:rPr>
        <w:t>Er wordt door Functioneel beheer van de Gemeente Amsterdam 2</w:t>
      </w:r>
      <w:r w:rsidRPr="0065176D">
        <w:rPr>
          <w:i/>
          <w:vertAlign w:val="superscript"/>
        </w:rPr>
        <w:t>de</w:t>
      </w:r>
      <w:r w:rsidRPr="0065176D">
        <w:rPr>
          <w:i/>
        </w:rPr>
        <w:t xml:space="preserve">  lijn support geleverd. Het 1</w:t>
      </w:r>
      <w:r w:rsidRPr="0065176D">
        <w:rPr>
          <w:i/>
          <w:vertAlign w:val="superscript"/>
        </w:rPr>
        <w:t>ste</w:t>
      </w:r>
      <w:r w:rsidRPr="0065176D">
        <w:rPr>
          <w:i/>
        </w:rPr>
        <w:t xml:space="preserve"> lijn </w:t>
      </w:r>
      <w:r w:rsidRPr="0065176D">
        <w:rPr>
          <w:i/>
        </w:rPr>
        <w:tab/>
        <w:t xml:space="preserve">beheer wordt verzorgd vanuit de keyuser van de opdracht verlenende afdeling van de Gemeente </w:t>
      </w:r>
      <w:r w:rsidRPr="0065176D">
        <w:rPr>
          <w:i/>
        </w:rPr>
        <w:tab/>
        <w:t>Amsterdam (</w:t>
      </w:r>
      <w:r w:rsidRPr="0065176D">
        <w:rPr>
          <w:i/>
          <w:iCs/>
        </w:rPr>
        <w:t>nog nader te bepalen)</w:t>
      </w:r>
      <w:r w:rsidRPr="0065176D">
        <w:rPr>
          <w:i/>
        </w:rPr>
        <w:t xml:space="preserve">. Er wordt geen ondersteuning verleend op het device zelf, verbinding, </w:t>
      </w:r>
      <w:r>
        <w:rPr>
          <w:i/>
        </w:rPr>
        <w:tab/>
      </w:r>
      <w:r w:rsidRPr="0065176D">
        <w:rPr>
          <w:i/>
        </w:rPr>
        <w:t xml:space="preserve">eventueel randapparatuur browser ect. De ondersteuning geldt alleen voor de applicatie </w:t>
      </w:r>
      <w:r w:rsidR="00BA1748" w:rsidRPr="0065176D">
        <w:rPr>
          <w:i/>
        </w:rPr>
        <w:t>GISIB</w:t>
      </w:r>
      <w:r w:rsidRPr="0065176D">
        <w:rPr>
          <w:i/>
        </w:rPr>
        <w:t>.</w:t>
      </w:r>
      <w:r>
        <w:t xml:space="preserve"> </w:t>
      </w:r>
    </w:p>
    <w:p w14:paraId="055E13BF" w14:textId="6BA81309" w:rsidR="00E6128B" w:rsidRPr="005E63FD" w:rsidRDefault="00E6128B" w:rsidP="00E6128B">
      <w:pPr>
        <w:tabs>
          <w:tab w:val="left" w:pos="567"/>
        </w:tabs>
        <w:rPr>
          <w:b/>
          <w:i/>
          <w:sz w:val="42"/>
        </w:rPr>
      </w:pPr>
      <w:r>
        <w:tab/>
      </w:r>
    </w:p>
    <w:p w14:paraId="05284B1A" w14:textId="77777777" w:rsidR="00E6128B" w:rsidRDefault="00E6128B" w:rsidP="00E6128B">
      <w:pPr>
        <w:spacing w:line="260" w:lineRule="atLeast"/>
        <w:rPr>
          <w:b/>
          <w:sz w:val="44"/>
          <w:szCs w:val="42"/>
        </w:rPr>
      </w:pPr>
      <w:r>
        <w:br w:type="page"/>
      </w:r>
    </w:p>
    <w:p w14:paraId="43182273" w14:textId="68B567C5" w:rsidR="001C7677" w:rsidRDefault="001C7677" w:rsidP="00E86F0A">
      <w:pPr>
        <w:rPr>
          <w:sz w:val="44"/>
          <w:szCs w:val="42"/>
        </w:rPr>
      </w:pPr>
    </w:p>
    <w:p w14:paraId="1B4904AA" w14:textId="54B50FB9" w:rsidR="00E6128B" w:rsidRDefault="00E6128B" w:rsidP="00E6128B">
      <w:pPr>
        <w:pStyle w:val="Bijlageondertitel"/>
      </w:pPr>
      <w:bookmarkStart w:id="121" w:name="_Toc114078611"/>
      <w:bookmarkStart w:id="122" w:name="_Toc115523765"/>
      <w:bookmarkStart w:id="123" w:name="_Toc116634911"/>
      <w:bookmarkStart w:id="124" w:name="_Toc116634920"/>
      <w:bookmarkStart w:id="125" w:name="_Toc114078608"/>
      <w:r w:rsidRPr="00135511">
        <w:t xml:space="preserve">Bijlage </w:t>
      </w:r>
      <w:r>
        <w:t>5 – Registratiepaspoort</w:t>
      </w:r>
      <w:bookmarkEnd w:id="121"/>
      <w:r w:rsidR="00180F93">
        <w:t xml:space="preserve"> Gisib Online</w:t>
      </w:r>
      <w:bookmarkEnd w:id="122"/>
      <w:bookmarkEnd w:id="123"/>
      <w:bookmarkEnd w:id="124"/>
    </w:p>
    <w:p w14:paraId="4C9920A3" w14:textId="6D944959" w:rsidR="00180F93" w:rsidRDefault="00180F93" w:rsidP="00180F93">
      <w:r w:rsidRPr="002543F4">
        <w:t xml:space="preserve">De registratie van iepziekte verloopt </w:t>
      </w:r>
      <w:r>
        <w:t xml:space="preserve">vanaf 2024 </w:t>
      </w:r>
      <w:r w:rsidRPr="002543F4">
        <w:t>als volgt</w:t>
      </w:r>
      <w:r>
        <w:t>.</w:t>
      </w:r>
    </w:p>
    <w:p w14:paraId="0F2C2AB6" w14:textId="77777777" w:rsidR="00180F93" w:rsidRDefault="00180F93" w:rsidP="00E6128B"/>
    <w:p w14:paraId="5B44A474" w14:textId="2985DAEB" w:rsidR="00E6128B" w:rsidRDefault="00E6128B" w:rsidP="00E6128B">
      <w:r>
        <w:t xml:space="preserve">Bij het registreren van iepziekte bij een boom zonder BoomID dient er een nieuwe punt in het databeheersysteem geplaatst te worden. </w:t>
      </w:r>
    </w:p>
    <w:p w14:paraId="54C65F97" w14:textId="77777777" w:rsidR="00180F93" w:rsidRDefault="00180F93" w:rsidP="00E6128B"/>
    <w:p w14:paraId="6143A4B7" w14:textId="6CCECE1F" w:rsidR="00180F93" w:rsidRDefault="00180F93" w:rsidP="00E6128B">
      <w:r>
        <w:t>Bij het registreren van iepziekte bij een boom met BoomID verschijnt het paspoort bij het aanklikken van de boompunt.</w:t>
      </w:r>
    </w:p>
    <w:p w14:paraId="7365E6E8" w14:textId="77777777" w:rsidR="00E6128B" w:rsidRDefault="00E6128B" w:rsidP="00E6128B"/>
    <w:p w14:paraId="7EC0BA7D" w14:textId="0B9A1F68" w:rsidR="00E6128B" w:rsidRDefault="00180F93" w:rsidP="00E6128B">
      <w:r>
        <w:t>Paspoort:</w:t>
      </w:r>
    </w:p>
    <w:p w14:paraId="42BF418D" w14:textId="77777777" w:rsidR="00E6128B" w:rsidRDefault="00E6128B" w:rsidP="004765DA">
      <w:pPr>
        <w:pStyle w:val="Lijstalinea"/>
        <w:numPr>
          <w:ilvl w:val="0"/>
          <w:numId w:val="32"/>
        </w:numPr>
      </w:pPr>
      <w:r>
        <w:t>Aanvinken keuze:</w:t>
      </w:r>
    </w:p>
    <w:p w14:paraId="3E4286AE" w14:textId="77777777" w:rsidR="00E6128B" w:rsidRDefault="00E6128B" w:rsidP="004765DA">
      <w:pPr>
        <w:pStyle w:val="Lijstalinea"/>
        <w:numPr>
          <w:ilvl w:val="1"/>
          <w:numId w:val="32"/>
        </w:numPr>
      </w:pPr>
      <w:r>
        <w:t>Iepziekte</w:t>
      </w:r>
    </w:p>
    <w:p w14:paraId="19358D7E" w14:textId="77777777" w:rsidR="00E6128B" w:rsidRDefault="00E6128B" w:rsidP="004765DA">
      <w:pPr>
        <w:pStyle w:val="Lijstalinea"/>
        <w:numPr>
          <w:ilvl w:val="1"/>
          <w:numId w:val="32"/>
        </w:numPr>
      </w:pPr>
      <w:r>
        <w:t>Verdacht</w:t>
      </w:r>
    </w:p>
    <w:p w14:paraId="3681CACE" w14:textId="77777777" w:rsidR="00E6128B" w:rsidRDefault="00E6128B" w:rsidP="004765DA">
      <w:pPr>
        <w:pStyle w:val="Lijstalinea"/>
        <w:numPr>
          <w:ilvl w:val="1"/>
          <w:numId w:val="32"/>
        </w:numPr>
      </w:pPr>
      <w:r>
        <w:t>Geen iepziekte</w:t>
      </w:r>
    </w:p>
    <w:p w14:paraId="2C4E04DF" w14:textId="77777777" w:rsidR="00E6128B" w:rsidRDefault="00E6128B" w:rsidP="00E6128B">
      <w:pPr>
        <w:ind w:left="709"/>
      </w:pPr>
      <w:r>
        <w:t xml:space="preserve">De keuze ‘geen iepziekte’ is in deze context niet relevant, deze wordt gebruikt om meldingen af te handelen. </w:t>
      </w:r>
    </w:p>
    <w:p w14:paraId="481DB627" w14:textId="77777777" w:rsidR="00E6128B" w:rsidRDefault="00E6128B" w:rsidP="00E6128B"/>
    <w:p w14:paraId="36E1D986" w14:textId="77777777" w:rsidR="00E6128B" w:rsidRDefault="00E6128B" w:rsidP="004765DA">
      <w:pPr>
        <w:pStyle w:val="Lijstalinea"/>
        <w:numPr>
          <w:ilvl w:val="0"/>
          <w:numId w:val="32"/>
        </w:numPr>
      </w:pPr>
      <w:r>
        <w:t xml:space="preserve">A. </w:t>
      </w:r>
      <w:r>
        <w:tab/>
        <w:t>Bij de keuze ‘iepziekte’ wordt een paspoort ingevuld met de volgende velden:</w:t>
      </w:r>
    </w:p>
    <w:p w14:paraId="1162BDFA" w14:textId="77777777" w:rsidR="00E6128B" w:rsidRDefault="00E6128B" w:rsidP="004765DA">
      <w:pPr>
        <w:pStyle w:val="Lijstalinea"/>
        <w:numPr>
          <w:ilvl w:val="2"/>
          <w:numId w:val="32"/>
        </w:numPr>
        <w:ind w:hanging="317"/>
      </w:pPr>
      <w:r>
        <w:t xml:space="preserve">diameterklasse boom: 0-25 / 25-50 / 50-100 / &gt;100cm </w:t>
      </w:r>
    </w:p>
    <w:p w14:paraId="141EE090" w14:textId="77777777" w:rsidR="00E6128B" w:rsidRDefault="00E6128B" w:rsidP="004765DA">
      <w:pPr>
        <w:pStyle w:val="Lijstalinea"/>
        <w:numPr>
          <w:ilvl w:val="2"/>
          <w:numId w:val="32"/>
        </w:numPr>
        <w:ind w:hanging="317"/>
      </w:pPr>
      <w:r>
        <w:t>keuze ‘bosplantsoen’ of ‘particulier’ (NB: dit geldt alleen voor bomen zonder boomID</w:t>
      </w:r>
    </w:p>
    <w:p w14:paraId="7F99A563" w14:textId="77777777" w:rsidR="00E6128B" w:rsidRDefault="00E6128B" w:rsidP="004765DA">
      <w:pPr>
        <w:pStyle w:val="Lijstalinea"/>
        <w:numPr>
          <w:ilvl w:val="2"/>
          <w:numId w:val="32"/>
        </w:numPr>
        <w:ind w:hanging="317"/>
      </w:pPr>
      <w:r w:rsidRPr="00223BDD">
        <w:t xml:space="preserve">afstandsverklaring afgegeven / afstandsverklaring ontvangen / verzoek tot kap </w:t>
      </w:r>
      <w:r w:rsidRPr="000702AA">
        <w:t>eigenaar (=NAW-formulier)</w:t>
      </w:r>
    </w:p>
    <w:p w14:paraId="446AC631" w14:textId="77777777" w:rsidR="00E6128B" w:rsidRDefault="00E6128B" w:rsidP="004765DA">
      <w:pPr>
        <w:pStyle w:val="Lijstalinea"/>
        <w:numPr>
          <w:ilvl w:val="2"/>
          <w:numId w:val="32"/>
        </w:numPr>
        <w:ind w:hanging="317"/>
      </w:pPr>
      <w:r>
        <w:t>keuze ‘Veldiep’ ja/nee. Bij Veldiep ‘nee’: soortnaam + foto</w:t>
      </w:r>
    </w:p>
    <w:p w14:paraId="4F423020" w14:textId="77777777" w:rsidR="00E6128B" w:rsidRDefault="00E6128B" w:rsidP="004765DA">
      <w:pPr>
        <w:pStyle w:val="Lijstalinea"/>
        <w:numPr>
          <w:ilvl w:val="2"/>
          <w:numId w:val="32"/>
        </w:numPr>
        <w:ind w:hanging="317"/>
      </w:pPr>
      <w:r>
        <w:t>broedboom ja/nee</w:t>
      </w:r>
    </w:p>
    <w:p w14:paraId="393D0BCD" w14:textId="77777777" w:rsidR="00E6128B" w:rsidRDefault="00E6128B" w:rsidP="004765DA">
      <w:pPr>
        <w:pStyle w:val="Lijstalinea"/>
        <w:numPr>
          <w:ilvl w:val="2"/>
          <w:numId w:val="32"/>
        </w:numPr>
        <w:ind w:hanging="317"/>
      </w:pPr>
      <w:r>
        <w:t>preventief ja/nee</w:t>
      </w:r>
    </w:p>
    <w:p w14:paraId="75FA7895" w14:textId="77777777" w:rsidR="00E6128B" w:rsidRDefault="00E6128B" w:rsidP="004765DA">
      <w:pPr>
        <w:pStyle w:val="Lijstalinea"/>
        <w:numPr>
          <w:ilvl w:val="2"/>
          <w:numId w:val="32"/>
        </w:numPr>
        <w:ind w:hanging="317"/>
      </w:pPr>
      <w:r>
        <w:t>iepenopslag 10 meter rondom ja/nee</w:t>
      </w:r>
    </w:p>
    <w:p w14:paraId="24F0E66A" w14:textId="77777777" w:rsidR="00E6128B" w:rsidRDefault="00E6128B" w:rsidP="00E6128B">
      <w:pPr>
        <w:ind w:left="709" w:firstLine="709"/>
      </w:pPr>
      <w:r>
        <w:t>een foto toegevoegd die de verschijnselen van iepziekte toont</w:t>
      </w:r>
    </w:p>
    <w:p w14:paraId="48C434C4" w14:textId="77777777" w:rsidR="00E6128B" w:rsidRDefault="00E6128B" w:rsidP="00E6128B"/>
    <w:p w14:paraId="2A292F40" w14:textId="77777777" w:rsidR="00E6128B" w:rsidRDefault="00E6128B" w:rsidP="00E6128B">
      <w:pPr>
        <w:ind w:firstLine="709"/>
      </w:pPr>
      <w:r>
        <w:t>B.</w:t>
      </w:r>
      <w:r>
        <w:tab/>
        <w:t>Bij de keuze ‘verdacht’ wordt een paspoort ingevuld met de volgende velden:</w:t>
      </w:r>
    </w:p>
    <w:p w14:paraId="0906813F" w14:textId="77777777" w:rsidR="00E6128B" w:rsidRDefault="00E6128B" w:rsidP="004765DA">
      <w:pPr>
        <w:pStyle w:val="Lijstalinea"/>
        <w:numPr>
          <w:ilvl w:val="0"/>
          <w:numId w:val="33"/>
        </w:numPr>
      </w:pPr>
      <w:r w:rsidRPr="00761D08">
        <w:t>keuze ‘afwachten’ + termijn</w:t>
      </w:r>
    </w:p>
    <w:p w14:paraId="5998FCF1" w14:textId="77777777" w:rsidR="00E6128B" w:rsidRDefault="00E6128B" w:rsidP="004765DA">
      <w:pPr>
        <w:pStyle w:val="Lijstalinea"/>
        <w:numPr>
          <w:ilvl w:val="0"/>
          <w:numId w:val="33"/>
        </w:numPr>
      </w:pPr>
      <w:r w:rsidRPr="00E6344D">
        <w:t>keuze ‘aangesneden’ ja/nee. Bij keuze ‘ja’: foto van aansnijding</w:t>
      </w:r>
    </w:p>
    <w:p w14:paraId="5D2C8616" w14:textId="77777777" w:rsidR="00E6128B" w:rsidRDefault="00E6128B" w:rsidP="00E6128B">
      <w:pPr>
        <w:pStyle w:val="Lijstalinea"/>
        <w:ind w:firstLine="698"/>
      </w:pPr>
      <w:r>
        <w:t>een foto toegevoegd die de verdachte verschijnselen van iepziekte toont</w:t>
      </w:r>
    </w:p>
    <w:p w14:paraId="1020E059" w14:textId="77777777" w:rsidR="00E6128B" w:rsidRDefault="00E6128B" w:rsidP="00E6128B"/>
    <w:p w14:paraId="584B6E74" w14:textId="77777777" w:rsidR="00E6128B" w:rsidRPr="00135511" w:rsidRDefault="00E6128B" w:rsidP="00E6128B"/>
    <w:p w14:paraId="60D933DA" w14:textId="32B39181" w:rsidR="00E6128B" w:rsidRDefault="00E6128B" w:rsidP="00E6128B">
      <w:pPr>
        <w:spacing w:line="260" w:lineRule="atLeast"/>
        <w:rPr>
          <w:b/>
          <w:sz w:val="44"/>
          <w:szCs w:val="42"/>
        </w:rPr>
      </w:pPr>
    </w:p>
    <w:p w14:paraId="440552DF" w14:textId="77777777" w:rsidR="00E6128B" w:rsidRDefault="00E6128B">
      <w:pPr>
        <w:spacing w:line="260" w:lineRule="atLeast"/>
        <w:rPr>
          <w:b/>
          <w:sz w:val="44"/>
          <w:szCs w:val="42"/>
        </w:rPr>
      </w:pPr>
      <w:r>
        <w:br w:type="page"/>
      </w:r>
    </w:p>
    <w:p w14:paraId="0FEE71A5" w14:textId="34F7BE05" w:rsidR="001C7677" w:rsidRDefault="001C7677" w:rsidP="001C7677">
      <w:pPr>
        <w:pStyle w:val="Bijlageondertitel"/>
      </w:pPr>
      <w:bookmarkStart w:id="126" w:name="_Toc115523766"/>
      <w:bookmarkStart w:id="127" w:name="_Toc116634912"/>
      <w:bookmarkStart w:id="128" w:name="_Toc116634921"/>
      <w:r w:rsidRPr="00135511">
        <w:lastRenderedPageBreak/>
        <w:t xml:space="preserve">Bijlage </w:t>
      </w:r>
      <w:r w:rsidR="007C0116">
        <w:t>6</w:t>
      </w:r>
      <w:r w:rsidRPr="00135511">
        <w:t xml:space="preserve"> </w:t>
      </w:r>
      <w:r w:rsidR="0081222E">
        <w:t>–feromoonvallen</w:t>
      </w:r>
      <w:bookmarkEnd w:id="125"/>
      <w:bookmarkEnd w:id="126"/>
      <w:bookmarkEnd w:id="127"/>
      <w:bookmarkEnd w:id="128"/>
    </w:p>
    <w:p w14:paraId="21284F9B" w14:textId="279F840A" w:rsidR="0081222E" w:rsidRDefault="0081222E" w:rsidP="0081222E">
      <w:r>
        <w:t>Losse bijlagen:</w:t>
      </w:r>
    </w:p>
    <w:p w14:paraId="2D994E73" w14:textId="5F620E5A" w:rsidR="0081222E" w:rsidRDefault="0081222E" w:rsidP="004765DA">
      <w:pPr>
        <w:pStyle w:val="Lijstalinea"/>
        <w:numPr>
          <w:ilvl w:val="0"/>
          <w:numId w:val="15"/>
        </w:numPr>
      </w:pPr>
      <w:r>
        <w:t>Excel met x/y-coördinaten, format voor aanleveren telgegevens</w:t>
      </w:r>
    </w:p>
    <w:p w14:paraId="2AB9AC74" w14:textId="77777777" w:rsidR="007C0116" w:rsidRDefault="00135179" w:rsidP="004765DA">
      <w:pPr>
        <w:pStyle w:val="Lijstalinea"/>
        <w:numPr>
          <w:ilvl w:val="0"/>
          <w:numId w:val="15"/>
        </w:numPr>
      </w:pPr>
      <w:r>
        <w:t>Shape</w:t>
      </w:r>
      <w:r w:rsidR="007C0116">
        <w:t>file met locaties feromoonvallen</w:t>
      </w:r>
    </w:p>
    <w:p w14:paraId="5FBA7791" w14:textId="77777777" w:rsidR="007C0116" w:rsidRDefault="007C0116" w:rsidP="004765DA">
      <w:pPr>
        <w:pStyle w:val="Lijstalinea"/>
        <w:numPr>
          <w:ilvl w:val="0"/>
          <w:numId w:val="15"/>
        </w:numPr>
      </w:pPr>
      <w:r>
        <w:t xml:space="preserve">Shapefile met </w:t>
      </w:r>
      <w:r w:rsidR="00135179">
        <w:t xml:space="preserve">zoekradius van 750 meter </w:t>
      </w:r>
    </w:p>
    <w:p w14:paraId="4FCD8423" w14:textId="424B65A5" w:rsidR="00135179" w:rsidRDefault="007C0116" w:rsidP="004765DA">
      <w:pPr>
        <w:pStyle w:val="Lijstalinea"/>
        <w:numPr>
          <w:ilvl w:val="0"/>
          <w:numId w:val="15"/>
        </w:numPr>
      </w:pPr>
      <w:r>
        <w:t xml:space="preserve">Shapefile met </w:t>
      </w:r>
      <w:r w:rsidR="00135179">
        <w:t>onoverz</w:t>
      </w:r>
      <w:r>
        <w:t>ichtelijke zoekgebieden (‘onderzoek iepziekte’)</w:t>
      </w:r>
    </w:p>
    <w:p w14:paraId="556F6E8A" w14:textId="77777777" w:rsidR="0069712C" w:rsidRDefault="0069712C">
      <w:pPr>
        <w:spacing w:line="260" w:lineRule="atLeast"/>
      </w:pPr>
      <w:r>
        <w:br w:type="page"/>
      </w:r>
    </w:p>
    <w:p w14:paraId="2EF077E7" w14:textId="72E090D9" w:rsidR="0069712C" w:rsidRDefault="0069712C" w:rsidP="0069712C">
      <w:pPr>
        <w:pStyle w:val="Bijlageondertitel"/>
      </w:pPr>
      <w:bookmarkStart w:id="129" w:name="_Toc115523767"/>
      <w:bookmarkStart w:id="130" w:name="_Toc116634913"/>
      <w:bookmarkStart w:id="131" w:name="_Toc116634922"/>
      <w:r w:rsidRPr="00135511">
        <w:lastRenderedPageBreak/>
        <w:t xml:space="preserve">Bijlage </w:t>
      </w:r>
      <w:r>
        <w:t>7</w:t>
      </w:r>
      <w:r w:rsidRPr="00135511">
        <w:t xml:space="preserve"> </w:t>
      </w:r>
      <w:r>
        <w:t>–</w:t>
      </w:r>
      <w:r w:rsidR="004C5378">
        <w:t xml:space="preserve"> Werkprotocol vellen iepen</w:t>
      </w:r>
      <w:bookmarkEnd w:id="129"/>
      <w:bookmarkEnd w:id="130"/>
      <w:bookmarkEnd w:id="131"/>
    </w:p>
    <w:p w14:paraId="2B2AB8EB" w14:textId="2C21B7D0" w:rsidR="004C5378" w:rsidRDefault="004C5378" w:rsidP="004C5378">
      <w:r>
        <w:t>Losse bijlage in PDF.</w:t>
      </w:r>
    </w:p>
    <w:p w14:paraId="24957E75" w14:textId="7671C0E0" w:rsidR="004C5378" w:rsidRDefault="00BA1748" w:rsidP="004C5378">
      <w:r>
        <w:rPr>
          <w:noProof/>
          <w:lang w:eastAsia="nl-NL"/>
        </w:rPr>
        <w:drawing>
          <wp:anchor distT="0" distB="0" distL="114300" distR="114300" simplePos="0" relativeHeight="251658240" behindDoc="0" locked="0" layoutInCell="1" allowOverlap="1" wp14:anchorId="65A98B22" wp14:editId="0CD8DE9F">
            <wp:simplePos x="0" y="0"/>
            <wp:positionH relativeFrom="margin">
              <wp:align>left</wp:align>
            </wp:positionH>
            <wp:positionV relativeFrom="margin">
              <wp:posOffset>1743194</wp:posOffset>
            </wp:positionV>
            <wp:extent cx="6381750" cy="7101205"/>
            <wp:effectExtent l="19050" t="19050" r="19050" b="23495"/>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6381750" cy="7101205"/>
                    </a:xfrm>
                    <a:prstGeom prst="rect">
                      <a:avLst/>
                    </a:prstGeom>
                    <a:ln>
                      <a:solidFill>
                        <a:schemeClr val="tx1"/>
                      </a:solidFill>
                    </a:ln>
                  </pic:spPr>
                </pic:pic>
              </a:graphicData>
            </a:graphic>
          </wp:anchor>
        </w:drawing>
      </w:r>
    </w:p>
    <w:p w14:paraId="0BB4A797" w14:textId="0BDAACD2" w:rsidR="004C5378" w:rsidRDefault="004C5378" w:rsidP="004C5378"/>
    <w:p w14:paraId="411206AF" w14:textId="751A2013" w:rsidR="001C7677" w:rsidRDefault="00135179" w:rsidP="001C7677">
      <w:pPr>
        <w:pStyle w:val="Bijlageondertitel"/>
      </w:pPr>
      <w:bookmarkStart w:id="132" w:name="_Toc114078610"/>
      <w:bookmarkStart w:id="133" w:name="_Toc115523768"/>
      <w:bookmarkStart w:id="134" w:name="_Toc116634914"/>
      <w:bookmarkStart w:id="135" w:name="_Toc116634923"/>
      <w:r w:rsidRPr="00135511">
        <w:lastRenderedPageBreak/>
        <w:t xml:space="preserve">Bijlage </w:t>
      </w:r>
      <w:r w:rsidR="00DF1D6A">
        <w:t>8</w:t>
      </w:r>
      <w:r w:rsidR="00180F93">
        <w:t xml:space="preserve"> </w:t>
      </w:r>
      <w:r>
        <w:t>– Gunningscriterium 2 ‘Kennis en Kunde’</w:t>
      </w:r>
      <w:bookmarkEnd w:id="132"/>
      <w:bookmarkEnd w:id="133"/>
      <w:bookmarkEnd w:id="134"/>
      <w:bookmarkEnd w:id="135"/>
    </w:p>
    <w:p w14:paraId="6242F3B0" w14:textId="77777777" w:rsidR="00E83EBE" w:rsidRDefault="00E83EBE" w:rsidP="00E83EBE">
      <w:r w:rsidRPr="00BA1748">
        <w:t>In de Aanbestedingsleidraad zijn</w:t>
      </w:r>
      <w:r>
        <w:t xml:space="preserve"> 2 gunningscriteria opgenomen.</w:t>
      </w:r>
    </w:p>
    <w:p w14:paraId="3D8BA1F8" w14:textId="0A01D8AF" w:rsidR="00E83EBE" w:rsidRDefault="00E83EBE" w:rsidP="00E83EBE">
      <w:r>
        <w:t>Het door Opdrachtnemer ingediende Plan van Aanpak voor Gunningscriterium 2 ‘Advies natuurlijke aanpak’ is een onderdeel van de werkzaamheden tijdens de looptijd van de Overeenkomst.</w:t>
      </w:r>
    </w:p>
    <w:p w14:paraId="30D18AAD" w14:textId="77777777" w:rsidR="00E83EBE" w:rsidRDefault="00E83EBE" w:rsidP="00E83EBE"/>
    <w:p w14:paraId="71C1D1AE" w14:textId="77777777" w:rsidR="00E83EBE" w:rsidRDefault="00E83EBE" w:rsidP="00E83EBE">
      <w:r>
        <w:t xml:space="preserve">De tekst luidt als volgt. </w:t>
      </w:r>
    </w:p>
    <w:p w14:paraId="33960150" w14:textId="77777777" w:rsidR="00E83EBE" w:rsidRDefault="00E83EBE" w:rsidP="00E83EBE"/>
    <w:p w14:paraId="1CBD32B5" w14:textId="3514E9CA" w:rsidR="00E83EBE" w:rsidRPr="00814FB2" w:rsidRDefault="00E83EBE" w:rsidP="00E83EBE">
      <w:pPr>
        <w:pStyle w:val="Toelichtendetekst2"/>
        <w:rPr>
          <w:rFonts w:eastAsia="Calibri"/>
          <w:b/>
          <w:i w:val="0"/>
          <w:color w:val="auto"/>
          <w:lang w:eastAsia="en-US"/>
        </w:rPr>
      </w:pPr>
      <w:r w:rsidRPr="00814FB2">
        <w:rPr>
          <w:rFonts w:eastAsia="Calibri"/>
          <w:b/>
          <w:i w:val="0"/>
          <w:color w:val="auto"/>
          <w:lang w:eastAsia="en-US"/>
        </w:rPr>
        <w:t>Doel:</w:t>
      </w:r>
    </w:p>
    <w:p w14:paraId="2F2553B5" w14:textId="180D4BC8" w:rsidR="00E83EBE" w:rsidRDefault="00E83EBE" w:rsidP="00E83EBE">
      <w:pPr>
        <w:pStyle w:val="Toelichtendetekst2"/>
        <w:rPr>
          <w:i w:val="0"/>
          <w:color w:val="auto"/>
        </w:rPr>
      </w:pPr>
      <w:r>
        <w:rPr>
          <w:i w:val="0"/>
          <w:color w:val="auto"/>
        </w:rPr>
        <w:t>Het kennisniveau van de eigen dienst ten aanzien van</w:t>
      </w:r>
      <w:r w:rsidR="005E45FA">
        <w:rPr>
          <w:i w:val="0"/>
          <w:color w:val="auto"/>
        </w:rPr>
        <w:t>:</w:t>
      </w:r>
      <w:r>
        <w:rPr>
          <w:i w:val="0"/>
          <w:color w:val="auto"/>
        </w:rPr>
        <w:t xml:space="preserve"> </w:t>
      </w:r>
    </w:p>
    <w:p w14:paraId="07B70435" w14:textId="4CD5CDD7" w:rsidR="00E83EBE" w:rsidRDefault="00E83EBE" w:rsidP="004765DA">
      <w:pPr>
        <w:pStyle w:val="Toelichtendetekst2"/>
        <w:numPr>
          <w:ilvl w:val="0"/>
          <w:numId w:val="15"/>
        </w:numPr>
        <w:rPr>
          <w:i w:val="0"/>
          <w:color w:val="auto"/>
        </w:rPr>
      </w:pPr>
      <w:r>
        <w:rPr>
          <w:i w:val="0"/>
          <w:color w:val="auto"/>
        </w:rPr>
        <w:t>Het kunnen herkennen en vaststellen van iepziekte</w:t>
      </w:r>
    </w:p>
    <w:p w14:paraId="414681F4" w14:textId="7AE07DE3" w:rsidR="00E83EBE" w:rsidRDefault="00E83EBE" w:rsidP="004765DA">
      <w:pPr>
        <w:pStyle w:val="Toelichtendetekst2"/>
        <w:numPr>
          <w:ilvl w:val="0"/>
          <w:numId w:val="15"/>
        </w:numPr>
        <w:rPr>
          <w:i w:val="0"/>
          <w:color w:val="auto"/>
        </w:rPr>
      </w:pPr>
      <w:r>
        <w:rPr>
          <w:i w:val="0"/>
          <w:color w:val="auto"/>
        </w:rPr>
        <w:t>Het kunnen herkennen van iepenhout</w:t>
      </w:r>
    </w:p>
    <w:p w14:paraId="114A71B7" w14:textId="481368CB" w:rsidR="00E83EBE" w:rsidRDefault="00E83EBE" w:rsidP="004765DA">
      <w:pPr>
        <w:pStyle w:val="Toelichtendetekst2"/>
        <w:numPr>
          <w:ilvl w:val="0"/>
          <w:numId w:val="15"/>
        </w:numPr>
        <w:rPr>
          <w:i w:val="0"/>
          <w:color w:val="auto"/>
        </w:rPr>
      </w:pPr>
      <w:r>
        <w:rPr>
          <w:i w:val="0"/>
          <w:color w:val="auto"/>
        </w:rPr>
        <w:t>Het kunnen zoeken naar broedhaarden</w:t>
      </w:r>
    </w:p>
    <w:p w14:paraId="2BA801D3" w14:textId="6AC401EB" w:rsidR="00E83EBE" w:rsidRPr="00E83EBE" w:rsidRDefault="00E83EBE" w:rsidP="004765DA">
      <w:pPr>
        <w:pStyle w:val="Toelichtendetekst2"/>
        <w:numPr>
          <w:ilvl w:val="0"/>
          <w:numId w:val="15"/>
        </w:numPr>
        <w:rPr>
          <w:i w:val="0"/>
          <w:color w:val="auto"/>
        </w:rPr>
      </w:pPr>
      <w:r>
        <w:rPr>
          <w:i w:val="0"/>
          <w:color w:val="auto"/>
        </w:rPr>
        <w:t xml:space="preserve">Het kunnen </w:t>
      </w:r>
      <w:r w:rsidR="006E5A83">
        <w:rPr>
          <w:i w:val="0"/>
          <w:color w:val="auto"/>
        </w:rPr>
        <w:t>melden van iepziekte</w:t>
      </w:r>
    </w:p>
    <w:p w14:paraId="6DA639FE" w14:textId="389224EE" w:rsidR="00E83EBE" w:rsidRPr="006F6DFF" w:rsidRDefault="00E83EBE" w:rsidP="00E83EBE">
      <w:pPr>
        <w:pStyle w:val="Toelichtendetekst2"/>
        <w:rPr>
          <w:i w:val="0"/>
          <w:color w:val="auto"/>
        </w:rPr>
      </w:pPr>
      <w:r w:rsidRPr="006F6DFF">
        <w:rPr>
          <w:i w:val="0"/>
          <w:color w:val="auto"/>
        </w:rPr>
        <w:t>Het is van belang dat het kennisniveau in ieder geval op peil blijft, en bij voorkeur verbetert, zodat er efficië</w:t>
      </w:r>
      <w:r>
        <w:rPr>
          <w:i w:val="0"/>
          <w:color w:val="auto"/>
        </w:rPr>
        <w:t>nt en effectief gehandeld wordt wanneer iepziekte geconstateerd wordt in de Openbare Ruimte.</w:t>
      </w:r>
      <w:r w:rsidR="00A719C4">
        <w:rPr>
          <w:i w:val="0"/>
          <w:color w:val="auto"/>
        </w:rPr>
        <w:t xml:space="preserve"> </w:t>
      </w:r>
    </w:p>
    <w:p w14:paraId="02181D69" w14:textId="77777777" w:rsidR="00E83EBE" w:rsidRDefault="00E83EBE" w:rsidP="00E83EBE">
      <w:pPr>
        <w:pStyle w:val="Toelichtendetekst2"/>
        <w:rPr>
          <w:i w:val="0"/>
          <w:color w:val="auto"/>
        </w:rPr>
      </w:pPr>
    </w:p>
    <w:p w14:paraId="4671AB76" w14:textId="77777777" w:rsidR="00E83EBE" w:rsidRPr="002176B9" w:rsidRDefault="00E83EBE" w:rsidP="00E83EBE">
      <w:pPr>
        <w:pStyle w:val="Toelichtendetekst2"/>
        <w:rPr>
          <w:rFonts w:eastAsia="Calibri"/>
          <w:b/>
          <w:i w:val="0"/>
          <w:color w:val="auto"/>
          <w:lang w:eastAsia="en-US"/>
        </w:rPr>
      </w:pPr>
      <w:r w:rsidRPr="002176B9">
        <w:rPr>
          <w:rFonts w:eastAsia="Calibri"/>
          <w:b/>
          <w:i w:val="0"/>
          <w:color w:val="auto"/>
          <w:lang w:eastAsia="en-US"/>
        </w:rPr>
        <w:t>Toelichting:</w:t>
      </w:r>
    </w:p>
    <w:p w14:paraId="1BC4A575" w14:textId="133ED89C" w:rsidR="006E5A83" w:rsidRDefault="006E5A83" w:rsidP="006E5A83">
      <w:pPr>
        <w:pStyle w:val="Toelichtendetekst2"/>
        <w:rPr>
          <w:i w:val="0"/>
          <w:color w:val="auto"/>
        </w:rPr>
      </w:pPr>
      <w:r>
        <w:rPr>
          <w:i w:val="0"/>
          <w:color w:val="auto"/>
        </w:rPr>
        <w:t xml:space="preserve">De eigen dienst van de </w:t>
      </w:r>
      <w:r w:rsidR="00E83EBE" w:rsidRPr="006F6DFF">
        <w:rPr>
          <w:i w:val="0"/>
          <w:color w:val="auto"/>
        </w:rPr>
        <w:t xml:space="preserve">Gemeente Amsterdam </w:t>
      </w:r>
      <w:r>
        <w:rPr>
          <w:i w:val="0"/>
          <w:color w:val="auto"/>
        </w:rPr>
        <w:t>inspecteert de iepen in de openbare ruimte op iepziekte.</w:t>
      </w:r>
      <w:r w:rsidR="00E83EBE" w:rsidRPr="006F6DFF">
        <w:rPr>
          <w:i w:val="0"/>
          <w:color w:val="auto"/>
        </w:rPr>
        <w:t xml:space="preserve"> </w:t>
      </w:r>
      <w:r>
        <w:rPr>
          <w:i w:val="0"/>
          <w:color w:val="auto"/>
        </w:rPr>
        <w:t>Dit gebeurt door een flexibele schil van tuinmannen die de afgelopen jaren zijn opgeleid</w:t>
      </w:r>
      <w:r w:rsidR="00A41996">
        <w:rPr>
          <w:i w:val="0"/>
          <w:color w:val="auto"/>
        </w:rPr>
        <w:t xml:space="preserve"> tot iepeninspecteur</w:t>
      </w:r>
      <w:r>
        <w:rPr>
          <w:i w:val="0"/>
          <w:color w:val="auto"/>
        </w:rPr>
        <w:t xml:space="preserve">. </w:t>
      </w:r>
      <w:r w:rsidRPr="006F6DFF">
        <w:rPr>
          <w:i w:val="0"/>
          <w:color w:val="auto"/>
        </w:rPr>
        <w:t>Hun kennis</w:t>
      </w:r>
      <w:r w:rsidR="00A41996">
        <w:rPr>
          <w:i w:val="0"/>
          <w:color w:val="auto"/>
        </w:rPr>
        <w:t>- en kunde</w:t>
      </w:r>
      <w:r w:rsidRPr="006F6DFF">
        <w:rPr>
          <w:i w:val="0"/>
          <w:color w:val="auto"/>
        </w:rPr>
        <w:t>niveau ten aanzien van iepziekte</w:t>
      </w:r>
      <w:r w:rsidR="00657EB8">
        <w:rPr>
          <w:i w:val="0"/>
          <w:color w:val="auto"/>
        </w:rPr>
        <w:t xml:space="preserve"> en het herkennen van iepenhout</w:t>
      </w:r>
      <w:r w:rsidRPr="006F6DFF">
        <w:rPr>
          <w:i w:val="0"/>
          <w:color w:val="auto"/>
        </w:rPr>
        <w:t xml:space="preserve"> is variabel.</w:t>
      </w:r>
    </w:p>
    <w:p w14:paraId="664FE3DD" w14:textId="21E58767" w:rsidR="006E5A83" w:rsidRDefault="006E5A83" w:rsidP="00E83EBE">
      <w:pPr>
        <w:pStyle w:val="Toelichtendetekst2"/>
        <w:rPr>
          <w:i w:val="0"/>
          <w:color w:val="auto"/>
        </w:rPr>
      </w:pPr>
    </w:p>
    <w:p w14:paraId="7D884664" w14:textId="04B3AC7E" w:rsidR="006E5A83" w:rsidRDefault="00542970" w:rsidP="00E83EBE">
      <w:pPr>
        <w:pStyle w:val="Toelichtendetekst2"/>
        <w:rPr>
          <w:i w:val="0"/>
          <w:color w:val="auto"/>
        </w:rPr>
      </w:pPr>
      <w:r>
        <w:rPr>
          <w:i w:val="0"/>
          <w:color w:val="auto"/>
        </w:rPr>
        <w:t>Een</w:t>
      </w:r>
      <w:r w:rsidR="006E5A83">
        <w:rPr>
          <w:i w:val="0"/>
          <w:color w:val="auto"/>
        </w:rPr>
        <w:t xml:space="preserve"> vaste kern van bomentoe</w:t>
      </w:r>
      <w:r w:rsidR="00A41996">
        <w:rPr>
          <w:i w:val="0"/>
          <w:color w:val="auto"/>
        </w:rPr>
        <w:t>zichthouders inspecteert</w:t>
      </w:r>
      <w:r w:rsidR="006E5A83">
        <w:rPr>
          <w:i w:val="0"/>
          <w:color w:val="auto"/>
        </w:rPr>
        <w:t xml:space="preserve"> de melding</w:t>
      </w:r>
      <w:r w:rsidR="00A41996">
        <w:rPr>
          <w:i w:val="0"/>
          <w:color w:val="auto"/>
        </w:rPr>
        <w:t>en</w:t>
      </w:r>
      <w:r w:rsidR="006E5A83">
        <w:rPr>
          <w:i w:val="0"/>
          <w:color w:val="auto"/>
        </w:rPr>
        <w:t xml:space="preserve"> en registre</w:t>
      </w:r>
      <w:r w:rsidR="00A41996">
        <w:rPr>
          <w:i w:val="0"/>
          <w:color w:val="auto"/>
        </w:rPr>
        <w:t>ert</w:t>
      </w:r>
      <w:r w:rsidR="006E5A83">
        <w:rPr>
          <w:i w:val="0"/>
          <w:color w:val="auto"/>
        </w:rPr>
        <w:t xml:space="preserve"> de eventuele aantasting.</w:t>
      </w:r>
    </w:p>
    <w:p w14:paraId="126D764A" w14:textId="28EF3FF5" w:rsidR="006E5A83" w:rsidRDefault="00542970" w:rsidP="00E83EBE">
      <w:pPr>
        <w:pStyle w:val="Toelichtendetekst2"/>
        <w:rPr>
          <w:i w:val="0"/>
          <w:color w:val="auto"/>
        </w:rPr>
      </w:pPr>
      <w:r>
        <w:rPr>
          <w:i w:val="0"/>
          <w:color w:val="auto"/>
        </w:rPr>
        <w:t>Een</w:t>
      </w:r>
      <w:r w:rsidR="006E5A83">
        <w:rPr>
          <w:i w:val="0"/>
          <w:color w:val="auto"/>
        </w:rPr>
        <w:t xml:space="preserve"> vaste kern van bomenadviseurs bepa</w:t>
      </w:r>
      <w:r w:rsidR="00A41996">
        <w:rPr>
          <w:i w:val="0"/>
          <w:color w:val="auto"/>
        </w:rPr>
        <w:t>a</w:t>
      </w:r>
      <w:r w:rsidR="006E5A83">
        <w:rPr>
          <w:i w:val="0"/>
          <w:color w:val="auto"/>
        </w:rPr>
        <w:t>l</w:t>
      </w:r>
      <w:r w:rsidR="00A41996">
        <w:rPr>
          <w:i w:val="0"/>
          <w:color w:val="auto"/>
        </w:rPr>
        <w:t>t</w:t>
      </w:r>
      <w:r w:rsidR="006E5A83">
        <w:rPr>
          <w:i w:val="0"/>
          <w:color w:val="auto"/>
        </w:rPr>
        <w:t xml:space="preserve"> de vervolgmaatregel</w:t>
      </w:r>
      <w:r>
        <w:rPr>
          <w:i w:val="0"/>
          <w:color w:val="auto"/>
        </w:rPr>
        <w:t xml:space="preserve"> (spoedkap)</w:t>
      </w:r>
      <w:r w:rsidR="006E5A83">
        <w:rPr>
          <w:i w:val="0"/>
          <w:color w:val="auto"/>
        </w:rPr>
        <w:t xml:space="preserve">. </w:t>
      </w:r>
    </w:p>
    <w:p w14:paraId="04A5C86F" w14:textId="77777777" w:rsidR="006E5A83" w:rsidRDefault="006E5A83" w:rsidP="00E83EBE">
      <w:pPr>
        <w:pStyle w:val="Toelichtendetekst2"/>
        <w:rPr>
          <w:i w:val="0"/>
          <w:color w:val="auto"/>
        </w:rPr>
      </w:pPr>
    </w:p>
    <w:p w14:paraId="3A6CF441" w14:textId="1D76ED13" w:rsidR="00E83EBE" w:rsidRDefault="00A41996" w:rsidP="00A41996">
      <w:pPr>
        <w:pStyle w:val="Toelichtendetekst2"/>
        <w:rPr>
          <w:i w:val="0"/>
          <w:color w:val="auto"/>
        </w:rPr>
      </w:pPr>
      <w:r>
        <w:rPr>
          <w:i w:val="0"/>
          <w:color w:val="auto"/>
        </w:rPr>
        <w:t>De iepeninspecteurs voeren</w:t>
      </w:r>
      <w:r w:rsidR="006E5A83">
        <w:rPr>
          <w:i w:val="0"/>
          <w:color w:val="auto"/>
        </w:rPr>
        <w:t xml:space="preserve"> zoekacties naar broedhaarden uit</w:t>
      </w:r>
      <w:r w:rsidR="00E83EBE" w:rsidRPr="006F6DFF">
        <w:rPr>
          <w:i w:val="0"/>
          <w:color w:val="auto"/>
        </w:rPr>
        <w:t xml:space="preserve"> naar aanleiding van de kevertellingen</w:t>
      </w:r>
      <w:r>
        <w:rPr>
          <w:i w:val="0"/>
          <w:color w:val="auto"/>
        </w:rPr>
        <w:t>, soms ondersteund door de bomentoezichthouders</w:t>
      </w:r>
      <w:r w:rsidR="00E83EBE" w:rsidRPr="006F6DFF">
        <w:rPr>
          <w:i w:val="0"/>
          <w:color w:val="auto"/>
        </w:rPr>
        <w:t xml:space="preserve">. </w:t>
      </w:r>
      <w:r>
        <w:rPr>
          <w:i w:val="0"/>
          <w:color w:val="auto"/>
        </w:rPr>
        <w:t>Het kennisniveau ten aanzien van het herkennen van iepenhout (verschillende cultivars) is variabel.</w:t>
      </w:r>
    </w:p>
    <w:p w14:paraId="45F5F7AA" w14:textId="424C1DB0" w:rsidR="007C6DB3" w:rsidRDefault="00657EB8" w:rsidP="00A41996">
      <w:pPr>
        <w:pStyle w:val="Toelichtendetekst2"/>
        <w:rPr>
          <w:i w:val="0"/>
          <w:color w:val="auto"/>
        </w:rPr>
      </w:pPr>
      <w:r>
        <w:rPr>
          <w:i w:val="0"/>
          <w:color w:val="auto"/>
        </w:rPr>
        <w:t xml:space="preserve">Zoekacties worden ook uitgezet naar de boswachters van het Amsterdamse Bos, de beheerder van het Westelijk Havengebied en de beheerder van de gemeentelijke begraafplaatsen. </w:t>
      </w:r>
      <w:r w:rsidR="00542970">
        <w:rPr>
          <w:i w:val="0"/>
          <w:color w:val="auto"/>
        </w:rPr>
        <w:t>Ook hun kennisniveau is variabel.</w:t>
      </w:r>
    </w:p>
    <w:p w14:paraId="0C808A41" w14:textId="77777777" w:rsidR="00657EB8" w:rsidRDefault="00657EB8" w:rsidP="00A41996">
      <w:pPr>
        <w:pStyle w:val="Toelichtendetekst2"/>
        <w:rPr>
          <w:i w:val="0"/>
          <w:color w:val="auto"/>
        </w:rPr>
      </w:pPr>
    </w:p>
    <w:p w14:paraId="7599E3BC" w14:textId="4FB47498" w:rsidR="007C6DB3" w:rsidRDefault="007C6DB3" w:rsidP="00A41996">
      <w:pPr>
        <w:pStyle w:val="Toelichtendetekst2"/>
        <w:rPr>
          <w:i w:val="0"/>
          <w:color w:val="auto"/>
        </w:rPr>
      </w:pPr>
      <w:r>
        <w:rPr>
          <w:i w:val="0"/>
          <w:color w:val="auto"/>
        </w:rPr>
        <w:t>Daarnaast zijn er grote terrein</w:t>
      </w:r>
      <w:r w:rsidR="00716FAC">
        <w:rPr>
          <w:i w:val="0"/>
          <w:color w:val="auto"/>
        </w:rPr>
        <w:t xml:space="preserve"> </w:t>
      </w:r>
      <w:r>
        <w:rPr>
          <w:i w:val="0"/>
          <w:color w:val="auto"/>
        </w:rPr>
        <w:t>beherende organisaties in de Metropoolregio Amsterdam die geconfronteerd worden met iepziekte als gevolg van monitoring en inspectie, en het zoeken naar broedhaarden</w:t>
      </w:r>
      <w:r w:rsidR="00716FAC">
        <w:rPr>
          <w:i w:val="0"/>
          <w:color w:val="auto"/>
        </w:rPr>
        <w:t xml:space="preserve"> in Amsterdam</w:t>
      </w:r>
      <w:r>
        <w:rPr>
          <w:i w:val="0"/>
          <w:color w:val="auto"/>
        </w:rPr>
        <w:t>. Het kennisniveau van deze partijen ten aanzien van het beheersen van iepziekte is</w:t>
      </w:r>
      <w:r w:rsidR="00716FAC">
        <w:rPr>
          <w:i w:val="0"/>
          <w:color w:val="auto"/>
        </w:rPr>
        <w:t xml:space="preserve"> niet optimaal, wat een negatieve invloed heeft op het beheersen van iepziekte in Amsterdam. De eigen dienst zoekt naar mogelijkheden om kennis en kunde te delen met deze partijen. </w:t>
      </w:r>
    </w:p>
    <w:p w14:paraId="440FABF1" w14:textId="77777777" w:rsidR="00E83EBE" w:rsidRPr="006F6DFF" w:rsidRDefault="00E83EBE" w:rsidP="00E83EBE">
      <w:pPr>
        <w:pStyle w:val="Toelichtendetekst2"/>
        <w:rPr>
          <w:i w:val="0"/>
          <w:color w:val="auto"/>
        </w:rPr>
      </w:pPr>
    </w:p>
    <w:p w14:paraId="69C68F76" w14:textId="77777777" w:rsidR="00A41996" w:rsidRPr="006C7C9C" w:rsidRDefault="00A41996" w:rsidP="00A41996">
      <w:pPr>
        <w:pStyle w:val="Toelichtendetekst2"/>
        <w:rPr>
          <w:rFonts w:eastAsia="Calibri"/>
          <w:b/>
          <w:i w:val="0"/>
          <w:color w:val="auto"/>
          <w:lang w:eastAsia="en-US"/>
        </w:rPr>
      </w:pPr>
      <w:r w:rsidRPr="006C7C9C">
        <w:rPr>
          <w:rFonts w:eastAsia="Calibri"/>
          <w:b/>
          <w:i w:val="0"/>
          <w:color w:val="auto"/>
          <w:lang w:eastAsia="en-US"/>
        </w:rPr>
        <w:t>Vraag</w:t>
      </w:r>
    </w:p>
    <w:p w14:paraId="562776FE" w14:textId="1B0415E4" w:rsidR="00E83EBE" w:rsidRPr="00D53336" w:rsidRDefault="00A41996" w:rsidP="00D53336">
      <w:pPr>
        <w:pStyle w:val="Toelichtendetekst2"/>
        <w:rPr>
          <w:rFonts w:eastAsia="Calibri"/>
          <w:i w:val="0"/>
          <w:color w:val="auto"/>
          <w:lang w:eastAsia="en-US"/>
        </w:rPr>
      </w:pPr>
      <w:r w:rsidRPr="00814FB2">
        <w:rPr>
          <w:rFonts w:eastAsia="Calibri"/>
          <w:i w:val="0"/>
          <w:color w:val="auto"/>
          <w:lang w:eastAsia="en-US"/>
        </w:rPr>
        <w:t xml:space="preserve">Aan inschrijver wordt een </w:t>
      </w:r>
      <w:r>
        <w:rPr>
          <w:rFonts w:eastAsia="Calibri"/>
          <w:i w:val="0"/>
          <w:color w:val="auto"/>
          <w:lang w:eastAsia="en-US"/>
        </w:rPr>
        <w:t>SMART Plan van Aanpak</w:t>
      </w:r>
      <w:r w:rsidRPr="00814FB2">
        <w:rPr>
          <w:rFonts w:eastAsia="Calibri"/>
          <w:i w:val="0"/>
          <w:color w:val="auto"/>
          <w:lang w:eastAsia="en-US"/>
        </w:rPr>
        <w:t xml:space="preserve"> gevraagd hoe</w:t>
      </w:r>
      <w:r w:rsidR="00D53336">
        <w:rPr>
          <w:rFonts w:eastAsia="Calibri"/>
          <w:i w:val="0"/>
          <w:color w:val="auto"/>
          <w:lang w:eastAsia="en-US"/>
        </w:rPr>
        <w:t xml:space="preserve"> z</w:t>
      </w:r>
      <w:r>
        <w:rPr>
          <w:i w:val="0"/>
          <w:color w:val="auto"/>
        </w:rPr>
        <w:t xml:space="preserve">ij kan bijdragen aan </w:t>
      </w:r>
      <w:r w:rsidR="00E83EBE" w:rsidRPr="006F6DFF">
        <w:rPr>
          <w:i w:val="0"/>
          <w:color w:val="auto"/>
        </w:rPr>
        <w:t xml:space="preserve">het optimaliseren van kennis en kunde van </w:t>
      </w:r>
      <w:r w:rsidR="00542970">
        <w:rPr>
          <w:i w:val="0"/>
          <w:color w:val="auto"/>
        </w:rPr>
        <w:t>de eigen dienst</w:t>
      </w:r>
      <w:r w:rsidR="00E83EBE" w:rsidRPr="006F6DFF">
        <w:rPr>
          <w:i w:val="0"/>
          <w:color w:val="auto"/>
        </w:rPr>
        <w:t xml:space="preserve">, voorafgaand aan ieder nieuw iepziekteseizoen. </w:t>
      </w:r>
    </w:p>
    <w:p w14:paraId="36D9E889" w14:textId="4E7C1913" w:rsidR="00E83EBE" w:rsidRPr="006F6DFF" w:rsidRDefault="00E83EBE" w:rsidP="00E83EBE">
      <w:pPr>
        <w:pStyle w:val="Toelichtendetekst2"/>
        <w:rPr>
          <w:i w:val="0"/>
          <w:color w:val="auto"/>
        </w:rPr>
      </w:pPr>
      <w:r w:rsidRPr="006F6DFF">
        <w:rPr>
          <w:i w:val="0"/>
          <w:color w:val="auto"/>
        </w:rPr>
        <w:t>Daarbij moet worden gedacht aan zowel theoretische als praktijkkennis.</w:t>
      </w:r>
      <w:r w:rsidR="00542970">
        <w:rPr>
          <w:i w:val="0"/>
          <w:color w:val="auto"/>
        </w:rPr>
        <w:t xml:space="preserve"> </w:t>
      </w:r>
    </w:p>
    <w:p w14:paraId="02A74D32" w14:textId="77777777" w:rsidR="002543F4" w:rsidRDefault="002543F4">
      <w:pPr>
        <w:spacing w:line="260" w:lineRule="atLeast"/>
      </w:pPr>
      <w:r>
        <w:br w:type="page"/>
      </w:r>
    </w:p>
    <w:p w14:paraId="3DF3C36E" w14:textId="4E7F6571" w:rsidR="00662B9F" w:rsidRDefault="00662B9F" w:rsidP="00662B9F">
      <w:pPr>
        <w:pStyle w:val="Bijlageondertitel"/>
      </w:pPr>
      <w:bookmarkStart w:id="136" w:name="_Toc481147690"/>
      <w:bookmarkStart w:id="137" w:name="_Toc481512655"/>
      <w:bookmarkStart w:id="138" w:name="_Toc482638294"/>
      <w:bookmarkStart w:id="139" w:name="_Toc482721196"/>
      <w:bookmarkStart w:id="140" w:name="_Toc483209668"/>
      <w:bookmarkStart w:id="141" w:name="_Toc486441669"/>
      <w:bookmarkStart w:id="142" w:name="_Toc488408530"/>
      <w:bookmarkStart w:id="143" w:name="_Toc106636619"/>
      <w:bookmarkStart w:id="144" w:name="_Toc110520957"/>
      <w:bookmarkStart w:id="145" w:name="_Toc110525254"/>
      <w:bookmarkStart w:id="146" w:name="_Toc110927653"/>
      <w:bookmarkStart w:id="147" w:name="_Toc114078604"/>
      <w:bookmarkStart w:id="148" w:name="_Toc115523769"/>
      <w:bookmarkStart w:id="149" w:name="_Toc116634915"/>
      <w:bookmarkStart w:id="150" w:name="_Toc116634924"/>
      <w:r w:rsidRPr="00135511">
        <w:lastRenderedPageBreak/>
        <w:t xml:space="preserve">Bijlage </w:t>
      </w:r>
      <w:r w:rsidR="009934DB">
        <w:t>9</w:t>
      </w:r>
      <w:r w:rsidRPr="00135511">
        <w:t xml:space="preserve"> </w:t>
      </w:r>
      <w:r>
        <w:t>–</w:t>
      </w:r>
      <w:bookmarkEnd w:id="136"/>
      <w:bookmarkEnd w:id="137"/>
      <w:bookmarkEnd w:id="138"/>
      <w:bookmarkEnd w:id="139"/>
      <w:bookmarkEnd w:id="140"/>
      <w:bookmarkEnd w:id="141"/>
      <w:bookmarkEnd w:id="142"/>
      <w:bookmarkEnd w:id="143"/>
      <w:bookmarkEnd w:id="144"/>
      <w:bookmarkEnd w:id="145"/>
      <w:bookmarkEnd w:id="146"/>
      <w:r>
        <w:t xml:space="preserve"> Risicochecklist project</w:t>
      </w:r>
      <w:bookmarkEnd w:id="147"/>
      <w:bookmarkEnd w:id="148"/>
      <w:bookmarkEnd w:id="149"/>
      <w:bookmarkEnd w:id="150"/>
    </w:p>
    <w:tbl>
      <w:tblPr>
        <w:tblW w:w="10207" w:type="dxa"/>
        <w:tblInd w:w="-4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207"/>
      </w:tblGrid>
      <w:tr w:rsidR="00662B9F" w:rsidRPr="00027FE5" w14:paraId="69F18D71" w14:textId="77777777" w:rsidTr="00610ACC">
        <w:tc>
          <w:tcPr>
            <w:tcW w:w="10207" w:type="dxa"/>
            <w:tcBorders>
              <w:bottom w:val="single" w:sz="12" w:space="0" w:color="auto"/>
            </w:tcBorders>
            <w:shd w:val="clear" w:color="auto" w:fill="auto"/>
          </w:tcPr>
          <w:p w14:paraId="4B9D3B1C" w14:textId="77777777" w:rsidR="00662B9F" w:rsidRPr="00027FE5" w:rsidRDefault="00662B9F" w:rsidP="00610ACC">
            <w:pPr>
              <w:spacing w:before="40" w:after="40" w:line="259" w:lineRule="auto"/>
              <w:ind w:left="2126" w:hanging="2126"/>
              <w:rPr>
                <w:rFonts w:ascii="AvantGarde Medium" w:eastAsia="Times New Roman" w:hAnsi="AvantGarde Medium" w:cs="Arial"/>
                <w:b/>
                <w:sz w:val="24"/>
                <w:szCs w:val="24"/>
                <w:lang w:eastAsia="nl-NL"/>
              </w:rPr>
            </w:pPr>
            <w:r w:rsidRPr="00027FE5">
              <w:rPr>
                <w:rFonts w:ascii="AvantGarde Medium" w:eastAsia="Times New Roman" w:hAnsi="AvantGarde Medium" w:cs="Arial"/>
                <w:b/>
                <w:sz w:val="24"/>
                <w:szCs w:val="24"/>
                <w:lang w:eastAsia="nl-NL"/>
              </w:rPr>
              <w:t>Doel verstrekken formulier</w:t>
            </w:r>
          </w:p>
        </w:tc>
      </w:tr>
      <w:tr w:rsidR="00662B9F" w:rsidRPr="00027FE5" w14:paraId="42CD0C9D" w14:textId="77777777" w:rsidTr="00610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7" w:type="dxa"/>
            <w:tcBorders>
              <w:top w:val="single" w:sz="12" w:space="0" w:color="auto"/>
              <w:left w:val="single" w:sz="12" w:space="0" w:color="auto"/>
              <w:bottom w:val="nil"/>
              <w:right w:val="single" w:sz="12" w:space="0" w:color="auto"/>
            </w:tcBorders>
            <w:shd w:val="clear" w:color="auto" w:fill="auto"/>
          </w:tcPr>
          <w:p w14:paraId="72CC13F2" w14:textId="77777777" w:rsidR="00662B9F" w:rsidRPr="00027FE5" w:rsidRDefault="00662B9F" w:rsidP="00610ACC">
            <w:pPr>
              <w:spacing w:line="259" w:lineRule="auto"/>
              <w:rPr>
                <w:rFonts w:ascii="Avant Garde" w:eastAsia="Times New Roman" w:hAnsi="Avant Garde"/>
                <w:sz w:val="18"/>
                <w:szCs w:val="20"/>
                <w:lang w:eastAsia="nl-NL"/>
              </w:rPr>
            </w:pPr>
            <w:r w:rsidRPr="00027FE5">
              <w:rPr>
                <w:rFonts w:ascii="Avant Garde" w:eastAsia="Times New Roman" w:hAnsi="Avant Garde" w:cs="Arial"/>
                <w:sz w:val="18"/>
                <w:szCs w:val="18"/>
                <w:lang w:eastAsia="nl-NL"/>
              </w:rPr>
              <w:t xml:space="preserve">Met dit formulier willen wij, de gemeente Amsterdam als </w:t>
            </w:r>
            <w:r>
              <w:rPr>
                <w:rFonts w:ascii="Avant Garde" w:eastAsia="Times New Roman" w:hAnsi="Avant Garde" w:cs="Arial"/>
                <w:sz w:val="18"/>
                <w:szCs w:val="18"/>
                <w:lang w:eastAsia="nl-NL"/>
              </w:rPr>
              <w:t>Opdrachtgever onze</w:t>
            </w:r>
            <w:r w:rsidRPr="00027FE5">
              <w:rPr>
                <w:rFonts w:ascii="Avant Garde" w:eastAsia="Times New Roman" w:hAnsi="Avant Garde" w:cs="Arial"/>
                <w:sz w:val="18"/>
                <w:szCs w:val="18"/>
                <w:lang w:eastAsia="nl-NL"/>
              </w:rPr>
              <w:t xml:space="preserve"> </w:t>
            </w:r>
            <w:r>
              <w:rPr>
                <w:rFonts w:ascii="Avant Garde" w:eastAsia="Times New Roman" w:hAnsi="Avant Garde" w:cs="Arial"/>
                <w:sz w:val="18"/>
                <w:szCs w:val="18"/>
                <w:lang w:eastAsia="nl-NL"/>
              </w:rPr>
              <w:t>Opdrachtnemer</w:t>
            </w:r>
            <w:r w:rsidRPr="00027FE5">
              <w:rPr>
                <w:rFonts w:ascii="Avant Garde" w:eastAsia="Times New Roman" w:hAnsi="Avant Garde" w:cs="Arial"/>
                <w:sz w:val="18"/>
                <w:szCs w:val="18"/>
                <w:lang w:eastAsia="nl-NL"/>
              </w:rPr>
              <w:t xml:space="preserve"> informeren over de aanwezige locatie specifieke risico’s. </w:t>
            </w:r>
            <w:r>
              <w:rPr>
                <w:rFonts w:ascii="Avant Garde" w:eastAsia="Times New Roman" w:hAnsi="Avant Garde" w:cs="Arial"/>
                <w:sz w:val="18"/>
                <w:szCs w:val="18"/>
                <w:lang w:eastAsia="nl-NL"/>
              </w:rPr>
              <w:t>In dit project</w:t>
            </w:r>
            <w:r w:rsidRPr="00027FE5">
              <w:rPr>
                <w:rFonts w:ascii="Avant Garde" w:eastAsia="Times New Roman" w:hAnsi="Avant Garde" w:cs="Arial"/>
                <w:sz w:val="18"/>
                <w:szCs w:val="18"/>
                <w:lang w:eastAsia="nl-NL"/>
              </w:rPr>
              <w:t xml:space="preserve"> is gee</w:t>
            </w:r>
            <w:r>
              <w:rPr>
                <w:rFonts w:ascii="Avant Garde" w:eastAsia="Times New Roman" w:hAnsi="Avant Garde" w:cs="Arial"/>
                <w:sz w:val="18"/>
                <w:szCs w:val="18"/>
                <w:lang w:eastAsia="nl-NL"/>
              </w:rPr>
              <w:t>n verplichting tot een V&amp;G plan, de werkzaamheden vallen</w:t>
            </w:r>
            <w:r w:rsidRPr="00027FE5">
              <w:rPr>
                <w:rFonts w:ascii="Avant Garde" w:eastAsia="Times New Roman" w:hAnsi="Avant Garde" w:cs="Arial"/>
                <w:sz w:val="18"/>
                <w:szCs w:val="18"/>
                <w:lang w:eastAsia="nl-NL"/>
              </w:rPr>
              <w:t xml:space="preserve"> niet onder de classificering zoals genoemd in </w:t>
            </w:r>
            <w:r w:rsidRPr="00027FE5">
              <w:rPr>
                <w:rFonts w:ascii="Avant Garde" w:eastAsia="Times New Roman" w:hAnsi="Avant Garde"/>
                <w:sz w:val="18"/>
                <w:szCs w:val="20"/>
                <w:lang w:eastAsia="nl-NL"/>
              </w:rPr>
              <w:t xml:space="preserve">van het Arbobesluit, hoofdstuk 2, afdeling 5 Bouwproces. </w:t>
            </w:r>
          </w:p>
          <w:p w14:paraId="1A261A56" w14:textId="77777777" w:rsidR="00662B9F" w:rsidRPr="00027FE5" w:rsidRDefault="00662B9F" w:rsidP="00610ACC">
            <w:pPr>
              <w:spacing w:line="259" w:lineRule="auto"/>
              <w:rPr>
                <w:rFonts w:ascii="Avant Garde" w:eastAsia="Times New Roman" w:hAnsi="Avant Garde" w:cs="Arial"/>
                <w:sz w:val="18"/>
                <w:szCs w:val="18"/>
                <w:lang w:eastAsia="nl-NL"/>
              </w:rPr>
            </w:pPr>
          </w:p>
        </w:tc>
      </w:tr>
      <w:tr w:rsidR="00662B9F" w:rsidRPr="00027FE5" w14:paraId="27D5BFA9" w14:textId="77777777" w:rsidTr="00610ACC">
        <w:tc>
          <w:tcPr>
            <w:tcW w:w="10207" w:type="dxa"/>
            <w:tcBorders>
              <w:left w:val="nil"/>
              <w:bottom w:val="single" w:sz="12" w:space="0" w:color="auto"/>
              <w:right w:val="nil"/>
            </w:tcBorders>
            <w:shd w:val="clear" w:color="auto" w:fill="auto"/>
          </w:tcPr>
          <w:p w14:paraId="4F69C5CA" w14:textId="77777777" w:rsidR="00662B9F" w:rsidRPr="00027FE5" w:rsidRDefault="00662B9F" w:rsidP="00610ACC">
            <w:pPr>
              <w:spacing w:before="40" w:after="40" w:line="259" w:lineRule="auto"/>
              <w:ind w:left="2126" w:hanging="2126"/>
              <w:rPr>
                <w:rFonts w:ascii="Avant Garde" w:eastAsia="Times New Roman" w:hAnsi="Avant Garde" w:cs="Arial"/>
                <w:sz w:val="24"/>
                <w:szCs w:val="24"/>
                <w:lang w:eastAsia="nl-NL"/>
              </w:rPr>
            </w:pPr>
          </w:p>
        </w:tc>
      </w:tr>
      <w:tr w:rsidR="00662B9F" w:rsidRPr="00027FE5" w14:paraId="33E6341B" w14:textId="77777777" w:rsidTr="00610ACC">
        <w:tc>
          <w:tcPr>
            <w:tcW w:w="10207" w:type="dxa"/>
            <w:tcBorders>
              <w:bottom w:val="single" w:sz="12" w:space="0" w:color="auto"/>
            </w:tcBorders>
            <w:shd w:val="clear" w:color="auto" w:fill="auto"/>
          </w:tcPr>
          <w:p w14:paraId="4E2671BD" w14:textId="77777777" w:rsidR="00662B9F" w:rsidRPr="00027FE5" w:rsidRDefault="00662B9F" w:rsidP="00610ACC">
            <w:pPr>
              <w:spacing w:before="40" w:after="40" w:line="259" w:lineRule="auto"/>
              <w:ind w:left="2126" w:hanging="2126"/>
              <w:rPr>
                <w:rFonts w:ascii="AvantGarde Medium" w:eastAsia="Times New Roman" w:hAnsi="AvantGarde Medium" w:cs="Arial"/>
                <w:b/>
                <w:sz w:val="24"/>
                <w:szCs w:val="24"/>
                <w:lang w:eastAsia="nl-NL"/>
              </w:rPr>
            </w:pPr>
            <w:r w:rsidRPr="00027FE5">
              <w:rPr>
                <w:rFonts w:ascii="AvantGarde Medium" w:eastAsia="Times New Roman" w:hAnsi="AvantGarde Medium" w:cs="Arial"/>
                <w:b/>
                <w:sz w:val="24"/>
                <w:szCs w:val="24"/>
                <w:lang w:eastAsia="nl-NL"/>
              </w:rPr>
              <w:t>Algemene gegevens</w:t>
            </w:r>
          </w:p>
        </w:tc>
      </w:tr>
      <w:tr w:rsidR="00662B9F" w:rsidRPr="00027FE5" w14:paraId="70BD6A3E" w14:textId="77777777" w:rsidTr="00610ACC">
        <w:tblPrEx>
          <w:tblBorders>
            <w:insideH w:val="none" w:sz="0" w:space="0" w:color="auto"/>
            <w:insideV w:val="none" w:sz="0" w:space="0" w:color="auto"/>
          </w:tblBorders>
        </w:tblPrEx>
        <w:trPr>
          <w:trHeight w:val="742"/>
        </w:trPr>
        <w:tc>
          <w:tcPr>
            <w:tcW w:w="10207" w:type="dxa"/>
            <w:tcBorders>
              <w:top w:val="nil"/>
              <w:left w:val="single" w:sz="12" w:space="0" w:color="auto"/>
            </w:tcBorders>
            <w:shd w:val="clear" w:color="auto" w:fill="auto"/>
          </w:tcPr>
          <w:p w14:paraId="2169BE7C"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r>
              <w:rPr>
                <w:rFonts w:ascii="Avant Garde" w:eastAsia="Times New Roman" w:hAnsi="Avant Garde" w:cs="Arial"/>
                <w:sz w:val="18"/>
                <w:szCs w:val="18"/>
                <w:lang w:eastAsia="nl-NL"/>
              </w:rPr>
              <w:t>Contactgegevens</w:t>
            </w:r>
            <w:r w:rsidRPr="00027FE5">
              <w:rPr>
                <w:rFonts w:ascii="Avant Garde" w:eastAsia="Times New Roman" w:hAnsi="Avant Garde" w:cs="Arial"/>
                <w:sz w:val="18"/>
                <w:szCs w:val="18"/>
                <w:lang w:eastAsia="nl-NL"/>
              </w:rPr>
              <w:t xml:space="preserve"> van de </w:t>
            </w:r>
            <w:r>
              <w:rPr>
                <w:rFonts w:ascii="Avant Garde" w:eastAsia="Times New Roman" w:hAnsi="Avant Garde" w:cs="Arial"/>
                <w:sz w:val="18"/>
                <w:szCs w:val="18"/>
                <w:lang w:eastAsia="nl-NL"/>
              </w:rPr>
              <w:t>Opdrachtgever worden verstrekt na gunning.</w:t>
            </w:r>
          </w:p>
        </w:tc>
      </w:tr>
    </w:tbl>
    <w:p w14:paraId="2DA1CC81" w14:textId="77777777" w:rsidR="00662B9F" w:rsidRDefault="00662B9F" w:rsidP="00662B9F">
      <w:pPr>
        <w:spacing w:line="260" w:lineRule="atLeast"/>
      </w:pPr>
    </w:p>
    <w:tbl>
      <w:tblPr>
        <w:tblW w:w="10207" w:type="dxa"/>
        <w:tblInd w:w="-459" w:type="dxa"/>
        <w:tblBorders>
          <w:top w:val="single" w:sz="12" w:space="0" w:color="auto"/>
          <w:left w:val="single" w:sz="12" w:space="0" w:color="auto"/>
          <w:bottom w:val="single" w:sz="12" w:space="0" w:color="auto"/>
          <w:right w:val="single" w:sz="12" w:space="0" w:color="auto"/>
          <w:insideV w:val="single" w:sz="4" w:space="0" w:color="auto"/>
        </w:tblBorders>
        <w:tblLook w:val="01E0" w:firstRow="1" w:lastRow="1" w:firstColumn="1" w:lastColumn="1" w:noHBand="0" w:noVBand="0"/>
      </w:tblPr>
      <w:tblGrid>
        <w:gridCol w:w="4271"/>
        <w:gridCol w:w="5936"/>
      </w:tblGrid>
      <w:tr w:rsidR="00662B9F" w:rsidRPr="00027FE5" w14:paraId="33F65F3E" w14:textId="77777777" w:rsidTr="00610ACC">
        <w:tc>
          <w:tcPr>
            <w:tcW w:w="10207" w:type="dxa"/>
            <w:gridSpan w:val="2"/>
            <w:tcBorders>
              <w:top w:val="single" w:sz="12" w:space="0" w:color="auto"/>
              <w:bottom w:val="single" w:sz="12" w:space="0" w:color="auto"/>
            </w:tcBorders>
            <w:shd w:val="clear" w:color="auto" w:fill="auto"/>
          </w:tcPr>
          <w:p w14:paraId="332F2DA2" w14:textId="77777777" w:rsidR="00662B9F" w:rsidRPr="00027FE5" w:rsidRDefault="00662B9F" w:rsidP="00610ACC">
            <w:pPr>
              <w:spacing w:before="40" w:after="40" w:line="259" w:lineRule="auto"/>
              <w:ind w:left="2126" w:hanging="2126"/>
              <w:rPr>
                <w:rFonts w:ascii="AvantGarde Medium" w:eastAsia="Times New Roman" w:hAnsi="AvantGarde Medium" w:cs="Arial"/>
                <w:b/>
                <w:sz w:val="24"/>
                <w:szCs w:val="24"/>
                <w:lang w:eastAsia="nl-NL"/>
              </w:rPr>
            </w:pPr>
            <w:r w:rsidRPr="00027FE5">
              <w:rPr>
                <w:rFonts w:ascii="Avant Garde" w:eastAsia="Times New Roman" w:hAnsi="Avant Garde"/>
                <w:sz w:val="18"/>
                <w:szCs w:val="20"/>
                <w:lang w:eastAsia="nl-NL"/>
              </w:rPr>
              <w:br w:type="page"/>
            </w:r>
            <w:r w:rsidRPr="00027FE5">
              <w:rPr>
                <w:rFonts w:ascii="AvantGarde Medium" w:eastAsia="Times New Roman" w:hAnsi="AvantGarde Medium" w:cs="Arial"/>
                <w:b/>
                <w:sz w:val="24"/>
                <w:szCs w:val="24"/>
                <w:lang w:eastAsia="nl-NL"/>
              </w:rPr>
              <w:br w:type="page"/>
              <w:t>Bevoegd gezag</w:t>
            </w:r>
          </w:p>
        </w:tc>
      </w:tr>
      <w:tr w:rsidR="00662B9F" w:rsidRPr="00027FE5" w14:paraId="1EC55E21" w14:textId="77777777" w:rsidTr="00610ACC">
        <w:tblPrEx>
          <w:tblBorders>
            <w:insideV w:val="none" w:sz="0" w:space="0" w:color="auto"/>
          </w:tblBorders>
        </w:tblPrEx>
        <w:tc>
          <w:tcPr>
            <w:tcW w:w="4271" w:type="dxa"/>
            <w:tcBorders>
              <w:top w:val="nil"/>
              <w:left w:val="single" w:sz="12" w:space="0" w:color="auto"/>
              <w:bottom w:val="single" w:sz="12" w:space="0" w:color="auto"/>
              <w:right w:val="nil"/>
            </w:tcBorders>
            <w:shd w:val="clear" w:color="auto" w:fill="auto"/>
          </w:tcPr>
          <w:p w14:paraId="0DB09AA1"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p>
          <w:p w14:paraId="4B28C271"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p>
          <w:p w14:paraId="75B84C7A"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r w:rsidRPr="00027FE5">
              <w:rPr>
                <w:rFonts w:ascii="Avant Garde" w:eastAsia="Times New Roman" w:hAnsi="Avant Garde" w:cs="Arial"/>
                <w:b/>
                <w:sz w:val="18"/>
                <w:szCs w:val="18"/>
                <w:lang w:eastAsia="nl-NL"/>
              </w:rPr>
              <w:t>Bevoegd gezag Arbeidsomstandighedenwet</w:t>
            </w:r>
          </w:p>
          <w:p w14:paraId="3A5AE5F2"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Naam: </w:t>
            </w:r>
            <w:r w:rsidRPr="00027FE5">
              <w:rPr>
                <w:rFonts w:ascii="Avant Garde" w:eastAsia="Times New Roman" w:hAnsi="Avant Garde" w:cs="Arial"/>
                <w:sz w:val="18"/>
                <w:szCs w:val="18"/>
                <w:lang w:eastAsia="nl-NL"/>
              </w:rPr>
              <w:tab/>
            </w:r>
            <w:r w:rsidRPr="00027FE5">
              <w:rPr>
                <w:rFonts w:ascii="Avant Garde" w:eastAsia="Times New Roman" w:hAnsi="Avant Garde" w:cs="Arial"/>
                <w:sz w:val="18"/>
                <w:szCs w:val="18"/>
                <w:lang w:eastAsia="nl-NL"/>
              </w:rPr>
              <w:tab/>
            </w:r>
            <w:r w:rsidRPr="00027FE5">
              <w:rPr>
                <w:rFonts w:ascii="Avant Garde" w:eastAsia="Times New Roman" w:hAnsi="Avant Garde" w:cs="Arial"/>
                <w:sz w:val="18"/>
                <w:szCs w:val="18"/>
                <w:lang w:eastAsia="nl-NL"/>
              </w:rPr>
              <w:tab/>
            </w:r>
          </w:p>
          <w:p w14:paraId="4C34580B"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0F2283C1"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p>
          <w:p w14:paraId="3A2529DA"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p>
          <w:p w14:paraId="3EC36683"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r w:rsidRPr="00027FE5">
              <w:rPr>
                <w:rFonts w:ascii="Avant Garde" w:eastAsia="Times New Roman" w:hAnsi="Avant Garde" w:cs="Arial"/>
                <w:b/>
                <w:sz w:val="18"/>
                <w:szCs w:val="18"/>
                <w:lang w:eastAsia="nl-NL"/>
              </w:rPr>
              <w:t>Bevoegd gezag Wet bodembescherming</w:t>
            </w:r>
          </w:p>
          <w:p w14:paraId="69409304"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Naam: </w:t>
            </w:r>
          </w:p>
          <w:p w14:paraId="6D550214"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713D9C3E"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639FF4C7"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0A7E52AF"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r w:rsidRPr="00027FE5">
              <w:rPr>
                <w:rFonts w:ascii="Avant Garde" w:eastAsia="Times New Roman" w:hAnsi="Avant Garde" w:cs="Arial"/>
                <w:b/>
                <w:sz w:val="18"/>
                <w:szCs w:val="18"/>
                <w:lang w:eastAsia="nl-NL"/>
              </w:rPr>
              <w:t>Wegbeheerder</w:t>
            </w:r>
          </w:p>
          <w:p w14:paraId="2B36B5A1"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Naam: </w:t>
            </w:r>
          </w:p>
          <w:p w14:paraId="6CE2A1D9"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4D680328"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p>
          <w:p w14:paraId="2A4E0327"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p>
          <w:p w14:paraId="0DDBBF0B"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r w:rsidRPr="00027FE5">
              <w:rPr>
                <w:rFonts w:ascii="Avant Garde" w:eastAsia="Times New Roman" w:hAnsi="Avant Garde" w:cs="Arial"/>
                <w:b/>
                <w:sz w:val="18"/>
                <w:szCs w:val="18"/>
                <w:lang w:eastAsia="nl-NL"/>
              </w:rPr>
              <w:t>Nautisch beheerder</w:t>
            </w:r>
          </w:p>
          <w:p w14:paraId="423CD499"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Naam:</w:t>
            </w:r>
          </w:p>
          <w:p w14:paraId="32B4D5FD"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5E820DAB"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p>
          <w:p w14:paraId="3E535341"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p>
          <w:p w14:paraId="1DADC14D" w14:textId="77777777" w:rsidR="00662B9F" w:rsidRPr="00027FE5" w:rsidRDefault="00662B9F" w:rsidP="00610ACC">
            <w:pPr>
              <w:tabs>
                <w:tab w:val="left" w:pos="2268"/>
              </w:tabs>
              <w:spacing w:line="259" w:lineRule="auto"/>
              <w:rPr>
                <w:rFonts w:ascii="Avant Garde" w:eastAsia="Times New Roman" w:hAnsi="Avant Garde" w:cs="Arial"/>
                <w:b/>
                <w:sz w:val="18"/>
                <w:szCs w:val="18"/>
                <w:lang w:eastAsia="nl-NL"/>
              </w:rPr>
            </w:pPr>
            <w:r w:rsidRPr="00027FE5">
              <w:rPr>
                <w:rFonts w:ascii="Avant Garde" w:eastAsia="Times New Roman" w:hAnsi="Avant Garde" w:cs="Arial"/>
                <w:b/>
                <w:sz w:val="18"/>
                <w:szCs w:val="18"/>
                <w:lang w:eastAsia="nl-NL"/>
              </w:rPr>
              <w:t>Waterschap</w:t>
            </w:r>
          </w:p>
          <w:p w14:paraId="2DDD74E6"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Naam:</w:t>
            </w:r>
            <w:r w:rsidRPr="00027FE5">
              <w:rPr>
                <w:rFonts w:ascii="Avant Garde" w:eastAsia="Times New Roman" w:hAnsi="Avant Garde" w:cs="Arial"/>
                <w:sz w:val="18"/>
                <w:szCs w:val="18"/>
                <w:lang w:eastAsia="nl-NL"/>
              </w:rPr>
              <w:tab/>
            </w:r>
            <w:r w:rsidRPr="00027FE5">
              <w:rPr>
                <w:rFonts w:ascii="Avant Garde" w:eastAsia="Times New Roman" w:hAnsi="Avant Garde" w:cs="Arial"/>
                <w:sz w:val="18"/>
                <w:szCs w:val="18"/>
                <w:lang w:eastAsia="nl-NL"/>
              </w:rPr>
              <w:tab/>
            </w:r>
            <w:r w:rsidRPr="00027FE5">
              <w:rPr>
                <w:rFonts w:ascii="Avant Garde" w:eastAsia="Times New Roman" w:hAnsi="Avant Garde" w:cs="Arial"/>
                <w:sz w:val="18"/>
                <w:szCs w:val="18"/>
                <w:lang w:eastAsia="nl-NL"/>
              </w:rPr>
              <w:tab/>
            </w:r>
          </w:p>
          <w:p w14:paraId="23DA71CD"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0E4C7B93"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272D6F6D"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151864D8"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ETC..</w:t>
            </w:r>
            <w:r w:rsidRPr="00027FE5">
              <w:rPr>
                <w:rFonts w:ascii="Avant Garde" w:eastAsia="Times New Roman" w:hAnsi="Avant Garde" w:cs="Arial"/>
                <w:sz w:val="18"/>
                <w:szCs w:val="18"/>
                <w:lang w:eastAsia="nl-NL"/>
              </w:rPr>
              <w:tab/>
            </w:r>
            <w:r w:rsidRPr="00027FE5">
              <w:rPr>
                <w:rFonts w:ascii="Avant Garde" w:eastAsia="Times New Roman" w:hAnsi="Avant Garde" w:cs="Arial"/>
                <w:sz w:val="18"/>
                <w:szCs w:val="18"/>
                <w:lang w:eastAsia="nl-NL"/>
              </w:rPr>
              <w:tab/>
            </w:r>
          </w:p>
        </w:tc>
        <w:tc>
          <w:tcPr>
            <w:tcW w:w="5936" w:type="dxa"/>
            <w:tcBorders>
              <w:top w:val="nil"/>
              <w:left w:val="nil"/>
              <w:bottom w:val="single" w:sz="12" w:space="0" w:color="auto"/>
              <w:right w:val="single" w:sz="12" w:space="0" w:color="auto"/>
            </w:tcBorders>
            <w:shd w:val="clear" w:color="auto" w:fill="auto"/>
          </w:tcPr>
          <w:p w14:paraId="63E16771"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 </w:t>
            </w:r>
          </w:p>
          <w:p w14:paraId="594A4400"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111F87B3"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Inspectie - SZW</w:t>
            </w:r>
          </w:p>
          <w:p w14:paraId="01A58D63"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Postadres: </w:t>
            </w:r>
            <w:r w:rsidRPr="00027FE5">
              <w:rPr>
                <w:rFonts w:ascii="Avant Garde" w:eastAsia="Times New Roman" w:hAnsi="Avant Garde" w:cs="Arial"/>
                <w:sz w:val="18"/>
                <w:szCs w:val="18"/>
                <w:lang w:eastAsia="nl-NL"/>
              </w:rPr>
              <w:tab/>
              <w:t>Postbus 90801</w:t>
            </w:r>
          </w:p>
          <w:p w14:paraId="472DBAA6"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Postcode en plaats: </w:t>
            </w:r>
            <w:r w:rsidRPr="00027FE5">
              <w:rPr>
                <w:rFonts w:ascii="Avant Garde" w:eastAsia="Times New Roman" w:hAnsi="Avant Garde" w:cs="Arial"/>
                <w:sz w:val="18"/>
                <w:szCs w:val="18"/>
                <w:lang w:eastAsia="nl-NL"/>
              </w:rPr>
              <w:tab/>
              <w:t>2509 LV Den Haag</w:t>
            </w:r>
          </w:p>
          <w:p w14:paraId="405E482D"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Telefoon: </w:t>
            </w:r>
            <w:r w:rsidRPr="00027FE5">
              <w:rPr>
                <w:rFonts w:ascii="Avant Garde" w:eastAsia="Times New Roman" w:hAnsi="Avant Garde" w:cs="Arial"/>
                <w:sz w:val="18"/>
                <w:szCs w:val="18"/>
                <w:lang w:eastAsia="nl-NL"/>
              </w:rPr>
              <w:tab/>
              <w:t>0800-5151</w:t>
            </w:r>
          </w:p>
          <w:p w14:paraId="7C03AB6E"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33D486EF"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w:t>
            </w:r>
          </w:p>
          <w:p w14:paraId="7B494EEB"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Bezoekadres: </w:t>
            </w:r>
            <w:r w:rsidRPr="00027FE5">
              <w:rPr>
                <w:rFonts w:ascii="Avant Garde" w:eastAsia="Times New Roman" w:hAnsi="Avant Garde" w:cs="Arial"/>
                <w:sz w:val="18"/>
                <w:szCs w:val="18"/>
                <w:lang w:eastAsia="nl-NL"/>
              </w:rPr>
              <w:tab/>
            </w:r>
          </w:p>
          <w:p w14:paraId="4665943E"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Postcode en plaats:</w:t>
            </w:r>
            <w:r w:rsidRPr="00027FE5">
              <w:rPr>
                <w:rFonts w:ascii="Avant Garde" w:eastAsia="Times New Roman" w:hAnsi="Avant Garde" w:cs="Arial"/>
                <w:sz w:val="18"/>
                <w:szCs w:val="18"/>
                <w:lang w:eastAsia="nl-NL"/>
              </w:rPr>
              <w:tab/>
            </w:r>
          </w:p>
          <w:p w14:paraId="41F4E690"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Telefoon: </w:t>
            </w:r>
            <w:r w:rsidRPr="00027FE5">
              <w:rPr>
                <w:rFonts w:ascii="Avant Garde" w:eastAsia="Times New Roman" w:hAnsi="Avant Garde" w:cs="Arial"/>
                <w:sz w:val="18"/>
                <w:szCs w:val="18"/>
                <w:lang w:eastAsia="nl-NL"/>
              </w:rPr>
              <w:tab/>
            </w:r>
          </w:p>
          <w:p w14:paraId="6B3E0C8F"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4674B984"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w:t>
            </w:r>
          </w:p>
          <w:p w14:paraId="06FDE8A1"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Bezoekadres: </w:t>
            </w:r>
            <w:r w:rsidRPr="00027FE5">
              <w:rPr>
                <w:rFonts w:ascii="Avant Garde" w:eastAsia="Times New Roman" w:hAnsi="Avant Garde" w:cs="Arial"/>
                <w:sz w:val="18"/>
                <w:szCs w:val="18"/>
                <w:lang w:eastAsia="nl-NL"/>
              </w:rPr>
              <w:tab/>
            </w:r>
          </w:p>
          <w:p w14:paraId="55D21CA3"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Postcode en plaats:</w:t>
            </w:r>
            <w:r w:rsidRPr="00027FE5">
              <w:rPr>
                <w:rFonts w:ascii="Avant Garde" w:eastAsia="Times New Roman" w:hAnsi="Avant Garde" w:cs="Arial"/>
                <w:sz w:val="18"/>
                <w:szCs w:val="18"/>
                <w:lang w:eastAsia="nl-NL"/>
              </w:rPr>
              <w:tab/>
            </w:r>
          </w:p>
          <w:p w14:paraId="78A1833C"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Telefoon: </w:t>
            </w:r>
            <w:r w:rsidRPr="00027FE5">
              <w:rPr>
                <w:rFonts w:ascii="Avant Garde" w:eastAsia="Times New Roman" w:hAnsi="Avant Garde" w:cs="Arial"/>
                <w:sz w:val="18"/>
                <w:szCs w:val="18"/>
                <w:lang w:eastAsia="nl-NL"/>
              </w:rPr>
              <w:tab/>
            </w:r>
          </w:p>
          <w:p w14:paraId="673495D2"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67649166"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w:t>
            </w:r>
          </w:p>
          <w:p w14:paraId="182AD66A"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Bezoekadres: </w:t>
            </w:r>
            <w:r w:rsidRPr="00027FE5">
              <w:rPr>
                <w:rFonts w:ascii="Avant Garde" w:eastAsia="Times New Roman" w:hAnsi="Avant Garde" w:cs="Arial"/>
                <w:sz w:val="18"/>
                <w:szCs w:val="18"/>
                <w:lang w:eastAsia="nl-NL"/>
              </w:rPr>
              <w:tab/>
            </w:r>
          </w:p>
          <w:p w14:paraId="3E706A9D"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Postcode en plaats:</w:t>
            </w:r>
            <w:r w:rsidRPr="00027FE5">
              <w:rPr>
                <w:rFonts w:ascii="Avant Garde" w:eastAsia="Times New Roman" w:hAnsi="Avant Garde" w:cs="Arial"/>
                <w:sz w:val="18"/>
                <w:szCs w:val="18"/>
                <w:lang w:eastAsia="nl-NL"/>
              </w:rPr>
              <w:tab/>
            </w:r>
          </w:p>
          <w:p w14:paraId="79B6D529"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Telefoon: </w:t>
            </w:r>
            <w:r w:rsidRPr="00027FE5">
              <w:rPr>
                <w:rFonts w:ascii="Avant Garde" w:eastAsia="Times New Roman" w:hAnsi="Avant Garde" w:cs="Arial"/>
                <w:sz w:val="18"/>
                <w:szCs w:val="18"/>
                <w:lang w:eastAsia="nl-NL"/>
              </w:rPr>
              <w:tab/>
            </w:r>
          </w:p>
          <w:p w14:paraId="761C74B6"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3CB65CD5"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w:t>
            </w:r>
          </w:p>
          <w:p w14:paraId="3B1434D1"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Bezoekadres: </w:t>
            </w:r>
            <w:r w:rsidRPr="00027FE5">
              <w:rPr>
                <w:rFonts w:ascii="Avant Garde" w:eastAsia="Times New Roman" w:hAnsi="Avant Garde" w:cs="Arial"/>
                <w:sz w:val="18"/>
                <w:szCs w:val="18"/>
                <w:lang w:eastAsia="nl-NL"/>
              </w:rPr>
              <w:tab/>
            </w:r>
          </w:p>
          <w:p w14:paraId="113AFCD0"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Postcode en plaats:</w:t>
            </w:r>
            <w:r w:rsidRPr="00027FE5">
              <w:rPr>
                <w:rFonts w:ascii="Avant Garde" w:eastAsia="Times New Roman" w:hAnsi="Avant Garde" w:cs="Arial"/>
                <w:sz w:val="18"/>
                <w:szCs w:val="18"/>
                <w:lang w:eastAsia="nl-NL"/>
              </w:rPr>
              <w:tab/>
            </w:r>
          </w:p>
          <w:p w14:paraId="1F016499"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Telefoon: </w:t>
            </w:r>
            <w:r w:rsidRPr="00027FE5">
              <w:rPr>
                <w:rFonts w:ascii="Avant Garde" w:eastAsia="Times New Roman" w:hAnsi="Avant Garde" w:cs="Arial"/>
                <w:sz w:val="18"/>
                <w:szCs w:val="18"/>
                <w:lang w:eastAsia="nl-NL"/>
              </w:rPr>
              <w:tab/>
            </w:r>
          </w:p>
          <w:p w14:paraId="137CFB6E"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3CC66721" w14:textId="77777777" w:rsidR="00662B9F" w:rsidRPr="00027FE5" w:rsidRDefault="00662B9F" w:rsidP="00610ACC">
            <w:pPr>
              <w:tabs>
                <w:tab w:val="left" w:pos="2268"/>
              </w:tabs>
              <w:spacing w:line="259" w:lineRule="auto"/>
              <w:rPr>
                <w:rFonts w:ascii="Avant Garde" w:eastAsia="Times New Roman" w:hAnsi="Avant Garde" w:cs="Arial"/>
                <w:sz w:val="18"/>
                <w:szCs w:val="18"/>
                <w:lang w:eastAsia="nl-NL"/>
              </w:rPr>
            </w:pPr>
          </w:p>
          <w:p w14:paraId="226F315C" w14:textId="77777777" w:rsidR="00662B9F" w:rsidRPr="00027FE5" w:rsidRDefault="00662B9F" w:rsidP="00610ACC">
            <w:pPr>
              <w:tabs>
                <w:tab w:val="left" w:pos="2268"/>
              </w:tabs>
              <w:spacing w:line="259" w:lineRule="auto"/>
              <w:rPr>
                <w:rFonts w:ascii="Avant Garde" w:eastAsia="Times New Roman" w:hAnsi="Avant Garde"/>
                <w:sz w:val="18"/>
                <w:szCs w:val="20"/>
                <w:lang w:eastAsia="nl-NL"/>
              </w:rPr>
            </w:pPr>
          </w:p>
        </w:tc>
      </w:tr>
      <w:tr w:rsidR="00662B9F" w:rsidRPr="00027FE5" w14:paraId="15280EF1" w14:textId="77777777" w:rsidTr="00610ACC">
        <w:tblPrEx>
          <w:tblBorders>
            <w:insideH w:val="single" w:sz="12" w:space="0" w:color="auto"/>
            <w:insideV w:val="single" w:sz="12" w:space="0" w:color="auto"/>
          </w:tblBorders>
        </w:tblPrEx>
        <w:tc>
          <w:tcPr>
            <w:tcW w:w="10207" w:type="dxa"/>
            <w:gridSpan w:val="2"/>
            <w:tcBorders>
              <w:bottom w:val="single" w:sz="12" w:space="0" w:color="auto"/>
            </w:tcBorders>
            <w:shd w:val="clear" w:color="auto" w:fill="auto"/>
          </w:tcPr>
          <w:p w14:paraId="14B8EB50" w14:textId="77777777" w:rsidR="00662B9F" w:rsidRPr="00027FE5" w:rsidRDefault="00662B9F" w:rsidP="00610ACC">
            <w:pPr>
              <w:spacing w:before="40" w:after="40" w:line="259" w:lineRule="auto"/>
              <w:ind w:left="2126" w:hanging="2126"/>
              <w:rPr>
                <w:rFonts w:ascii="AvantGarde Medium" w:eastAsia="Times New Roman" w:hAnsi="AvantGarde Medium" w:cs="Arial"/>
                <w:b/>
                <w:sz w:val="24"/>
                <w:szCs w:val="24"/>
                <w:lang w:eastAsia="nl-NL"/>
              </w:rPr>
            </w:pPr>
            <w:r w:rsidRPr="00027FE5">
              <w:rPr>
                <w:rFonts w:ascii="AvantGarde Medium" w:eastAsia="Times New Roman" w:hAnsi="AvantGarde Medium" w:cs="Arial"/>
                <w:b/>
                <w:sz w:val="24"/>
                <w:szCs w:val="24"/>
                <w:lang w:eastAsia="nl-NL"/>
              </w:rPr>
              <w:t>Risico’s</w:t>
            </w:r>
          </w:p>
        </w:tc>
      </w:tr>
      <w:tr w:rsidR="00662B9F" w:rsidRPr="00027FE5" w14:paraId="5D845319" w14:textId="77777777" w:rsidTr="00610ACC">
        <w:tblPrEx>
          <w:tblBorders>
            <w:insideV w:val="none" w:sz="0" w:space="0" w:color="auto"/>
          </w:tblBorders>
        </w:tblPrEx>
        <w:tc>
          <w:tcPr>
            <w:tcW w:w="10207" w:type="dxa"/>
            <w:gridSpan w:val="2"/>
            <w:tcBorders>
              <w:top w:val="nil"/>
              <w:left w:val="single" w:sz="12" w:space="0" w:color="auto"/>
              <w:bottom w:val="single" w:sz="12" w:space="0" w:color="auto"/>
            </w:tcBorders>
            <w:shd w:val="clear" w:color="auto" w:fill="auto"/>
          </w:tcPr>
          <w:p w14:paraId="3CD1F3D7"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lastRenderedPageBreak/>
              <w:t xml:space="preserve">Onderstaand worden locatie specifieke risico’s omgeving en werkzaamheden aangegeven. Deze risico’s dient de </w:t>
            </w:r>
            <w:r>
              <w:rPr>
                <w:rFonts w:ascii="Avant Garde" w:eastAsia="Times New Roman" w:hAnsi="Avant Garde" w:cs="Arial"/>
                <w:sz w:val="18"/>
                <w:szCs w:val="18"/>
                <w:lang w:eastAsia="nl-NL"/>
              </w:rPr>
              <w:t>Opdrachtnemer</w:t>
            </w:r>
            <w:r w:rsidRPr="00027FE5">
              <w:rPr>
                <w:rFonts w:ascii="Avant Garde" w:eastAsia="Times New Roman" w:hAnsi="Avant Garde" w:cs="Arial"/>
                <w:sz w:val="18"/>
                <w:szCs w:val="18"/>
                <w:lang w:eastAsia="nl-NL"/>
              </w:rPr>
              <w:t xml:space="preserve"> in acht te nemen alsmede passende maatregelen te treffen. Medewerkers dienen hierover geïnstrueerd te worden voor aanvang werkzaamheden om ongevallen op de projectlocatie te voorkomen. Het betreft hierbij specifieke restrisico’s. Algemene risico’s behorende bij de werkzaamheden zelf worden niet benoemd maar dienen te zijn opgenomen in de bedrijfsRI&amp;E van de aannemende partij.</w:t>
            </w:r>
          </w:p>
        </w:tc>
      </w:tr>
    </w:tbl>
    <w:p w14:paraId="3874D7AD" w14:textId="77777777" w:rsidR="00662B9F" w:rsidRDefault="00662B9F" w:rsidP="00662B9F">
      <w:pPr>
        <w:spacing w:line="260" w:lineRule="atLeast"/>
      </w:pPr>
    </w:p>
    <w:tbl>
      <w:tblPr>
        <w:tblW w:w="10207" w:type="dxa"/>
        <w:tblInd w:w="-459" w:type="dxa"/>
        <w:tblBorders>
          <w:top w:val="single" w:sz="12" w:space="0" w:color="auto"/>
          <w:left w:val="single" w:sz="12" w:space="0" w:color="auto"/>
          <w:bottom w:val="single" w:sz="12" w:space="0" w:color="auto"/>
          <w:right w:val="single" w:sz="12" w:space="0" w:color="auto"/>
          <w:insideV w:val="single" w:sz="4" w:space="0" w:color="auto"/>
        </w:tblBorders>
        <w:tblLook w:val="01E0" w:firstRow="1" w:lastRow="1" w:firstColumn="1" w:lastColumn="1" w:noHBand="0" w:noVBand="0"/>
      </w:tblPr>
      <w:tblGrid>
        <w:gridCol w:w="450"/>
        <w:gridCol w:w="9757"/>
      </w:tblGrid>
      <w:tr w:rsidR="00662B9F" w:rsidRPr="00027FE5" w14:paraId="35759883" w14:textId="77777777" w:rsidTr="00610ACC">
        <w:tc>
          <w:tcPr>
            <w:tcW w:w="10207" w:type="dxa"/>
            <w:gridSpan w:val="2"/>
            <w:tcBorders>
              <w:top w:val="single" w:sz="12" w:space="0" w:color="auto"/>
              <w:bottom w:val="single" w:sz="12" w:space="0" w:color="auto"/>
            </w:tcBorders>
            <w:shd w:val="clear" w:color="auto" w:fill="auto"/>
          </w:tcPr>
          <w:p w14:paraId="7582C968" w14:textId="77777777" w:rsidR="00662B9F" w:rsidRPr="00027FE5" w:rsidRDefault="00662B9F" w:rsidP="00610ACC">
            <w:pPr>
              <w:spacing w:before="40" w:after="40" w:line="259" w:lineRule="auto"/>
              <w:ind w:left="2126" w:hanging="2126"/>
              <w:rPr>
                <w:rFonts w:ascii="AvantGarde Medium" w:eastAsia="Times New Roman" w:hAnsi="AvantGarde Medium" w:cs="Arial"/>
                <w:b/>
                <w:sz w:val="24"/>
                <w:szCs w:val="24"/>
                <w:lang w:eastAsia="nl-NL"/>
              </w:rPr>
            </w:pPr>
            <w:r w:rsidRPr="00027FE5">
              <w:rPr>
                <w:rFonts w:ascii="AvantGarde Medium" w:eastAsia="Times New Roman" w:hAnsi="AvantGarde Medium" w:cs="Arial"/>
                <w:b/>
                <w:sz w:val="24"/>
                <w:szCs w:val="24"/>
                <w:lang w:eastAsia="nl-NL"/>
              </w:rPr>
              <w:t>Locatie specifieke risico’s omgeving</w:t>
            </w:r>
          </w:p>
        </w:tc>
      </w:tr>
      <w:tr w:rsidR="00662B9F" w:rsidRPr="00027FE5" w14:paraId="3FF89FC3" w14:textId="77777777" w:rsidTr="00610ACC">
        <w:tc>
          <w:tcPr>
            <w:tcW w:w="450" w:type="dxa"/>
            <w:tcBorders>
              <w:top w:val="single" w:sz="12" w:space="0" w:color="auto"/>
              <w:left w:val="single" w:sz="12" w:space="0" w:color="auto"/>
              <w:bottom w:val="single" w:sz="6" w:space="0" w:color="auto"/>
              <w:right w:val="nil"/>
            </w:tcBorders>
            <w:shd w:val="clear" w:color="auto" w:fill="auto"/>
          </w:tcPr>
          <w:p w14:paraId="7B68ABA2"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1"/>
                  </w:checkBox>
                </w:ffData>
              </w:fldChar>
            </w:r>
            <w:bookmarkStart w:id="151" w:name="Selectievakje1"/>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bookmarkEnd w:id="151"/>
          </w:p>
        </w:tc>
        <w:tc>
          <w:tcPr>
            <w:tcW w:w="9757" w:type="dxa"/>
            <w:tcBorders>
              <w:top w:val="single" w:sz="12" w:space="0" w:color="auto"/>
              <w:left w:val="nil"/>
              <w:bottom w:val="single" w:sz="6" w:space="0" w:color="auto"/>
              <w:right w:val="single" w:sz="12" w:space="0" w:color="auto"/>
            </w:tcBorders>
            <w:shd w:val="clear" w:color="auto" w:fill="auto"/>
          </w:tcPr>
          <w:p w14:paraId="798D6214"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Werken aan/nabij de weg (aanrijdgevaar)</w:t>
            </w:r>
          </w:p>
        </w:tc>
      </w:tr>
      <w:tr w:rsidR="00662B9F" w:rsidRPr="00027FE5" w14:paraId="6F26B5DD"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4015D77A"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
                  <w:enabled/>
                  <w:calcOnExit w:val="0"/>
                  <w:checkBox>
                    <w:sizeAuto/>
                    <w:default w:val="1"/>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20F842C8"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Werken aan/nabij het fiets- voetpad (aanrijdgevaar)</w:t>
            </w:r>
          </w:p>
        </w:tc>
      </w:tr>
      <w:tr w:rsidR="00662B9F" w:rsidRPr="00027FE5" w14:paraId="6E58D4D8"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3B1BDCDE"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Pr>
                <w:rFonts w:ascii="Avant Garde" w:eastAsia="Times New Roman" w:hAnsi="Avant Garde" w:cs="Arial"/>
                <w:sz w:val="18"/>
                <w:szCs w:val="20"/>
                <w:lang w:eastAsia="nl-NL"/>
              </w:rPr>
              <w:fldChar w:fldCharType="begin">
                <w:ffData>
                  <w:name w:val=""/>
                  <w:enabled/>
                  <w:calcOnExit w:val="0"/>
                  <w:checkBox>
                    <w:sizeAuto/>
                    <w:default w:val="1"/>
                  </w:checkBox>
                </w:ffData>
              </w:fldChar>
            </w:r>
            <w:r>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36F4F49C"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Werken aan/nabij druk bezocht gebied (scholen, parken, openbare gebouwen etc)</w:t>
            </w:r>
          </w:p>
        </w:tc>
      </w:tr>
      <w:tr w:rsidR="00662B9F" w:rsidRPr="00027FE5" w14:paraId="4C4761DF"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60EA49F1"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
                  <w:enabled/>
                  <w:calcOnExit w:val="0"/>
                  <w:checkBox>
                    <w:sizeAuto/>
                    <w:default w:val="1"/>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17239CE9"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Werken aan/nabij/op het water (verdrinking)</w:t>
            </w:r>
          </w:p>
        </w:tc>
      </w:tr>
      <w:tr w:rsidR="00662B9F" w:rsidRPr="00027FE5" w14:paraId="2686367C"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69828FEF"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Pr>
                <w:rFonts w:ascii="Avant Garde" w:eastAsia="Times New Roman" w:hAnsi="Avant Garde" w:cs="Arial"/>
                <w:sz w:val="18"/>
                <w:szCs w:val="20"/>
                <w:lang w:eastAsia="nl-NL"/>
              </w:rPr>
              <w:fldChar w:fldCharType="begin">
                <w:ffData>
                  <w:name w:val=""/>
                  <w:enabled/>
                  <w:calcOnExit w:val="0"/>
                  <w:checkBox>
                    <w:sizeAuto/>
                    <w:default w:val="0"/>
                  </w:checkBox>
                </w:ffData>
              </w:fldChar>
            </w:r>
            <w:r>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50D8C18E"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Werken op hoogte (vallen)</w:t>
            </w:r>
          </w:p>
        </w:tc>
      </w:tr>
      <w:tr w:rsidR="00662B9F" w:rsidRPr="00027FE5" w14:paraId="29CF663D"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05E4FAFB"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3C7D310C"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Werken aan/nabij het spoor (aanrijd- en elektrocutiegevaar)</w:t>
            </w:r>
          </w:p>
        </w:tc>
      </w:tr>
      <w:tr w:rsidR="00662B9F" w:rsidRPr="00027FE5" w14:paraId="55B12084"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1491F393"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3E3A17D5"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Werken op diepte (verstikking)</w:t>
            </w:r>
          </w:p>
        </w:tc>
      </w:tr>
      <w:tr w:rsidR="00662B9F" w:rsidRPr="00027FE5" w14:paraId="1F27DD82"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07395581"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3D91D868"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Moeilijk toegankelijk gebied (moeilijke hulpverlening)</w:t>
            </w:r>
          </w:p>
        </w:tc>
      </w:tr>
      <w:tr w:rsidR="00662B9F" w:rsidRPr="00027FE5" w14:paraId="3DB7AE55"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576981E4"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05A8F47A"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Niet gesprongen explosieven (lichamelijk letsel)</w:t>
            </w:r>
          </w:p>
        </w:tc>
      </w:tr>
      <w:tr w:rsidR="00662B9F" w:rsidRPr="00027FE5" w14:paraId="449381EC" w14:textId="77777777" w:rsidTr="00610ACC">
        <w:tc>
          <w:tcPr>
            <w:tcW w:w="450" w:type="dxa"/>
            <w:tcBorders>
              <w:top w:val="single" w:sz="6" w:space="0" w:color="auto"/>
              <w:left w:val="single" w:sz="12" w:space="0" w:color="auto"/>
              <w:bottom w:val="single" w:sz="6" w:space="0" w:color="auto"/>
              <w:right w:val="nil"/>
            </w:tcBorders>
            <w:shd w:val="clear" w:color="auto" w:fill="auto"/>
          </w:tcPr>
          <w:p w14:paraId="4AA7CDB1"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Pr>
                <w:rFonts w:ascii="Avant Garde" w:eastAsia="Times New Roman" w:hAnsi="Avant Garde" w:cs="Arial"/>
                <w:sz w:val="18"/>
                <w:szCs w:val="20"/>
                <w:lang w:eastAsia="nl-NL"/>
              </w:rPr>
              <w:fldChar w:fldCharType="begin">
                <w:ffData>
                  <w:name w:val=""/>
                  <w:enabled/>
                  <w:calcOnExit w:val="0"/>
                  <w:checkBox>
                    <w:sizeAuto/>
                    <w:default w:val="0"/>
                  </w:checkBox>
                </w:ffData>
              </w:fldChar>
            </w:r>
            <w:r>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6" w:space="0" w:color="auto"/>
              <w:right w:val="single" w:sz="12" w:space="0" w:color="auto"/>
            </w:tcBorders>
            <w:shd w:val="clear" w:color="auto" w:fill="auto"/>
          </w:tcPr>
          <w:p w14:paraId="228ADED6"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sz w:val="16"/>
                <w:szCs w:val="20"/>
                <w:lang w:eastAsia="nl-NL"/>
              </w:rPr>
              <w:t>Graafwerkzaamheden ter plaatse van ondergrondse kabels en leidingen (elektrocutie, explosie)</w:t>
            </w:r>
          </w:p>
        </w:tc>
      </w:tr>
      <w:tr w:rsidR="00662B9F" w:rsidRPr="00027FE5" w14:paraId="3F4D0122" w14:textId="77777777" w:rsidTr="00610ACC">
        <w:tc>
          <w:tcPr>
            <w:tcW w:w="450" w:type="dxa"/>
            <w:tcBorders>
              <w:top w:val="single" w:sz="6" w:space="0" w:color="auto"/>
              <w:left w:val="single" w:sz="12" w:space="0" w:color="auto"/>
              <w:bottom w:val="single" w:sz="12" w:space="0" w:color="auto"/>
              <w:right w:val="nil"/>
            </w:tcBorders>
            <w:shd w:val="clear" w:color="auto" w:fill="auto"/>
          </w:tcPr>
          <w:p w14:paraId="69EC0DD4"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tcBorders>
              <w:top w:val="single" w:sz="6" w:space="0" w:color="auto"/>
              <w:left w:val="nil"/>
              <w:bottom w:val="single" w:sz="12" w:space="0" w:color="auto"/>
              <w:right w:val="single" w:sz="12" w:space="0" w:color="auto"/>
            </w:tcBorders>
            <w:shd w:val="clear" w:color="auto" w:fill="auto"/>
          </w:tcPr>
          <w:p w14:paraId="1FDB68B7" w14:textId="77777777" w:rsidR="00662B9F" w:rsidRPr="00027FE5" w:rsidRDefault="00662B9F" w:rsidP="00610ACC">
            <w:pPr>
              <w:spacing w:before="40" w:after="40" w:line="259" w:lineRule="auto"/>
              <w:rPr>
                <w:rFonts w:ascii="Avant Garde" w:eastAsia="Times New Roman" w:hAnsi="Avant Garde"/>
                <w:sz w:val="16"/>
                <w:szCs w:val="20"/>
                <w:lang w:eastAsia="nl-NL"/>
              </w:rPr>
            </w:pPr>
          </w:p>
        </w:tc>
      </w:tr>
    </w:tbl>
    <w:p w14:paraId="0831483A" w14:textId="77777777" w:rsidR="00662B9F" w:rsidRDefault="00662B9F" w:rsidP="00662B9F">
      <w:pPr>
        <w:spacing w:line="260" w:lineRule="atLeast"/>
      </w:pPr>
    </w:p>
    <w:tbl>
      <w:tblPr>
        <w:tblW w:w="10207" w:type="dxa"/>
        <w:tblInd w:w="-459" w:type="dxa"/>
        <w:tblBorders>
          <w:top w:val="single" w:sz="12" w:space="0" w:color="auto"/>
          <w:left w:val="single" w:sz="12" w:space="0" w:color="auto"/>
          <w:bottom w:val="single" w:sz="12" w:space="0" w:color="auto"/>
          <w:right w:val="single" w:sz="12" w:space="0" w:color="auto"/>
          <w:insideV w:val="single" w:sz="4" w:space="0" w:color="auto"/>
        </w:tblBorders>
        <w:tblLook w:val="01E0" w:firstRow="1" w:lastRow="1" w:firstColumn="1" w:lastColumn="1" w:noHBand="0" w:noVBand="0"/>
      </w:tblPr>
      <w:tblGrid>
        <w:gridCol w:w="450"/>
        <w:gridCol w:w="3677"/>
        <w:gridCol w:w="537"/>
        <w:gridCol w:w="5543"/>
      </w:tblGrid>
      <w:tr w:rsidR="00662B9F" w:rsidRPr="00027FE5" w14:paraId="26FD6F84" w14:textId="77777777" w:rsidTr="00610ACC">
        <w:tc>
          <w:tcPr>
            <w:tcW w:w="10207" w:type="dxa"/>
            <w:gridSpan w:val="4"/>
            <w:tcBorders>
              <w:top w:val="single" w:sz="12" w:space="0" w:color="auto"/>
              <w:bottom w:val="single" w:sz="12" w:space="0" w:color="auto"/>
            </w:tcBorders>
            <w:shd w:val="clear" w:color="auto" w:fill="auto"/>
          </w:tcPr>
          <w:p w14:paraId="65AC887F" w14:textId="77777777" w:rsidR="00662B9F" w:rsidRPr="00027FE5" w:rsidRDefault="00662B9F" w:rsidP="00610ACC">
            <w:pPr>
              <w:spacing w:before="40" w:after="40" w:line="259" w:lineRule="auto"/>
              <w:ind w:left="2126" w:hanging="2126"/>
              <w:rPr>
                <w:rFonts w:ascii="AvantGarde Medium" w:eastAsia="Times New Roman" w:hAnsi="AvantGarde Medium" w:cs="Arial"/>
                <w:b/>
                <w:sz w:val="24"/>
                <w:szCs w:val="24"/>
                <w:lang w:eastAsia="nl-NL"/>
              </w:rPr>
            </w:pPr>
            <w:r w:rsidRPr="00027FE5">
              <w:rPr>
                <w:rFonts w:ascii="AvantGarde Medium" w:eastAsia="Times New Roman" w:hAnsi="AvantGarde Medium" w:cs="Arial"/>
                <w:b/>
                <w:sz w:val="24"/>
                <w:szCs w:val="24"/>
                <w:lang w:eastAsia="nl-NL"/>
              </w:rPr>
              <w:t>Locatiespecifieke risico’s werkzaamheden</w:t>
            </w:r>
          </w:p>
        </w:tc>
      </w:tr>
      <w:tr w:rsidR="00662B9F" w:rsidRPr="00027FE5" w14:paraId="6A39F993" w14:textId="77777777" w:rsidTr="00610ACC">
        <w:tc>
          <w:tcPr>
            <w:tcW w:w="450" w:type="dxa"/>
            <w:tcBorders>
              <w:top w:val="single" w:sz="12" w:space="0" w:color="auto"/>
              <w:bottom w:val="single" w:sz="6" w:space="0" w:color="auto"/>
              <w:right w:val="nil"/>
            </w:tcBorders>
            <w:shd w:val="clear" w:color="auto" w:fill="auto"/>
          </w:tcPr>
          <w:p w14:paraId="63ABECB3"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Pr>
                <w:rFonts w:ascii="Avant Garde" w:eastAsia="Times New Roman" w:hAnsi="Avant Garde" w:cs="Arial"/>
                <w:sz w:val="18"/>
                <w:szCs w:val="20"/>
                <w:lang w:eastAsia="nl-NL"/>
              </w:rPr>
              <w:fldChar w:fldCharType="begin">
                <w:ffData>
                  <w:name w:val=""/>
                  <w:enabled/>
                  <w:calcOnExit w:val="0"/>
                  <w:checkBox>
                    <w:sizeAuto/>
                    <w:default w:val="0"/>
                  </w:checkBox>
                </w:ffData>
              </w:fldChar>
            </w:r>
            <w:r>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Pr>
                <w:rFonts w:ascii="Avant Garde" w:eastAsia="Times New Roman" w:hAnsi="Avant Garde" w:cs="Arial"/>
                <w:sz w:val="18"/>
                <w:szCs w:val="20"/>
                <w:lang w:eastAsia="nl-NL"/>
              </w:rPr>
              <w:fldChar w:fldCharType="end"/>
            </w:r>
          </w:p>
        </w:tc>
        <w:tc>
          <w:tcPr>
            <w:tcW w:w="9757" w:type="dxa"/>
            <w:gridSpan w:val="3"/>
            <w:tcBorders>
              <w:top w:val="single" w:sz="12" w:space="0" w:color="auto"/>
              <w:left w:val="nil"/>
              <w:bottom w:val="single" w:sz="6" w:space="0" w:color="auto"/>
            </w:tcBorders>
            <w:shd w:val="clear" w:color="auto" w:fill="auto"/>
          </w:tcPr>
          <w:p w14:paraId="55A46F62" w14:textId="77777777" w:rsidR="00662B9F" w:rsidRPr="00027FE5" w:rsidRDefault="00662B9F" w:rsidP="00610ACC">
            <w:pPr>
              <w:spacing w:before="40" w:after="40" w:line="259" w:lineRule="auto"/>
              <w:rPr>
                <w:rFonts w:ascii="Avant Garde" w:eastAsia="Times New Roman" w:hAnsi="Avant Garde"/>
                <w:sz w:val="18"/>
                <w:szCs w:val="20"/>
                <w:lang w:eastAsia="nl-NL"/>
              </w:rPr>
            </w:pPr>
            <w:r w:rsidRPr="00027FE5">
              <w:rPr>
                <w:rFonts w:ascii="Avant Garde" w:eastAsia="Times New Roman" w:hAnsi="Avant Garde"/>
                <w:sz w:val="18"/>
                <w:szCs w:val="20"/>
                <w:lang w:eastAsia="nl-NL"/>
              </w:rPr>
              <w:t>Grondwerkzaamheden: Blootstelling aan bodem en/of grondwaterverontreinigingen</w:t>
            </w:r>
          </w:p>
          <w:p w14:paraId="2051F312" w14:textId="77777777" w:rsidR="00662B9F" w:rsidRPr="00027FE5" w:rsidRDefault="00662B9F" w:rsidP="00610ACC">
            <w:pPr>
              <w:spacing w:before="40" w:after="40" w:line="259" w:lineRule="auto"/>
              <w:rPr>
                <w:rFonts w:ascii="Avant Garde" w:eastAsia="Times New Roman" w:hAnsi="Avant Garde"/>
                <w:sz w:val="18"/>
                <w:szCs w:val="20"/>
                <w:lang w:eastAsia="nl-NL"/>
              </w:rPr>
            </w:pPr>
            <w:r w:rsidRPr="00027FE5">
              <w:rPr>
                <w:rFonts w:ascii="Avant Garde" w:eastAsia="Times New Roman" w:hAnsi="Avant Garde"/>
                <w:sz w:val="18"/>
                <w:szCs w:val="20"/>
                <w:lang w:eastAsia="nl-NL"/>
              </w:rPr>
              <w:t xml:space="preserve">Oranje/rood/zwart </w:t>
            </w:r>
            <w:r w:rsidRPr="00027FE5">
              <w:rPr>
                <w:rFonts w:ascii="Avant Garde" w:eastAsia="Times New Roman" w:hAnsi="Avant Garde"/>
                <w:sz w:val="18"/>
                <w:szCs w:val="20"/>
                <w:lang w:eastAsia="nl-NL"/>
              </w:rPr>
              <w:tab/>
            </w:r>
            <w:r w:rsidRPr="00027FE5">
              <w:rPr>
                <w:rFonts w:ascii="Avant Garde" w:eastAsia="Times New Roman" w:hAnsi="Avant Garde"/>
                <w:sz w:val="18"/>
                <w:szCs w:val="20"/>
                <w:lang w:eastAsia="nl-NL"/>
              </w:rPr>
              <w:tab/>
              <w:t>Vluchtig/niet vluchtig</w:t>
            </w:r>
            <w:r w:rsidRPr="00027FE5">
              <w:rPr>
                <w:rFonts w:ascii="Avant Garde" w:eastAsia="Times New Roman" w:hAnsi="Avant Garde"/>
                <w:sz w:val="18"/>
                <w:szCs w:val="20"/>
                <w:lang w:eastAsia="nl-NL"/>
              </w:rPr>
              <w:tab/>
            </w:r>
            <w:r w:rsidRPr="00027FE5">
              <w:rPr>
                <w:rFonts w:ascii="Avant Garde" w:eastAsia="Times New Roman" w:hAnsi="Avant Garde"/>
                <w:sz w:val="18"/>
                <w:szCs w:val="20"/>
                <w:lang w:eastAsia="nl-NL"/>
              </w:rPr>
              <w:tab/>
            </w:r>
            <w:r w:rsidRPr="00027FE5">
              <w:rPr>
                <w:rFonts w:ascii="Avant Garde" w:eastAsia="Times New Roman" w:hAnsi="Avant Garde"/>
                <w:sz w:val="18"/>
                <w:szCs w:val="20"/>
                <w:lang w:eastAsia="nl-NL"/>
              </w:rPr>
              <w:tab/>
            </w:r>
          </w:p>
          <w:p w14:paraId="02E6C5AC"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Negatief effect gezondheid</w:t>
            </w:r>
          </w:p>
        </w:tc>
      </w:tr>
      <w:tr w:rsidR="00662B9F" w:rsidRPr="00027FE5" w14:paraId="5A8E0A5C" w14:textId="77777777" w:rsidTr="00610ACC">
        <w:tc>
          <w:tcPr>
            <w:tcW w:w="450" w:type="dxa"/>
            <w:tcBorders>
              <w:top w:val="single" w:sz="6" w:space="0" w:color="auto"/>
              <w:bottom w:val="single" w:sz="6" w:space="0" w:color="auto"/>
              <w:right w:val="nil"/>
            </w:tcBorders>
            <w:shd w:val="clear" w:color="auto" w:fill="auto"/>
          </w:tcPr>
          <w:p w14:paraId="4D286F0B"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2338E665"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Besloten ruimte</w:t>
            </w:r>
          </w:p>
          <w:p w14:paraId="58EB6BA9"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Vergiftiging/ verstikking/ explosie/ elektrocutie/ moeilijke toegang, vluchten en hulpverlening</w:t>
            </w:r>
          </w:p>
        </w:tc>
      </w:tr>
      <w:tr w:rsidR="00662B9F" w:rsidRPr="00027FE5" w14:paraId="55036775" w14:textId="77777777" w:rsidTr="00610ACC">
        <w:tc>
          <w:tcPr>
            <w:tcW w:w="450" w:type="dxa"/>
            <w:tcBorders>
              <w:top w:val="single" w:sz="6" w:space="0" w:color="auto"/>
              <w:bottom w:val="single" w:sz="6" w:space="0" w:color="auto"/>
              <w:right w:val="nil"/>
            </w:tcBorders>
            <w:shd w:val="clear" w:color="auto" w:fill="auto"/>
          </w:tcPr>
          <w:p w14:paraId="16304EB4"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56481CB7"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Duikwerkzaamheden</w:t>
            </w:r>
          </w:p>
          <w:p w14:paraId="278283B4"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Verdrinking/ beknelling/ onverwachte objecten</w:t>
            </w:r>
          </w:p>
        </w:tc>
      </w:tr>
      <w:tr w:rsidR="00662B9F" w:rsidRPr="00027FE5" w14:paraId="5F7CA536" w14:textId="77777777" w:rsidTr="00610ACC">
        <w:tc>
          <w:tcPr>
            <w:tcW w:w="450" w:type="dxa"/>
            <w:tcBorders>
              <w:top w:val="single" w:sz="6" w:space="0" w:color="auto"/>
              <w:bottom w:val="single" w:sz="6" w:space="0" w:color="auto"/>
              <w:right w:val="nil"/>
            </w:tcBorders>
            <w:shd w:val="clear" w:color="auto" w:fill="auto"/>
          </w:tcPr>
          <w:p w14:paraId="7EA4CFE3"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Pr>
                <w:rFonts w:ascii="Avant Garde" w:eastAsia="Times New Roman" w:hAnsi="Avant Garde" w:cs="Arial"/>
                <w:sz w:val="18"/>
                <w:szCs w:val="20"/>
                <w:lang w:eastAsia="nl-NL"/>
              </w:rPr>
              <w:fldChar w:fldCharType="begin">
                <w:ffData>
                  <w:name w:val=""/>
                  <w:enabled/>
                  <w:calcOnExit w:val="0"/>
                  <w:checkBox>
                    <w:sizeAuto/>
                    <w:default w:val="0"/>
                  </w:checkBox>
                </w:ffData>
              </w:fldChar>
            </w:r>
            <w:r>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13C8363F"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Biologische agentia</w:t>
            </w:r>
          </w:p>
          <w:p w14:paraId="02D5CF41"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Negatief effect gezondheid</w:t>
            </w:r>
          </w:p>
        </w:tc>
      </w:tr>
      <w:tr w:rsidR="00662B9F" w:rsidRPr="00027FE5" w14:paraId="13592172" w14:textId="77777777" w:rsidTr="00610ACC">
        <w:tc>
          <w:tcPr>
            <w:tcW w:w="450" w:type="dxa"/>
            <w:tcBorders>
              <w:top w:val="single" w:sz="6" w:space="0" w:color="auto"/>
              <w:bottom w:val="single" w:sz="6" w:space="0" w:color="auto"/>
              <w:right w:val="nil"/>
            </w:tcBorders>
            <w:shd w:val="clear" w:color="auto" w:fill="auto"/>
          </w:tcPr>
          <w:p w14:paraId="4BDAF617"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2A1FA94C"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Gevaarlijke stoffen</w:t>
            </w:r>
          </w:p>
          <w:p w14:paraId="1BAE9364"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Vergiftiging/ verstikking</w:t>
            </w:r>
          </w:p>
        </w:tc>
      </w:tr>
      <w:tr w:rsidR="00662B9F" w:rsidRPr="00027FE5" w14:paraId="02344548" w14:textId="77777777" w:rsidTr="00610ACC">
        <w:tc>
          <w:tcPr>
            <w:tcW w:w="450" w:type="dxa"/>
            <w:tcBorders>
              <w:top w:val="single" w:sz="6" w:space="0" w:color="auto"/>
              <w:bottom w:val="single" w:sz="6" w:space="0" w:color="auto"/>
              <w:right w:val="nil"/>
            </w:tcBorders>
            <w:shd w:val="clear" w:color="auto" w:fill="auto"/>
          </w:tcPr>
          <w:p w14:paraId="5D64DC24"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015E4718"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Beweegbare delen</w:t>
            </w:r>
          </w:p>
          <w:p w14:paraId="18DA1A6B"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 xml:space="preserve">Beknelling </w:t>
            </w:r>
          </w:p>
        </w:tc>
      </w:tr>
      <w:tr w:rsidR="00662B9F" w:rsidRPr="00027FE5" w14:paraId="6529F2BA" w14:textId="77777777" w:rsidTr="00610ACC">
        <w:tc>
          <w:tcPr>
            <w:tcW w:w="450" w:type="dxa"/>
            <w:tcBorders>
              <w:top w:val="single" w:sz="6" w:space="0" w:color="auto"/>
              <w:bottom w:val="single" w:sz="6" w:space="0" w:color="auto"/>
              <w:right w:val="nil"/>
            </w:tcBorders>
            <w:shd w:val="clear" w:color="auto" w:fill="auto"/>
          </w:tcPr>
          <w:p w14:paraId="2A5281EF"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3A4F7472"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Stofvorming</w:t>
            </w:r>
          </w:p>
          <w:p w14:paraId="15331E9C"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 xml:space="preserve">Negatief effect gezondheid </w:t>
            </w:r>
          </w:p>
        </w:tc>
      </w:tr>
      <w:tr w:rsidR="00662B9F" w:rsidRPr="00027FE5" w14:paraId="72CB8843" w14:textId="77777777" w:rsidTr="00610ACC">
        <w:tc>
          <w:tcPr>
            <w:tcW w:w="450" w:type="dxa"/>
            <w:tcBorders>
              <w:top w:val="single" w:sz="6" w:space="0" w:color="auto"/>
              <w:bottom w:val="single" w:sz="6" w:space="0" w:color="auto"/>
              <w:right w:val="nil"/>
            </w:tcBorders>
            <w:shd w:val="clear" w:color="auto" w:fill="auto"/>
          </w:tcPr>
          <w:p w14:paraId="1551C248"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7C970F88"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Groot materieel</w:t>
            </w:r>
          </w:p>
          <w:p w14:paraId="4A3BCA45"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Aanrijdgevaar/ omvallen (stabiliteit ondergrond)</w:t>
            </w:r>
          </w:p>
        </w:tc>
      </w:tr>
      <w:tr w:rsidR="00662B9F" w:rsidRPr="00027FE5" w14:paraId="246B1FB5" w14:textId="77777777" w:rsidTr="00610ACC">
        <w:tc>
          <w:tcPr>
            <w:tcW w:w="450" w:type="dxa"/>
            <w:tcBorders>
              <w:top w:val="single" w:sz="6" w:space="0" w:color="auto"/>
              <w:bottom w:val="single" w:sz="6" w:space="0" w:color="auto"/>
              <w:right w:val="nil"/>
            </w:tcBorders>
            <w:shd w:val="clear" w:color="auto" w:fill="auto"/>
          </w:tcPr>
          <w:p w14:paraId="05377252"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3B29708E"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 xml:space="preserve">Nachtwerkzaamheden </w:t>
            </w:r>
          </w:p>
          <w:p w14:paraId="3FCFDD57"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Slechtzicht vergroot de kans op ongevallen</w:t>
            </w:r>
          </w:p>
        </w:tc>
      </w:tr>
      <w:tr w:rsidR="00662B9F" w:rsidRPr="00027FE5" w14:paraId="0B26710B" w14:textId="77777777" w:rsidTr="00610ACC">
        <w:tc>
          <w:tcPr>
            <w:tcW w:w="450" w:type="dxa"/>
            <w:tcBorders>
              <w:top w:val="single" w:sz="6" w:space="0" w:color="auto"/>
              <w:bottom w:val="single" w:sz="6" w:space="0" w:color="auto"/>
              <w:right w:val="nil"/>
            </w:tcBorders>
            <w:shd w:val="clear" w:color="auto" w:fill="auto"/>
          </w:tcPr>
          <w:p w14:paraId="3CAC3912"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6" w:space="0" w:color="auto"/>
            </w:tcBorders>
            <w:shd w:val="clear" w:color="auto" w:fill="auto"/>
          </w:tcPr>
          <w:p w14:paraId="36164AF8"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 xml:space="preserve">Snoeiwerkzaamheden/ hijsen en heffen </w:t>
            </w:r>
          </w:p>
          <w:p w14:paraId="1046E75C"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t>Vallende delen/ materiaal</w:t>
            </w:r>
          </w:p>
        </w:tc>
      </w:tr>
      <w:tr w:rsidR="00662B9F" w:rsidRPr="00027FE5" w14:paraId="0C092BD5" w14:textId="77777777" w:rsidTr="00610ACC">
        <w:tc>
          <w:tcPr>
            <w:tcW w:w="450" w:type="dxa"/>
            <w:tcBorders>
              <w:top w:val="single" w:sz="6" w:space="0" w:color="auto"/>
              <w:bottom w:val="single" w:sz="12" w:space="0" w:color="auto"/>
              <w:right w:val="nil"/>
            </w:tcBorders>
            <w:shd w:val="clear" w:color="auto" w:fill="auto"/>
          </w:tcPr>
          <w:p w14:paraId="5CCB6473"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r w:rsidRPr="00027FE5">
              <w:rPr>
                <w:rFonts w:ascii="Avant Garde" w:eastAsia="Times New Roman" w:hAnsi="Avant Garde" w:cs="Arial"/>
                <w:sz w:val="18"/>
                <w:szCs w:val="20"/>
                <w:lang w:eastAsia="nl-NL"/>
              </w:rPr>
              <w:fldChar w:fldCharType="begin">
                <w:ffData>
                  <w:name w:val="Selectievakje1"/>
                  <w:enabled/>
                  <w:calcOnExit w:val="0"/>
                  <w:checkBox>
                    <w:sizeAuto/>
                    <w:default w:val="0"/>
                    <w:checked w:val="0"/>
                  </w:checkBox>
                </w:ffData>
              </w:fldChar>
            </w:r>
            <w:r w:rsidRPr="00027FE5">
              <w:rPr>
                <w:rFonts w:ascii="Avant Garde" w:eastAsia="Times New Roman" w:hAnsi="Avant Garde" w:cs="Arial"/>
                <w:sz w:val="18"/>
                <w:szCs w:val="20"/>
                <w:lang w:eastAsia="nl-NL"/>
              </w:rPr>
              <w:instrText xml:space="preserve"> FORMCHECKBOX </w:instrText>
            </w:r>
            <w:r w:rsidR="00A670EA">
              <w:rPr>
                <w:rFonts w:ascii="Avant Garde" w:eastAsia="Times New Roman" w:hAnsi="Avant Garde" w:cs="Arial"/>
                <w:sz w:val="18"/>
                <w:szCs w:val="20"/>
                <w:lang w:eastAsia="nl-NL"/>
              </w:rPr>
            </w:r>
            <w:r w:rsidR="00A670EA">
              <w:rPr>
                <w:rFonts w:ascii="Avant Garde" w:eastAsia="Times New Roman" w:hAnsi="Avant Garde" w:cs="Arial"/>
                <w:sz w:val="18"/>
                <w:szCs w:val="20"/>
                <w:lang w:eastAsia="nl-NL"/>
              </w:rPr>
              <w:fldChar w:fldCharType="separate"/>
            </w:r>
            <w:r w:rsidRPr="00027FE5">
              <w:rPr>
                <w:rFonts w:ascii="Avant Garde" w:eastAsia="Times New Roman" w:hAnsi="Avant Garde" w:cs="Arial"/>
                <w:sz w:val="18"/>
                <w:szCs w:val="20"/>
                <w:lang w:eastAsia="nl-NL"/>
              </w:rPr>
              <w:fldChar w:fldCharType="end"/>
            </w:r>
          </w:p>
        </w:tc>
        <w:tc>
          <w:tcPr>
            <w:tcW w:w="9757" w:type="dxa"/>
            <w:gridSpan w:val="3"/>
            <w:tcBorders>
              <w:top w:val="single" w:sz="6" w:space="0" w:color="auto"/>
              <w:left w:val="nil"/>
              <w:bottom w:val="single" w:sz="12" w:space="0" w:color="auto"/>
            </w:tcBorders>
            <w:shd w:val="clear" w:color="auto" w:fill="auto"/>
          </w:tcPr>
          <w:p w14:paraId="01D96520" w14:textId="77777777" w:rsidR="00662B9F" w:rsidRPr="00027FE5" w:rsidRDefault="00662B9F" w:rsidP="00610ACC">
            <w:pPr>
              <w:spacing w:before="40" w:after="40" w:line="259" w:lineRule="auto"/>
              <w:rPr>
                <w:rFonts w:ascii="Avant Garde" w:eastAsia="Times New Roman" w:hAnsi="Avant Garde" w:cs="Arial"/>
                <w:sz w:val="18"/>
                <w:szCs w:val="20"/>
                <w:lang w:eastAsia="nl-NL"/>
              </w:rPr>
            </w:pPr>
          </w:p>
        </w:tc>
      </w:tr>
      <w:tr w:rsidR="00662B9F" w:rsidRPr="00027FE5" w14:paraId="64D1BCD5" w14:textId="77777777" w:rsidTr="00610ACC">
        <w:tc>
          <w:tcPr>
            <w:tcW w:w="450" w:type="dxa"/>
            <w:tcBorders>
              <w:top w:val="single" w:sz="12" w:space="0" w:color="auto"/>
              <w:left w:val="nil"/>
              <w:bottom w:val="nil"/>
              <w:right w:val="nil"/>
            </w:tcBorders>
            <w:shd w:val="clear" w:color="auto" w:fill="auto"/>
          </w:tcPr>
          <w:p w14:paraId="56E34E7D" w14:textId="77777777" w:rsidR="00662B9F" w:rsidRPr="00027FE5" w:rsidRDefault="00662B9F" w:rsidP="00610ACC">
            <w:pPr>
              <w:spacing w:before="40" w:after="40" w:line="259" w:lineRule="auto"/>
              <w:rPr>
                <w:rFonts w:ascii="Avant Garde" w:eastAsia="Times New Roman" w:hAnsi="Avant Garde" w:cs="Arial"/>
                <w:sz w:val="24"/>
                <w:szCs w:val="24"/>
                <w:lang w:eastAsia="nl-NL"/>
              </w:rPr>
            </w:pPr>
          </w:p>
        </w:tc>
        <w:tc>
          <w:tcPr>
            <w:tcW w:w="9757" w:type="dxa"/>
            <w:gridSpan w:val="3"/>
            <w:tcBorders>
              <w:top w:val="single" w:sz="12" w:space="0" w:color="auto"/>
              <w:left w:val="nil"/>
              <w:bottom w:val="nil"/>
              <w:right w:val="nil"/>
            </w:tcBorders>
            <w:shd w:val="clear" w:color="auto" w:fill="auto"/>
          </w:tcPr>
          <w:p w14:paraId="69470683" w14:textId="77777777" w:rsidR="00662B9F" w:rsidRPr="00027FE5" w:rsidRDefault="00662B9F" w:rsidP="00610ACC">
            <w:pPr>
              <w:spacing w:before="40" w:after="40" w:line="259" w:lineRule="auto"/>
              <w:rPr>
                <w:rFonts w:ascii="Avant Garde" w:eastAsia="Times New Roman" w:hAnsi="Avant Garde" w:cs="Arial"/>
                <w:sz w:val="24"/>
                <w:szCs w:val="24"/>
                <w:lang w:eastAsia="nl-NL"/>
              </w:rPr>
            </w:pPr>
          </w:p>
        </w:tc>
      </w:tr>
      <w:tr w:rsidR="00662B9F" w:rsidRPr="00027FE5" w14:paraId="68D7EBEC" w14:textId="77777777" w:rsidTr="00610ACC">
        <w:tblPrEx>
          <w:tblBorders>
            <w:top w:val="single" w:sz="4" w:space="0" w:color="auto"/>
            <w:left w:val="single" w:sz="4" w:space="0" w:color="auto"/>
            <w:bottom w:val="single" w:sz="4" w:space="0" w:color="auto"/>
            <w:right w:val="single" w:sz="4" w:space="0" w:color="auto"/>
            <w:insideH w:val="single" w:sz="4" w:space="0" w:color="auto"/>
          </w:tblBorders>
        </w:tblPrEx>
        <w:tc>
          <w:tcPr>
            <w:tcW w:w="10207" w:type="dxa"/>
            <w:gridSpan w:val="4"/>
            <w:tcBorders>
              <w:top w:val="single" w:sz="12" w:space="0" w:color="auto"/>
              <w:left w:val="single" w:sz="12" w:space="0" w:color="auto"/>
              <w:bottom w:val="single" w:sz="12" w:space="0" w:color="auto"/>
              <w:right w:val="single" w:sz="12" w:space="0" w:color="auto"/>
            </w:tcBorders>
            <w:shd w:val="clear" w:color="auto" w:fill="auto"/>
          </w:tcPr>
          <w:p w14:paraId="5D463123" w14:textId="77777777" w:rsidR="00662B9F" w:rsidRPr="00027FE5" w:rsidRDefault="00662B9F" w:rsidP="00610ACC">
            <w:pPr>
              <w:spacing w:before="40" w:after="40" w:line="259" w:lineRule="auto"/>
              <w:ind w:left="2126" w:hanging="2126"/>
              <w:rPr>
                <w:rFonts w:ascii="AvantGarde Medium" w:eastAsia="Times New Roman" w:hAnsi="AvantGarde Medium" w:cs="Arial"/>
                <w:b/>
                <w:sz w:val="18"/>
                <w:szCs w:val="20"/>
                <w:lang w:eastAsia="nl-NL"/>
              </w:rPr>
            </w:pPr>
            <w:r w:rsidRPr="00027FE5">
              <w:rPr>
                <w:rFonts w:ascii="AvantGarde Medium" w:eastAsia="Times New Roman" w:hAnsi="AvantGarde Medium" w:cs="Arial"/>
                <w:b/>
                <w:sz w:val="24"/>
                <w:szCs w:val="24"/>
                <w:lang w:eastAsia="nl-NL"/>
              </w:rPr>
              <w:t xml:space="preserve">Verplichte veiligheidsmaatregelen vanuit de </w:t>
            </w:r>
            <w:r>
              <w:rPr>
                <w:rFonts w:ascii="AvantGarde Medium" w:eastAsia="Times New Roman" w:hAnsi="AvantGarde Medium" w:cs="Arial"/>
                <w:b/>
                <w:sz w:val="24"/>
                <w:szCs w:val="24"/>
                <w:lang w:eastAsia="nl-NL"/>
              </w:rPr>
              <w:t>Opdrachtgever</w:t>
            </w:r>
          </w:p>
        </w:tc>
      </w:tr>
      <w:tr w:rsidR="00662B9F" w:rsidRPr="00027FE5" w14:paraId="1847F885" w14:textId="77777777" w:rsidTr="00610ACC">
        <w:tblPrEx>
          <w:tblBorders>
            <w:top w:val="single" w:sz="4" w:space="0" w:color="auto"/>
            <w:left w:val="single" w:sz="4" w:space="0" w:color="auto"/>
            <w:bottom w:val="single" w:sz="4" w:space="0" w:color="auto"/>
            <w:right w:val="single" w:sz="4" w:space="0" w:color="auto"/>
            <w:insideH w:val="single" w:sz="4" w:space="0" w:color="auto"/>
          </w:tblBorders>
        </w:tblPrEx>
        <w:tc>
          <w:tcPr>
            <w:tcW w:w="4127" w:type="dxa"/>
            <w:gridSpan w:val="2"/>
            <w:vMerge w:val="restart"/>
            <w:tcBorders>
              <w:top w:val="single" w:sz="12" w:space="0" w:color="auto"/>
              <w:left w:val="single" w:sz="12" w:space="0" w:color="auto"/>
              <w:bottom w:val="nil"/>
              <w:right w:val="nil"/>
            </w:tcBorders>
            <w:shd w:val="clear" w:color="auto" w:fill="auto"/>
          </w:tcPr>
          <w:p w14:paraId="3E829F44"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 xml:space="preserve">Door de </w:t>
            </w:r>
            <w:r>
              <w:rPr>
                <w:rFonts w:ascii="Avant Garde" w:eastAsia="Times New Roman" w:hAnsi="Avant Garde" w:cs="Arial"/>
                <w:sz w:val="18"/>
                <w:szCs w:val="18"/>
                <w:lang w:eastAsia="nl-NL"/>
              </w:rPr>
              <w:t>Opdrachtgever</w:t>
            </w:r>
            <w:r w:rsidRPr="00027FE5">
              <w:rPr>
                <w:rFonts w:ascii="Avant Garde" w:eastAsia="Times New Roman" w:hAnsi="Avant Garde" w:cs="Arial"/>
                <w:sz w:val="18"/>
                <w:szCs w:val="18"/>
                <w:lang w:eastAsia="nl-NL"/>
              </w:rPr>
              <w:t xml:space="preserve"> worden de hiernaast beschreven maatregel als een verplichting opgenomen in de opdracht.</w:t>
            </w:r>
          </w:p>
          <w:p w14:paraId="3424C813"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tc>
        <w:tc>
          <w:tcPr>
            <w:tcW w:w="537" w:type="dxa"/>
            <w:tcBorders>
              <w:top w:val="single" w:sz="12" w:space="0" w:color="auto"/>
              <w:left w:val="nil"/>
              <w:bottom w:val="nil"/>
              <w:right w:val="nil"/>
            </w:tcBorders>
            <w:shd w:val="clear" w:color="auto" w:fill="auto"/>
          </w:tcPr>
          <w:p w14:paraId="021C489D"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fldChar w:fldCharType="begin">
                <w:ffData>
                  <w:name w:val="Selectievakje2"/>
                  <w:enabled/>
                  <w:calcOnExit w:val="0"/>
                  <w:checkBox>
                    <w:sizeAuto/>
                    <w:default w:val="1"/>
                  </w:checkBox>
                </w:ffData>
              </w:fldChar>
            </w:r>
            <w:bookmarkStart w:id="152" w:name="Selectievakje2"/>
            <w:r w:rsidRPr="00027FE5">
              <w:rPr>
                <w:rFonts w:ascii="Avant Garde" w:eastAsia="Times New Roman" w:hAnsi="Avant Garde" w:cs="Arial"/>
                <w:sz w:val="18"/>
                <w:szCs w:val="18"/>
                <w:lang w:eastAsia="nl-NL"/>
              </w:rPr>
              <w:instrText xml:space="preserve"> FORMCHECKBOX </w:instrText>
            </w:r>
            <w:r w:rsidR="00A670EA">
              <w:rPr>
                <w:rFonts w:ascii="Avant Garde" w:eastAsia="Times New Roman" w:hAnsi="Avant Garde" w:cs="Arial"/>
                <w:sz w:val="18"/>
                <w:szCs w:val="18"/>
                <w:lang w:eastAsia="nl-NL"/>
              </w:rPr>
            </w:r>
            <w:r w:rsidR="00A670EA">
              <w:rPr>
                <w:rFonts w:ascii="Avant Garde" w:eastAsia="Times New Roman" w:hAnsi="Avant Garde" w:cs="Arial"/>
                <w:sz w:val="18"/>
                <w:szCs w:val="18"/>
                <w:lang w:eastAsia="nl-NL"/>
              </w:rPr>
              <w:fldChar w:fldCharType="separate"/>
            </w:r>
            <w:r w:rsidRPr="00027FE5">
              <w:rPr>
                <w:rFonts w:ascii="Avant Garde" w:eastAsia="Times New Roman" w:hAnsi="Avant Garde" w:cs="Arial"/>
                <w:sz w:val="18"/>
                <w:szCs w:val="18"/>
                <w:lang w:eastAsia="nl-NL"/>
              </w:rPr>
              <w:fldChar w:fldCharType="end"/>
            </w:r>
            <w:bookmarkEnd w:id="152"/>
          </w:p>
        </w:tc>
        <w:tc>
          <w:tcPr>
            <w:tcW w:w="5543" w:type="dxa"/>
            <w:tcBorders>
              <w:top w:val="single" w:sz="12" w:space="0" w:color="auto"/>
              <w:left w:val="nil"/>
              <w:bottom w:val="nil"/>
              <w:right w:val="single" w:sz="12" w:space="0" w:color="auto"/>
            </w:tcBorders>
            <w:shd w:val="clear" w:color="auto" w:fill="auto"/>
          </w:tcPr>
          <w:p w14:paraId="121A5BFF" w14:textId="77777777" w:rsidR="00662B9F" w:rsidRPr="00027FE5" w:rsidRDefault="00662B9F" w:rsidP="00610ACC">
            <w:pPr>
              <w:spacing w:before="40" w:after="40" w:line="259" w:lineRule="auto"/>
              <w:ind w:hanging="19"/>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n.v.t.</w:t>
            </w:r>
          </w:p>
        </w:tc>
      </w:tr>
      <w:tr w:rsidR="00662B9F" w:rsidRPr="00027FE5" w14:paraId="08399C96" w14:textId="77777777" w:rsidTr="00610ACC">
        <w:tblPrEx>
          <w:tblBorders>
            <w:top w:val="single" w:sz="4" w:space="0" w:color="auto"/>
            <w:left w:val="single" w:sz="4" w:space="0" w:color="auto"/>
            <w:bottom w:val="single" w:sz="4" w:space="0" w:color="auto"/>
            <w:right w:val="single" w:sz="4" w:space="0" w:color="auto"/>
            <w:insideH w:val="single" w:sz="4" w:space="0" w:color="auto"/>
          </w:tblBorders>
        </w:tblPrEx>
        <w:trPr>
          <w:trHeight w:val="80"/>
        </w:trPr>
        <w:tc>
          <w:tcPr>
            <w:tcW w:w="4127" w:type="dxa"/>
            <w:gridSpan w:val="2"/>
            <w:vMerge/>
            <w:tcBorders>
              <w:top w:val="nil"/>
              <w:left w:val="single" w:sz="12" w:space="0" w:color="auto"/>
              <w:bottom w:val="single" w:sz="12" w:space="0" w:color="auto"/>
              <w:right w:val="nil"/>
            </w:tcBorders>
            <w:shd w:val="clear" w:color="auto" w:fill="auto"/>
          </w:tcPr>
          <w:p w14:paraId="1C15B73F"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tc>
        <w:tc>
          <w:tcPr>
            <w:tcW w:w="537" w:type="dxa"/>
            <w:tcBorders>
              <w:top w:val="nil"/>
              <w:left w:val="nil"/>
              <w:bottom w:val="single" w:sz="12" w:space="0" w:color="auto"/>
              <w:right w:val="nil"/>
            </w:tcBorders>
            <w:shd w:val="clear" w:color="auto" w:fill="auto"/>
          </w:tcPr>
          <w:p w14:paraId="0823B6D2"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fldChar w:fldCharType="begin">
                <w:ffData>
                  <w:name w:val=""/>
                  <w:enabled/>
                  <w:calcOnExit w:val="0"/>
                  <w:checkBox>
                    <w:sizeAuto/>
                    <w:default w:val="0"/>
                  </w:checkBox>
                </w:ffData>
              </w:fldChar>
            </w:r>
            <w:r w:rsidRPr="00027FE5">
              <w:rPr>
                <w:rFonts w:ascii="Avant Garde" w:eastAsia="Times New Roman" w:hAnsi="Avant Garde" w:cs="Arial"/>
                <w:sz w:val="18"/>
                <w:szCs w:val="18"/>
                <w:lang w:eastAsia="nl-NL"/>
              </w:rPr>
              <w:instrText xml:space="preserve"> FORMCHECKBOX </w:instrText>
            </w:r>
            <w:r w:rsidR="00A670EA">
              <w:rPr>
                <w:rFonts w:ascii="Avant Garde" w:eastAsia="Times New Roman" w:hAnsi="Avant Garde" w:cs="Arial"/>
                <w:sz w:val="18"/>
                <w:szCs w:val="18"/>
                <w:lang w:eastAsia="nl-NL"/>
              </w:rPr>
            </w:r>
            <w:r w:rsidR="00A670EA">
              <w:rPr>
                <w:rFonts w:ascii="Avant Garde" w:eastAsia="Times New Roman" w:hAnsi="Avant Garde" w:cs="Arial"/>
                <w:sz w:val="18"/>
                <w:szCs w:val="18"/>
                <w:lang w:eastAsia="nl-NL"/>
              </w:rPr>
              <w:fldChar w:fldCharType="separate"/>
            </w:r>
            <w:r w:rsidRPr="00027FE5">
              <w:rPr>
                <w:rFonts w:ascii="Avant Garde" w:eastAsia="Times New Roman" w:hAnsi="Avant Garde" w:cs="Arial"/>
                <w:sz w:val="18"/>
                <w:szCs w:val="18"/>
                <w:lang w:eastAsia="nl-NL"/>
              </w:rPr>
              <w:fldChar w:fldCharType="end"/>
            </w:r>
          </w:p>
        </w:tc>
        <w:tc>
          <w:tcPr>
            <w:tcW w:w="5543" w:type="dxa"/>
            <w:tcBorders>
              <w:top w:val="nil"/>
              <w:left w:val="nil"/>
              <w:bottom w:val="single" w:sz="12" w:space="0" w:color="auto"/>
              <w:right w:val="single" w:sz="12" w:space="0" w:color="auto"/>
            </w:tcBorders>
            <w:shd w:val="clear" w:color="auto" w:fill="auto"/>
          </w:tcPr>
          <w:p w14:paraId="5D293BFA" w14:textId="77777777" w:rsidR="00662B9F" w:rsidRPr="00027FE5" w:rsidRDefault="00662B9F" w:rsidP="00610ACC">
            <w:pPr>
              <w:spacing w:before="40" w:after="40" w:line="259" w:lineRule="auto"/>
              <w:ind w:hanging="19"/>
              <w:rPr>
                <w:rFonts w:ascii="Avant Garde" w:eastAsia="Times New Roman" w:hAnsi="Avant Garde" w:cs="Arial"/>
                <w:sz w:val="18"/>
                <w:szCs w:val="18"/>
                <w:lang w:eastAsia="nl-NL"/>
              </w:rPr>
            </w:pPr>
            <w:r w:rsidRPr="00027FE5">
              <w:rPr>
                <w:rFonts w:ascii="Avant Garde" w:eastAsia="Times New Roman" w:hAnsi="Avant Garde" w:cs="Arial"/>
                <w:sz w:val="18"/>
                <w:szCs w:val="18"/>
                <w:lang w:eastAsia="nl-NL"/>
              </w:rPr>
              <w:t>Ja, namelijk:</w:t>
            </w:r>
          </w:p>
          <w:p w14:paraId="11EECDAD" w14:textId="77777777" w:rsidR="00662B9F" w:rsidRPr="00027FE5" w:rsidRDefault="00662B9F" w:rsidP="00610ACC">
            <w:pPr>
              <w:spacing w:before="40" w:after="40" w:line="259" w:lineRule="auto"/>
              <w:rPr>
                <w:rFonts w:ascii="Avant Garde" w:eastAsia="Times New Roman" w:hAnsi="Avant Garde" w:cs="Arial"/>
                <w:i/>
                <w:sz w:val="18"/>
                <w:szCs w:val="18"/>
                <w:lang w:eastAsia="nl-NL"/>
              </w:rPr>
            </w:pPr>
            <w:r>
              <w:rPr>
                <w:rFonts w:ascii="Avant Garde" w:eastAsia="Times New Roman" w:hAnsi="Avant Garde" w:cs="Arial"/>
                <w:i/>
                <w:sz w:val="18"/>
                <w:szCs w:val="18"/>
                <w:lang w:eastAsia="nl-NL"/>
              </w:rPr>
              <w:t>Wegafzettingen omgeving etc</w:t>
            </w:r>
          </w:p>
          <w:p w14:paraId="11550FE3"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p w14:paraId="074F271F"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p w14:paraId="029C97D3"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p w14:paraId="4C7918AC"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p w14:paraId="5CB45FF8"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p w14:paraId="0ED283A4"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p w14:paraId="3D10D630"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p w14:paraId="49F5BE56"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p w14:paraId="7393CD58" w14:textId="77777777" w:rsidR="00662B9F" w:rsidRPr="00027FE5" w:rsidRDefault="00662B9F" w:rsidP="00610ACC">
            <w:pPr>
              <w:spacing w:before="40" w:after="40" w:line="259" w:lineRule="auto"/>
              <w:rPr>
                <w:rFonts w:ascii="Avant Garde" w:eastAsia="Times New Roman" w:hAnsi="Avant Garde" w:cs="Arial"/>
                <w:sz w:val="18"/>
                <w:szCs w:val="18"/>
                <w:lang w:eastAsia="nl-NL"/>
              </w:rPr>
            </w:pPr>
          </w:p>
        </w:tc>
      </w:tr>
    </w:tbl>
    <w:p w14:paraId="2538E476" w14:textId="77777777" w:rsidR="00662B9F" w:rsidRDefault="00662B9F" w:rsidP="00662B9F">
      <w:pPr>
        <w:spacing w:line="260" w:lineRule="atLeast"/>
      </w:pPr>
    </w:p>
    <w:p w14:paraId="0C6B8481" w14:textId="457A7456" w:rsidR="00664327" w:rsidRPr="007C6DB3" w:rsidRDefault="00664327">
      <w:pPr>
        <w:spacing w:line="260" w:lineRule="atLeast"/>
      </w:pPr>
    </w:p>
    <w:sectPr w:rsidR="00664327" w:rsidRPr="007C6DB3" w:rsidSect="00BD7262">
      <w:headerReference w:type="default" r:id="rId24"/>
      <w:type w:val="oddPage"/>
      <w:pgSz w:w="11906" w:h="16838" w:code="9"/>
      <w:pgMar w:top="1843" w:right="1133" w:bottom="1531" w:left="1134"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4BDF3" w14:textId="77777777" w:rsidR="009934DB" w:rsidRDefault="009934DB">
      <w:pPr>
        <w:spacing w:line="240" w:lineRule="auto"/>
      </w:pPr>
      <w:r>
        <w:separator/>
      </w:r>
    </w:p>
  </w:endnote>
  <w:endnote w:type="continuationSeparator" w:id="0">
    <w:p w14:paraId="1CEE108F" w14:textId="77777777" w:rsidR="009934DB" w:rsidRDefault="009934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Medium">
    <w:altName w:val="Century Gothic"/>
    <w:charset w:val="00"/>
    <w:family w:val="swiss"/>
    <w:pitch w:val="variable"/>
    <w:sig w:usb0="00000003" w:usb1="00000000" w:usb2="00000000" w:usb3="00000000" w:csb0="00000001" w:csb1="00000000"/>
  </w:font>
  <w:font w:name="Avant Garde">
    <w:altName w:val="Century Gothic"/>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99B3B" w14:textId="77777777" w:rsidR="009934DB" w:rsidRPr="002D096A" w:rsidRDefault="009934DB" w:rsidP="000A0465">
    <w:pPr>
      <w:pStyle w:val="Voettekstversieddsjabloon"/>
      <w:jc w:val="right"/>
    </w:pPr>
    <w:r>
      <w:t>V1.02</w:t>
    </w:r>
    <w:r w:rsidRPr="002D096A">
      <w:t>-201</w:t>
    </w:r>
    <w:r>
      <w:t>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5D5D" w14:textId="77777777" w:rsidR="009934DB" w:rsidRPr="008E657C" w:rsidRDefault="009934DB" w:rsidP="008E657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A3799" w14:textId="77777777" w:rsidR="009934DB" w:rsidRDefault="009934DB">
      <w:pPr>
        <w:spacing w:line="240" w:lineRule="auto"/>
      </w:pPr>
    </w:p>
  </w:footnote>
  <w:footnote w:type="continuationSeparator" w:id="0">
    <w:p w14:paraId="4379DD4F" w14:textId="77777777" w:rsidR="009934DB" w:rsidRDefault="009934DB">
      <w:pPr>
        <w:spacing w:line="240" w:lineRule="auto"/>
      </w:pPr>
    </w:p>
  </w:footnote>
  <w:footnote w:type="continuationNotice" w:id="1">
    <w:p w14:paraId="708D11C5" w14:textId="77777777" w:rsidR="009934DB" w:rsidRDefault="009934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97E69" w14:textId="77777777" w:rsidR="009934DB" w:rsidRDefault="009934DB"/>
  <w:p w14:paraId="71437C0D" w14:textId="77777777" w:rsidR="009934DB" w:rsidRDefault="009934DB"/>
  <w:p w14:paraId="44FAECF1" w14:textId="77777777" w:rsidR="009934DB" w:rsidRDefault="009934DB"/>
  <w:p w14:paraId="6960BAE1" w14:textId="77777777" w:rsidR="009934DB" w:rsidRDefault="009934DB"/>
  <w:p w14:paraId="3EEE4811" w14:textId="77777777" w:rsidR="009934DB" w:rsidRDefault="009934DB" w:rsidP="008536CA">
    <w:pPr>
      <w:pStyle w:val="Koptekst"/>
      <w:framePr w:wrap="aroun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230D4" w14:textId="77777777" w:rsidR="009934DB" w:rsidRDefault="009934DB" w:rsidP="001A4B8F">
    <w:pPr>
      <w:pStyle w:val="Koptekst"/>
      <w:framePr w:wrap="auto" w:vAnchor="margin" w:hAnchor="text" w:xAlign="left" w:yAlign="inline"/>
      <w:suppressOverlap w:val="0"/>
    </w:pPr>
    <w:r>
      <w:rPr>
        <w:noProof/>
        <w:lang w:eastAsia="nl-NL"/>
      </w:rPr>
      <w:drawing>
        <wp:anchor distT="0" distB="0" distL="114300" distR="114300" simplePos="0" relativeHeight="251657216" behindDoc="1" locked="1" layoutInCell="0" allowOverlap="1" wp14:anchorId="41F62FAF" wp14:editId="1C9030D5">
          <wp:simplePos x="0" y="0"/>
          <wp:positionH relativeFrom="page">
            <wp:posOffset>423545</wp:posOffset>
          </wp:positionH>
          <wp:positionV relativeFrom="page">
            <wp:posOffset>329565</wp:posOffset>
          </wp:positionV>
          <wp:extent cx="2008505" cy="1511935"/>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505" cy="151193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4CEB" w14:textId="0899AF34" w:rsidR="009934DB" w:rsidRDefault="009934DB">
    <w:r>
      <w:t xml:space="preserve"> </w:t>
    </w:r>
  </w:p>
  <w:tbl>
    <w:tblPr>
      <w:tblpPr w:leftFromText="142" w:rightFromText="142" w:vertAnchor="page" w:horzAnchor="page" w:tblpX="1136" w:tblpY="625"/>
      <w:tblOverlap w:val="never"/>
      <w:tblW w:w="10348" w:type="dxa"/>
      <w:tblLayout w:type="fixed"/>
      <w:tblCellMar>
        <w:left w:w="0" w:type="dxa"/>
        <w:right w:w="0" w:type="dxa"/>
      </w:tblCellMar>
      <w:tblLook w:val="04A0" w:firstRow="1" w:lastRow="0" w:firstColumn="1" w:lastColumn="0" w:noHBand="0" w:noVBand="1"/>
    </w:tblPr>
    <w:tblGrid>
      <w:gridCol w:w="4536"/>
      <w:gridCol w:w="3969"/>
      <w:gridCol w:w="1843"/>
    </w:tblGrid>
    <w:tr w:rsidR="009934DB" w14:paraId="49E6FC04" w14:textId="77777777" w:rsidTr="00B62FFE">
      <w:trPr>
        <w:cantSplit/>
        <w:trHeight w:val="1139"/>
      </w:trPr>
      <w:tc>
        <w:tcPr>
          <w:tcW w:w="4536" w:type="dxa"/>
        </w:tcPr>
        <w:p w14:paraId="4945BA19" w14:textId="77777777" w:rsidR="009934DB" w:rsidRDefault="009934DB" w:rsidP="0008466A">
          <w:pPr>
            <w:pStyle w:val="Koptekst"/>
            <w:framePr w:wrap="auto" w:vAnchor="margin" w:hAnchor="text" w:xAlign="left" w:yAlign="inline"/>
            <w:suppressOverlap w:val="0"/>
            <w:rPr>
              <w:b/>
            </w:rPr>
          </w:pPr>
          <w:r w:rsidRPr="009873BF">
            <w:rPr>
              <w:b/>
            </w:rPr>
            <w:t>Gemeente Amsterdam</w:t>
          </w:r>
        </w:p>
        <w:p w14:paraId="64049299" w14:textId="77777777" w:rsidR="00A670EA" w:rsidRPr="000C3156" w:rsidRDefault="009934DB" w:rsidP="00A670EA">
          <w:pPr>
            <w:pStyle w:val="Koptekst"/>
            <w:framePr w:wrap="auto" w:vAnchor="margin" w:hAnchor="text" w:xAlign="left" w:yAlign="inline"/>
            <w:ind w:right="-1140"/>
            <w:suppressOverlap w:val="0"/>
            <w:rPr>
              <w:b/>
              <w:color w:val="FF0000"/>
              <w:sz w:val="56"/>
              <w:szCs w:val="56"/>
            </w:rPr>
          </w:pPr>
          <w:r w:rsidRPr="00FE3F59">
            <w:fldChar w:fldCharType="begin"/>
          </w:r>
          <w:r w:rsidRPr="00FE3F59">
            <w:instrText xml:space="preserve"> REF titel \h  \* MERGEFORMAT </w:instrText>
          </w:r>
          <w:r w:rsidRPr="00FE3F59">
            <w:fldChar w:fldCharType="separate"/>
          </w:r>
          <w:r w:rsidR="00A670EA" w:rsidRPr="00A670EA">
            <w:t xml:space="preserve">Programma van Eisen </w:t>
          </w:r>
        </w:p>
        <w:p w14:paraId="16033CD2" w14:textId="77777777" w:rsidR="00A670EA" w:rsidRPr="00A670EA" w:rsidRDefault="009934DB" w:rsidP="00A670EA">
          <w:pPr>
            <w:pStyle w:val="Koptekst"/>
            <w:framePr w:wrap="auto" w:vAnchor="margin" w:hAnchor="text" w:xAlign="left" w:yAlign="inline"/>
            <w:suppressOverlap w:val="0"/>
            <w:rPr>
              <w:sz w:val="24"/>
            </w:rPr>
          </w:pPr>
          <w:r w:rsidRPr="00FE3F59">
            <w:fldChar w:fldCharType="end"/>
          </w:r>
          <w:r>
            <w:fldChar w:fldCharType="begin"/>
          </w:r>
          <w:r>
            <w:instrText xml:space="preserve"> REF fasenr  \* MERGEFORMAT </w:instrText>
          </w:r>
          <w:r>
            <w:fldChar w:fldCharType="separate"/>
          </w:r>
        </w:p>
        <w:p w14:paraId="15410FE5" w14:textId="77777777" w:rsidR="00A670EA" w:rsidRPr="000C3156" w:rsidRDefault="00A670EA" w:rsidP="00A670EA">
          <w:pPr>
            <w:rPr>
              <w:b/>
              <w:sz w:val="40"/>
              <w:szCs w:val="40"/>
            </w:rPr>
          </w:pPr>
          <w:r w:rsidRPr="00A670EA">
            <w:t xml:space="preserve">Monitoring </w:t>
          </w:r>
          <w:r>
            <w:rPr>
              <w:b/>
              <w:sz w:val="40"/>
              <w:szCs w:val="40"/>
            </w:rPr>
            <w:t>en Inspectie Boomziekten en -plagen</w:t>
          </w:r>
          <w:r w:rsidRPr="000C3156">
            <w:rPr>
              <w:b/>
              <w:sz w:val="40"/>
              <w:szCs w:val="40"/>
            </w:rPr>
            <w:br/>
            <w:t>AI 2022-</w:t>
          </w:r>
          <w:r>
            <w:rPr>
              <w:b/>
              <w:sz w:val="40"/>
              <w:szCs w:val="40"/>
            </w:rPr>
            <w:t>0145</w:t>
          </w:r>
        </w:p>
        <w:p w14:paraId="7C0B823B" w14:textId="77777777" w:rsidR="00A670EA" w:rsidRPr="00A670EA" w:rsidRDefault="00A670EA" w:rsidP="00A670EA"/>
        <w:p w14:paraId="608FFA8E" w14:textId="77777777" w:rsidR="00A670EA" w:rsidRPr="000C3156" w:rsidRDefault="00A670EA" w:rsidP="000C3156">
          <w:pPr>
            <w:rPr>
              <w:b/>
              <w:sz w:val="40"/>
              <w:szCs w:val="40"/>
            </w:rPr>
          </w:pPr>
          <w:r w:rsidRPr="000C3156">
            <w:rPr>
              <w:b/>
              <w:sz w:val="40"/>
              <w:szCs w:val="40"/>
            </w:rPr>
            <w:t xml:space="preserve">Perceel </w:t>
          </w:r>
          <w:r>
            <w:rPr>
              <w:b/>
              <w:sz w:val="40"/>
              <w:szCs w:val="40"/>
            </w:rPr>
            <w:t>2 - iepziekte</w:t>
          </w:r>
        </w:p>
        <w:p w14:paraId="0E8C13CC" w14:textId="77777777" w:rsidR="00A670EA" w:rsidRPr="003D7808" w:rsidRDefault="00A670EA" w:rsidP="003D3535">
          <w:pPr>
            <w:rPr>
              <w:b/>
              <w:sz w:val="40"/>
              <w:szCs w:val="40"/>
            </w:rPr>
          </w:pPr>
          <w:r w:rsidRPr="003D7808">
            <w:rPr>
              <w:b/>
              <w:sz w:val="40"/>
              <w:szCs w:val="40"/>
            </w:rPr>
            <w:t xml:space="preserve"> </w:t>
          </w:r>
        </w:p>
        <w:p w14:paraId="2EE03667" w14:textId="77777777" w:rsidR="00A670EA" w:rsidRPr="003D7808" w:rsidRDefault="00A670EA" w:rsidP="003D3535">
          <w:pPr>
            <w:rPr>
              <w:b/>
              <w:sz w:val="40"/>
              <w:szCs w:val="40"/>
            </w:rPr>
          </w:pPr>
        </w:p>
        <w:p w14:paraId="0CA33BB0" w14:textId="77777777" w:rsidR="009934DB" w:rsidRPr="009873BF" w:rsidRDefault="009934DB" w:rsidP="0008466A">
          <w:pPr>
            <w:pStyle w:val="Koptekst"/>
            <w:framePr w:wrap="auto" w:vAnchor="margin" w:hAnchor="text" w:xAlign="left" w:yAlign="inline"/>
            <w:suppressOverlap w:val="0"/>
            <w:rPr>
              <w:b/>
            </w:rPr>
          </w:pPr>
          <w:r>
            <w:fldChar w:fldCharType="end"/>
          </w:r>
        </w:p>
      </w:tc>
      <w:tc>
        <w:tcPr>
          <w:tcW w:w="3969" w:type="dxa"/>
        </w:tcPr>
        <w:p w14:paraId="6D35887B" w14:textId="77777777" w:rsidR="009934DB" w:rsidRPr="00A079DA" w:rsidRDefault="009934DB" w:rsidP="0008466A">
          <w:pPr>
            <w:pStyle w:val="Koptekst"/>
            <w:framePr w:wrap="auto" w:vAnchor="margin" w:hAnchor="text" w:xAlign="left" w:yAlign="inline"/>
            <w:suppressOverlap w:val="0"/>
          </w:pPr>
        </w:p>
      </w:tc>
      <w:tc>
        <w:tcPr>
          <w:tcW w:w="1843" w:type="dxa"/>
        </w:tcPr>
        <w:p w14:paraId="39C1C3B4" w14:textId="0EC05D65" w:rsidR="009934DB" w:rsidRPr="001B6FD5" w:rsidRDefault="00A670EA" w:rsidP="000D0B35">
          <w:pPr>
            <w:pStyle w:val="Koptekst"/>
            <w:framePr w:wrap="auto" w:vAnchor="margin" w:hAnchor="text" w:xAlign="left" w:yAlign="inline"/>
            <w:suppressOverlap w:val="0"/>
          </w:pPr>
          <w:sdt>
            <w:sdtPr>
              <w:alias w:val="Selecteer versienummer"/>
              <w:tag w:val="Selecteer versienummer"/>
              <w:id w:val="-670948026"/>
              <w:placeholder>
                <w:docPart w:val="8EDC9AD794614FA19FF30F1E40365C06"/>
              </w:placeholder>
              <w:comboBox>
                <w:listItem w:displayText="Versie nr" w:value="Versie nr"/>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9934DB">
                <w:t>Versie 4</w:t>
              </w:r>
            </w:sdtContent>
          </w:sdt>
          <w:r w:rsidR="009934DB" w:rsidRPr="001B6FD5">
            <w:t xml:space="preserve">  </w:t>
          </w:r>
        </w:p>
        <w:p w14:paraId="597DB551" w14:textId="58DE56A1" w:rsidR="009934DB" w:rsidRPr="001B6FD5" w:rsidRDefault="00A670EA" w:rsidP="000D0B35">
          <w:pPr>
            <w:pStyle w:val="Koptekst"/>
            <w:framePr w:wrap="auto" w:vAnchor="margin" w:hAnchor="text" w:xAlign="left" w:yAlign="inline"/>
            <w:suppressOverlap w:val="0"/>
          </w:pPr>
          <w:sdt>
            <w:sdtPr>
              <w:alias w:val="Kies een datum"/>
              <w:tag w:val="Kies een datum"/>
              <w:id w:val="1120795092"/>
              <w:placeholder>
                <w:docPart w:val="1B45CB1911854642919BB00568F6BA3D"/>
              </w:placeholder>
              <w:date w:fullDate="2022-10-07T00:00:00Z">
                <w:dateFormat w:val="d MMMM yyyy"/>
                <w:lid w:val="nl-NL"/>
                <w:storeMappedDataAs w:val="dateTime"/>
                <w:calendar w:val="gregorian"/>
              </w:date>
            </w:sdtPr>
            <w:sdtEndPr/>
            <w:sdtContent>
              <w:r w:rsidR="009934DB">
                <w:t>7 oktober 2022</w:t>
              </w:r>
            </w:sdtContent>
          </w:sdt>
          <w:r w:rsidR="009934DB" w:rsidRPr="001B6FD5">
            <w:t xml:space="preserve">   </w:t>
          </w:r>
        </w:p>
        <w:p w14:paraId="46A1D7F7" w14:textId="4C1D8D12" w:rsidR="009934DB" w:rsidRPr="00A079DA" w:rsidRDefault="009934DB" w:rsidP="0008466A">
          <w:pPr>
            <w:pStyle w:val="Koptekst"/>
            <w:framePr w:wrap="auto" w:vAnchor="margin" w:hAnchor="text" w:xAlign="left" w:yAlign="inline"/>
            <w:suppressOverlap w:val="0"/>
          </w:pPr>
          <w:r w:rsidRPr="001B6FD5">
            <w:t xml:space="preserve">Pagina </w:t>
          </w:r>
          <w:r w:rsidRPr="001B6FD5">
            <w:fldChar w:fldCharType="begin"/>
          </w:r>
          <w:r w:rsidRPr="001B6FD5">
            <w:instrText>PAGE   \* MERGEFORMAT</w:instrText>
          </w:r>
          <w:r w:rsidRPr="001B6FD5">
            <w:fldChar w:fldCharType="separate"/>
          </w:r>
          <w:r w:rsidR="00A670EA">
            <w:rPr>
              <w:noProof/>
            </w:rPr>
            <w:t>15</w:t>
          </w:r>
          <w:r w:rsidRPr="001B6FD5">
            <w:fldChar w:fldCharType="end"/>
          </w:r>
          <w:r w:rsidRPr="001B6FD5">
            <w:t xml:space="preserve"> van </w:t>
          </w:r>
          <w:r w:rsidR="00A670EA">
            <w:fldChar w:fldCharType="begin"/>
          </w:r>
          <w:r w:rsidR="00A670EA">
            <w:instrText xml:space="preserve"> NUMPAGES   \* MERGEFORMAT </w:instrText>
          </w:r>
          <w:r w:rsidR="00A670EA">
            <w:fldChar w:fldCharType="separate"/>
          </w:r>
          <w:r w:rsidR="00A670EA">
            <w:rPr>
              <w:noProof/>
            </w:rPr>
            <w:t>15</w:t>
          </w:r>
          <w:r w:rsidR="00A670EA">
            <w:rPr>
              <w:noProof/>
            </w:rPr>
            <w:fldChar w:fldCharType="end"/>
          </w:r>
        </w:p>
      </w:tc>
    </w:tr>
  </w:tbl>
  <w:p w14:paraId="3D5F04C3" w14:textId="77777777" w:rsidR="009934DB" w:rsidRDefault="009934DB"/>
  <w:p w14:paraId="0146887B" w14:textId="77777777" w:rsidR="009934DB" w:rsidRDefault="009934DB"/>
  <w:p w14:paraId="09EE8FC8" w14:textId="77777777" w:rsidR="009934DB" w:rsidRDefault="009934DB" w:rsidP="008536CA">
    <w:pPr>
      <w:pStyle w:val="Koptekst"/>
      <w:framePr w:wrap="aroun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8" w:type="dxa"/>
      <w:tblLayout w:type="fixed"/>
      <w:tblCellMar>
        <w:left w:w="0" w:type="dxa"/>
        <w:right w:w="0" w:type="dxa"/>
      </w:tblCellMar>
      <w:tblLook w:val="04A0" w:firstRow="1" w:lastRow="0" w:firstColumn="1" w:lastColumn="0" w:noHBand="0" w:noVBand="1"/>
    </w:tblPr>
    <w:tblGrid>
      <w:gridCol w:w="4536"/>
      <w:gridCol w:w="3969"/>
      <w:gridCol w:w="1843"/>
    </w:tblGrid>
    <w:tr w:rsidR="00BA1748" w14:paraId="31008B18" w14:textId="77777777" w:rsidTr="00BA1748">
      <w:trPr>
        <w:cantSplit/>
        <w:trHeight w:val="1139"/>
      </w:trPr>
      <w:tc>
        <w:tcPr>
          <w:tcW w:w="4536" w:type="dxa"/>
        </w:tcPr>
        <w:p w14:paraId="0BAB8F1C" w14:textId="77777777" w:rsidR="00BA1748" w:rsidRDefault="00BA1748" w:rsidP="00BA1748">
          <w:pPr>
            <w:pStyle w:val="Koptekst"/>
            <w:framePr w:wrap="around"/>
            <w:rPr>
              <w:b/>
            </w:rPr>
          </w:pPr>
          <w:r w:rsidRPr="009873BF">
            <w:rPr>
              <w:b/>
            </w:rPr>
            <w:t>Gemeente Amsterdam</w:t>
          </w:r>
        </w:p>
        <w:p w14:paraId="6957447F" w14:textId="77777777" w:rsidR="00A670EA" w:rsidRPr="000C3156" w:rsidRDefault="00BA1748" w:rsidP="00A670EA">
          <w:pPr>
            <w:pStyle w:val="Koptekst"/>
            <w:framePr w:wrap="around"/>
            <w:ind w:right="-1140"/>
            <w:rPr>
              <w:b/>
              <w:color w:val="FF0000"/>
              <w:sz w:val="56"/>
              <w:szCs w:val="56"/>
            </w:rPr>
          </w:pPr>
          <w:r w:rsidRPr="00FE3F59">
            <w:fldChar w:fldCharType="begin"/>
          </w:r>
          <w:r w:rsidRPr="00FE3F59">
            <w:instrText xml:space="preserve"> REF titel \h  \* MERGEFORMAT </w:instrText>
          </w:r>
          <w:r w:rsidRPr="00FE3F59">
            <w:fldChar w:fldCharType="separate"/>
          </w:r>
          <w:r w:rsidR="00A670EA" w:rsidRPr="00A670EA">
            <w:t xml:space="preserve">Programma van Eisen </w:t>
          </w:r>
        </w:p>
        <w:p w14:paraId="48063E63" w14:textId="4F4A01D5" w:rsidR="00BA1748" w:rsidRPr="009873BF" w:rsidRDefault="00BA1748" w:rsidP="00BA1748">
          <w:pPr>
            <w:pStyle w:val="Koptekst"/>
            <w:framePr w:wrap="around"/>
            <w:rPr>
              <w:b/>
            </w:rPr>
          </w:pPr>
          <w:r w:rsidRPr="00FE3F59">
            <w:fldChar w:fldCharType="end"/>
          </w:r>
        </w:p>
      </w:tc>
      <w:tc>
        <w:tcPr>
          <w:tcW w:w="3969" w:type="dxa"/>
        </w:tcPr>
        <w:p w14:paraId="32942505" w14:textId="77777777" w:rsidR="00BA1748" w:rsidRPr="00A079DA" w:rsidRDefault="00BA1748" w:rsidP="00BA1748">
          <w:pPr>
            <w:pStyle w:val="Koptekst"/>
            <w:framePr w:wrap="around"/>
          </w:pPr>
        </w:p>
      </w:tc>
      <w:tc>
        <w:tcPr>
          <w:tcW w:w="1843" w:type="dxa"/>
        </w:tcPr>
        <w:p w14:paraId="785D0E79" w14:textId="77777777" w:rsidR="00BA1748" w:rsidRPr="001B6FD5" w:rsidRDefault="00A670EA" w:rsidP="00BA1748">
          <w:pPr>
            <w:pStyle w:val="Koptekst"/>
            <w:framePr w:wrap="around"/>
          </w:pPr>
          <w:sdt>
            <w:sdtPr>
              <w:alias w:val="Selecteer versienummer"/>
              <w:tag w:val="Selecteer versienummer"/>
              <w:id w:val="1155339719"/>
              <w:placeholder>
                <w:docPart w:val="0C1BA769F13E42EFA521D5FF96D7C6CC"/>
              </w:placeholder>
              <w:comboBox>
                <w:listItem w:displayText="Versie nr" w:value="Versie nr"/>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BA1748">
                <w:t>Versie 4</w:t>
              </w:r>
            </w:sdtContent>
          </w:sdt>
          <w:r w:rsidR="00BA1748" w:rsidRPr="001B6FD5">
            <w:t xml:space="preserve">  </w:t>
          </w:r>
        </w:p>
        <w:p w14:paraId="25013A1C" w14:textId="77777777" w:rsidR="00BA1748" w:rsidRPr="001B6FD5" w:rsidRDefault="00A670EA" w:rsidP="00BA1748">
          <w:pPr>
            <w:pStyle w:val="Koptekst"/>
            <w:framePr w:wrap="around"/>
          </w:pPr>
          <w:sdt>
            <w:sdtPr>
              <w:alias w:val="Kies een datum"/>
              <w:tag w:val="Kies een datum"/>
              <w:id w:val="-1125770329"/>
              <w:placeholder>
                <w:docPart w:val="045C84A56B4A4E76965B39CD0435ADAA"/>
              </w:placeholder>
              <w:date w:fullDate="2022-10-07T00:00:00Z">
                <w:dateFormat w:val="d MMMM yyyy"/>
                <w:lid w:val="nl-NL"/>
                <w:storeMappedDataAs w:val="dateTime"/>
                <w:calendar w:val="gregorian"/>
              </w:date>
            </w:sdtPr>
            <w:sdtEndPr/>
            <w:sdtContent>
              <w:r w:rsidR="00BA1748">
                <w:t>7 oktober 2022</w:t>
              </w:r>
            </w:sdtContent>
          </w:sdt>
          <w:r w:rsidR="00BA1748" w:rsidRPr="001B6FD5">
            <w:t xml:space="preserve">   </w:t>
          </w:r>
        </w:p>
        <w:p w14:paraId="3B1F0B48" w14:textId="0616192D" w:rsidR="00BA1748" w:rsidRPr="00A079DA" w:rsidRDefault="00BA1748" w:rsidP="00BA1748">
          <w:pPr>
            <w:pStyle w:val="Koptekst"/>
            <w:framePr w:wrap="around"/>
          </w:pPr>
          <w:r w:rsidRPr="001B6FD5">
            <w:t xml:space="preserve">Pagina </w:t>
          </w:r>
          <w:r w:rsidRPr="001B6FD5">
            <w:fldChar w:fldCharType="begin"/>
          </w:r>
          <w:r w:rsidRPr="001B6FD5">
            <w:instrText>PAGE   \* MERGEFORMAT</w:instrText>
          </w:r>
          <w:r w:rsidRPr="001B6FD5">
            <w:fldChar w:fldCharType="separate"/>
          </w:r>
          <w:r w:rsidR="00A670EA">
            <w:rPr>
              <w:noProof/>
            </w:rPr>
            <w:t>40</w:t>
          </w:r>
          <w:r w:rsidRPr="001B6FD5">
            <w:fldChar w:fldCharType="end"/>
          </w:r>
          <w:r w:rsidRPr="001B6FD5">
            <w:t xml:space="preserve"> van </w:t>
          </w:r>
          <w:fldSimple w:instr=" NUMPAGES   \* MERGEFORMAT ">
            <w:r w:rsidR="00A670EA">
              <w:rPr>
                <w:noProof/>
              </w:rPr>
              <w:t>40</w:t>
            </w:r>
          </w:fldSimple>
        </w:p>
      </w:tc>
    </w:tr>
  </w:tbl>
  <w:p w14:paraId="0B4C8A03" w14:textId="77777777" w:rsidR="009934DB" w:rsidRDefault="009934DB" w:rsidP="008536CA">
    <w:pPr>
      <w:pStyle w:val="Koptekst"/>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0D0"/>
    <w:multiLevelType w:val="hybridMultilevel"/>
    <w:tmpl w:val="EAE4BE16"/>
    <w:lvl w:ilvl="0" w:tplc="096005BC">
      <w:start w:val="1"/>
      <w:numFmt w:val="decimal"/>
      <w:lvlText w:val="%1."/>
      <w:lvlJc w:val="left"/>
      <w:pPr>
        <w:ind w:left="720" w:hanging="360"/>
      </w:pPr>
      <w:rPr>
        <w:rFonts w:ascii="Corbel" w:eastAsia="Calibri" w:hAnsi="Corbel" w:cs="Times New Roman"/>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926C7C"/>
    <w:multiLevelType w:val="hybridMultilevel"/>
    <w:tmpl w:val="765E53E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CC46F9"/>
    <w:multiLevelType w:val="hybridMultilevel"/>
    <w:tmpl w:val="B9CE8B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6860A0"/>
    <w:multiLevelType w:val="hybridMultilevel"/>
    <w:tmpl w:val="579C65B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0679D3"/>
    <w:multiLevelType w:val="multilevel"/>
    <w:tmpl w:val="75D87C4A"/>
    <w:lvl w:ilvl="0">
      <w:start w:val="1"/>
      <w:numFmt w:val="decimal"/>
      <w:pStyle w:val="Kop1"/>
      <w:lvlText w:val="%1"/>
      <w:lvlJc w:val="left"/>
      <w:pPr>
        <w:ind w:left="227" w:hanging="227"/>
      </w:pPr>
      <w:rPr>
        <w:rFonts w:hint="default"/>
      </w:rPr>
    </w:lvl>
    <w:lvl w:ilvl="1">
      <w:start w:val="1"/>
      <w:numFmt w:val="decimal"/>
      <w:pStyle w:val="Kop2"/>
      <w:lvlText w:val="%1.%2"/>
      <w:lvlJc w:val="left"/>
      <w:pPr>
        <w:ind w:left="369"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5" w15:restartNumberingAfterBreak="0">
    <w:nsid w:val="13CF3242"/>
    <w:multiLevelType w:val="hybridMultilevel"/>
    <w:tmpl w:val="B994046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9E04FC"/>
    <w:multiLevelType w:val="hybridMultilevel"/>
    <w:tmpl w:val="4DDEA4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990BEA"/>
    <w:multiLevelType w:val="hybridMultilevel"/>
    <w:tmpl w:val="6A84C80C"/>
    <w:lvl w:ilvl="0" w:tplc="0413000F">
      <w:start w:val="1"/>
      <w:numFmt w:val="decimal"/>
      <w:lvlText w:val="%1."/>
      <w:lvlJc w:val="left"/>
      <w:pPr>
        <w:ind w:left="720" w:hanging="360"/>
      </w:pPr>
      <w:rPr>
        <w:rFonts w:hint="default"/>
        <w:b w:val="0"/>
        <w:i w:val="0"/>
        <w:strike w:val="0"/>
        <w:dstrike w:val="0"/>
        <w:u w:val="none"/>
        <w:effect w:val="non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7CC1ABE"/>
    <w:multiLevelType w:val="hybridMultilevel"/>
    <w:tmpl w:val="9FEE132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8150FFE"/>
    <w:multiLevelType w:val="hybridMultilevel"/>
    <w:tmpl w:val="765E53E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0878B8"/>
    <w:multiLevelType w:val="hybridMultilevel"/>
    <w:tmpl w:val="BA363AF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B8A3041"/>
    <w:multiLevelType w:val="hybridMultilevel"/>
    <w:tmpl w:val="8634EE52"/>
    <w:lvl w:ilvl="0" w:tplc="04130019">
      <w:start w:val="1"/>
      <w:numFmt w:val="lowerLetter"/>
      <w:lvlText w:val="%1."/>
      <w:lvlJc w:val="left"/>
      <w:pPr>
        <w:ind w:left="1069" w:hanging="360"/>
      </w:pPr>
    </w:lvl>
    <w:lvl w:ilvl="1" w:tplc="04130003">
      <w:start w:val="1"/>
      <w:numFmt w:val="bullet"/>
      <w:lvlText w:val="o"/>
      <w:lvlJc w:val="left"/>
      <w:pPr>
        <w:ind w:left="1789" w:hanging="360"/>
      </w:pPr>
      <w:rPr>
        <w:rFonts w:ascii="Courier New" w:hAnsi="Courier New" w:cs="Courier New" w:hint="default"/>
      </w:rPr>
    </w:lvl>
    <w:lvl w:ilvl="2" w:tplc="0413001B">
      <w:start w:val="1"/>
      <w:numFmt w:val="lowerRoman"/>
      <w:lvlText w:val="%3."/>
      <w:lvlJc w:val="right"/>
      <w:pPr>
        <w:ind w:left="2509" w:hanging="180"/>
      </w:pPr>
    </w:lvl>
    <w:lvl w:ilvl="3" w:tplc="21CAB3EA">
      <w:start w:val="1"/>
      <w:numFmt w:val="decimal"/>
      <w:lvlText w:val="%4."/>
      <w:lvlJc w:val="left"/>
      <w:pPr>
        <w:ind w:left="3229" w:hanging="360"/>
      </w:pPr>
      <w:rPr>
        <w:rFonts w:hint="default"/>
      </w:rPr>
    </w:lvl>
    <w:lvl w:ilvl="4" w:tplc="04130003">
      <w:start w:val="1"/>
      <w:numFmt w:val="bullet"/>
      <w:lvlText w:val="o"/>
      <w:lvlJc w:val="left"/>
      <w:pPr>
        <w:ind w:left="3949" w:hanging="360"/>
      </w:pPr>
      <w:rPr>
        <w:rFonts w:ascii="Courier New" w:hAnsi="Courier New" w:cs="Courier New" w:hint="default"/>
      </w:r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2" w15:restartNumberingAfterBreak="0">
    <w:nsid w:val="1D046446"/>
    <w:multiLevelType w:val="hybridMultilevel"/>
    <w:tmpl w:val="4F5AAE5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0A766C4"/>
    <w:multiLevelType w:val="hybridMultilevel"/>
    <w:tmpl w:val="292493B8"/>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20A02AC"/>
    <w:multiLevelType w:val="hybridMultilevel"/>
    <w:tmpl w:val="AE5CB34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2F84AC2"/>
    <w:multiLevelType w:val="hybridMultilevel"/>
    <w:tmpl w:val="2AEE574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3C2709A"/>
    <w:multiLevelType w:val="hybridMultilevel"/>
    <w:tmpl w:val="A08E09EC"/>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6C454E1"/>
    <w:multiLevelType w:val="hybridMultilevel"/>
    <w:tmpl w:val="765E53E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C294B41"/>
    <w:multiLevelType w:val="hybridMultilevel"/>
    <w:tmpl w:val="962EFB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FA03B8D"/>
    <w:multiLevelType w:val="hybridMultilevel"/>
    <w:tmpl w:val="865857D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rPr>
        <w:rFonts w:hint="default"/>
      </w:rPr>
    </w:lvl>
    <w:lvl w:ilvl="2" w:tplc="B32297A4">
      <w:start w:val="1"/>
      <w:numFmt w:val="lowerLetter"/>
      <w:lvlText w:val="%3."/>
      <w:lvlJc w:val="left"/>
      <w:pPr>
        <w:ind w:left="2160" w:hanging="360"/>
      </w:pPr>
      <w:rPr>
        <w:rFont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09A535B"/>
    <w:multiLevelType w:val="hybridMultilevel"/>
    <w:tmpl w:val="765E53E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10134A5"/>
    <w:multiLevelType w:val="hybridMultilevel"/>
    <w:tmpl w:val="C596C4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1D875BE"/>
    <w:multiLevelType w:val="hybridMultilevel"/>
    <w:tmpl w:val="765E53E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ED130C"/>
    <w:multiLevelType w:val="hybridMultilevel"/>
    <w:tmpl w:val="6A84C80C"/>
    <w:lvl w:ilvl="0" w:tplc="0413000F">
      <w:start w:val="1"/>
      <w:numFmt w:val="decimal"/>
      <w:lvlText w:val="%1."/>
      <w:lvlJc w:val="left"/>
      <w:pPr>
        <w:ind w:left="720" w:hanging="360"/>
      </w:pPr>
      <w:rPr>
        <w:rFonts w:hint="default"/>
        <w:b w:val="0"/>
        <w:i w:val="0"/>
        <w:strike w:val="0"/>
        <w:dstrike w:val="0"/>
        <w:u w:val="none"/>
        <w:effect w:val="non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6D136D5"/>
    <w:multiLevelType w:val="hybridMultilevel"/>
    <w:tmpl w:val="6A84C80C"/>
    <w:lvl w:ilvl="0" w:tplc="0413000F">
      <w:start w:val="1"/>
      <w:numFmt w:val="decimal"/>
      <w:lvlText w:val="%1."/>
      <w:lvlJc w:val="left"/>
      <w:pPr>
        <w:ind w:left="720" w:hanging="360"/>
      </w:pPr>
      <w:rPr>
        <w:rFonts w:hint="default"/>
        <w:b w:val="0"/>
        <w:i w:val="0"/>
        <w:strike w:val="0"/>
        <w:dstrike w:val="0"/>
        <w:u w:val="none"/>
        <w:effect w:val="non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053733F"/>
    <w:multiLevelType w:val="hybridMultilevel"/>
    <w:tmpl w:val="B804026E"/>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13C57DD"/>
    <w:multiLevelType w:val="hybridMultilevel"/>
    <w:tmpl w:val="B994046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E6666D"/>
    <w:multiLevelType w:val="hybridMultilevel"/>
    <w:tmpl w:val="C6E84078"/>
    <w:lvl w:ilvl="0" w:tplc="8A1254D8">
      <w:start w:val="1"/>
      <w:numFmt w:val="decimal"/>
      <w:pStyle w:val="OpsommingCijfers"/>
      <w:lvlText w:val="%1"/>
      <w:lvlJc w:val="left"/>
      <w:pPr>
        <w:ind w:left="360" w:hanging="360"/>
      </w:pPr>
      <w:rPr>
        <w:rFonts w:hint="default"/>
      </w:r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8" w15:restartNumberingAfterBreak="0">
    <w:nsid w:val="44FE08CB"/>
    <w:multiLevelType w:val="hybridMultilevel"/>
    <w:tmpl w:val="E5F8FA9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97431DA"/>
    <w:multiLevelType w:val="hybridMultilevel"/>
    <w:tmpl w:val="6A84C80C"/>
    <w:lvl w:ilvl="0" w:tplc="0413000F">
      <w:start w:val="1"/>
      <w:numFmt w:val="decimal"/>
      <w:lvlText w:val="%1."/>
      <w:lvlJc w:val="left"/>
      <w:pPr>
        <w:ind w:left="720" w:hanging="360"/>
      </w:pPr>
      <w:rPr>
        <w:rFonts w:hint="default"/>
        <w:b w:val="0"/>
        <w:i w:val="0"/>
        <w:strike w:val="0"/>
        <w:dstrike w:val="0"/>
        <w:u w:val="none"/>
        <w:effect w:val="non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15D1D73"/>
    <w:multiLevelType w:val="hybridMultilevel"/>
    <w:tmpl w:val="E6561B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25E19E2"/>
    <w:multiLevelType w:val="hybridMultilevel"/>
    <w:tmpl w:val="470E5A16"/>
    <w:lvl w:ilvl="0" w:tplc="59BA8DAE">
      <w:start w:val="20"/>
      <w:numFmt w:val="bullet"/>
      <w:lvlText w:val="-"/>
      <w:lvlJc w:val="left"/>
      <w:pPr>
        <w:ind w:left="720" w:hanging="360"/>
      </w:pPr>
      <w:rPr>
        <w:rFonts w:ascii="Corbel" w:eastAsia="Corbel"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3" w15:restartNumberingAfterBreak="0">
    <w:nsid w:val="619023E7"/>
    <w:multiLevelType w:val="hybridMultilevel"/>
    <w:tmpl w:val="865857D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rPr>
        <w:rFonts w:hint="default"/>
      </w:rPr>
    </w:lvl>
    <w:lvl w:ilvl="2" w:tplc="B32297A4">
      <w:start w:val="1"/>
      <w:numFmt w:val="lowerLetter"/>
      <w:lvlText w:val="%3."/>
      <w:lvlJc w:val="left"/>
      <w:pPr>
        <w:ind w:left="2160" w:hanging="360"/>
      </w:pPr>
      <w:rPr>
        <w:rFont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41B3545"/>
    <w:multiLevelType w:val="hybridMultilevel"/>
    <w:tmpl w:val="333CF984"/>
    <w:lvl w:ilvl="0" w:tplc="B8E013C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7934481"/>
    <w:multiLevelType w:val="hybridMultilevel"/>
    <w:tmpl w:val="2588467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B3807EE"/>
    <w:multiLevelType w:val="hybridMultilevel"/>
    <w:tmpl w:val="840C35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F682671"/>
    <w:multiLevelType w:val="hybridMultilevel"/>
    <w:tmpl w:val="00AC429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180"/>
      </w:pPr>
      <w:rPr>
        <w:rFonts w:ascii="Courier New" w:hAnsi="Courier New" w:cs="Courier New"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F8F0503"/>
    <w:multiLevelType w:val="hybridMultilevel"/>
    <w:tmpl w:val="065A2ED2"/>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9" w15:restartNumberingAfterBreak="0">
    <w:nsid w:val="71B75AA7"/>
    <w:multiLevelType w:val="hybridMultilevel"/>
    <w:tmpl w:val="CE50763E"/>
    <w:lvl w:ilvl="0" w:tplc="0413000F">
      <w:start w:val="1"/>
      <w:numFmt w:val="decimal"/>
      <w:lvlText w:val="%1."/>
      <w:lvlJc w:val="left"/>
      <w:pPr>
        <w:ind w:left="720" w:hanging="360"/>
      </w:pPr>
      <w:rPr>
        <w:rFonts w:hint="default"/>
        <w:b w:val="0"/>
        <w:i w:val="0"/>
        <w:strike w:val="0"/>
        <w:dstrike w:val="0"/>
        <w:u w:val="none"/>
        <w:effect w:val="none"/>
      </w:rPr>
    </w:lvl>
    <w:lvl w:ilvl="1" w:tplc="04130019">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4BC2195"/>
    <w:multiLevelType w:val="hybridMultilevel"/>
    <w:tmpl w:val="2514D006"/>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1" w15:restartNumberingAfterBreak="0">
    <w:nsid w:val="78F64C13"/>
    <w:multiLevelType w:val="hybridMultilevel"/>
    <w:tmpl w:val="016E23CA"/>
    <w:lvl w:ilvl="0" w:tplc="04130019">
      <w:start w:val="1"/>
      <w:numFmt w:val="lowerLetter"/>
      <w:lvlText w:val="%1."/>
      <w:lvlJc w:val="left"/>
      <w:pPr>
        <w:ind w:left="720" w:hanging="360"/>
      </w:pPr>
      <w:rPr>
        <w:rFonts w:hint="default"/>
      </w:rPr>
    </w:lvl>
    <w:lvl w:ilvl="1" w:tplc="0413000F">
      <w:start w:val="1"/>
      <w:numFmt w:val="decimal"/>
      <w:lvlText w:val="%2."/>
      <w:lvlJc w:val="left"/>
      <w:pPr>
        <w:ind w:left="1440" w:hanging="360"/>
      </w:pPr>
      <w:rPr>
        <w:rFonts w:hint="default"/>
      </w:rPr>
    </w:lvl>
    <w:lvl w:ilvl="2" w:tplc="04130003">
      <w:start w:val="1"/>
      <w:numFmt w:val="bullet"/>
      <w:lvlText w:val="o"/>
      <w:lvlJc w:val="left"/>
      <w:pPr>
        <w:ind w:left="2160" w:hanging="180"/>
      </w:pPr>
      <w:rPr>
        <w:rFonts w:ascii="Courier New" w:hAnsi="Courier New" w:cs="Courier New"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DAA433A"/>
    <w:multiLevelType w:val="multilevel"/>
    <w:tmpl w:val="D4987AD4"/>
    <w:lvl w:ilvl="0">
      <w:start w:val="1"/>
      <w:numFmt w:val="decimal"/>
      <w:lvlText w:val="%1."/>
      <w:lvlJc w:val="left"/>
      <w:pPr>
        <w:ind w:left="227" w:hanging="227"/>
      </w:pPr>
      <w:rPr>
        <w:rFont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27"/>
  </w:num>
  <w:num w:numId="2">
    <w:abstractNumId w:val="4"/>
  </w:num>
  <w:num w:numId="3">
    <w:abstractNumId w:val="30"/>
  </w:num>
  <w:num w:numId="4">
    <w:abstractNumId w:val="42"/>
  </w:num>
  <w:num w:numId="5">
    <w:abstractNumId w:val="25"/>
  </w:num>
  <w:num w:numId="6">
    <w:abstractNumId w:val="1"/>
  </w:num>
  <w:num w:numId="7">
    <w:abstractNumId w:val="12"/>
  </w:num>
  <w:num w:numId="8">
    <w:abstractNumId w:val="34"/>
  </w:num>
  <w:num w:numId="9">
    <w:abstractNumId w:val="31"/>
  </w:num>
  <w:num w:numId="10">
    <w:abstractNumId w:val="2"/>
  </w:num>
  <w:num w:numId="11">
    <w:abstractNumId w:val="13"/>
  </w:num>
  <w:num w:numId="12">
    <w:abstractNumId w:val="32"/>
  </w:num>
  <w:num w:numId="13">
    <w:abstractNumId w:val="40"/>
  </w:num>
  <w:num w:numId="14">
    <w:abstractNumId w:val="14"/>
  </w:num>
  <w:num w:numId="15">
    <w:abstractNumId w:val="39"/>
  </w:num>
  <w:num w:numId="16">
    <w:abstractNumId w:val="23"/>
  </w:num>
  <w:num w:numId="17">
    <w:abstractNumId w:val="4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4"/>
  </w:num>
  <w:num w:numId="21">
    <w:abstractNumId w:val="7"/>
  </w:num>
  <w:num w:numId="22">
    <w:abstractNumId w:val="0"/>
  </w:num>
  <w:num w:numId="23">
    <w:abstractNumId w:val="35"/>
  </w:num>
  <w:num w:numId="24">
    <w:abstractNumId w:val="36"/>
  </w:num>
  <w:num w:numId="25">
    <w:abstractNumId w:val="33"/>
  </w:num>
  <w:num w:numId="26">
    <w:abstractNumId w:val="16"/>
  </w:num>
  <w:num w:numId="27">
    <w:abstractNumId w:val="5"/>
  </w:num>
  <w:num w:numId="28">
    <w:abstractNumId w:val="26"/>
  </w:num>
  <w:num w:numId="29">
    <w:abstractNumId w:val="10"/>
  </w:num>
  <w:num w:numId="30">
    <w:abstractNumId w:val="15"/>
  </w:num>
  <w:num w:numId="31">
    <w:abstractNumId w:val="21"/>
  </w:num>
  <w:num w:numId="32">
    <w:abstractNumId w:val="37"/>
  </w:num>
  <w:num w:numId="33">
    <w:abstractNumId w:val="38"/>
  </w:num>
  <w:num w:numId="34">
    <w:abstractNumId w:val="6"/>
  </w:num>
  <w:num w:numId="35">
    <w:abstractNumId w:val="3"/>
  </w:num>
  <w:num w:numId="36">
    <w:abstractNumId w:val="18"/>
  </w:num>
  <w:num w:numId="37">
    <w:abstractNumId w:val="11"/>
  </w:num>
  <w:num w:numId="38">
    <w:abstractNumId w:val="8"/>
  </w:num>
  <w:num w:numId="39">
    <w:abstractNumId w:val="28"/>
  </w:num>
  <w:num w:numId="40">
    <w:abstractNumId w:val="20"/>
  </w:num>
  <w:num w:numId="41">
    <w:abstractNumId w:val="19"/>
  </w:num>
  <w:num w:numId="42">
    <w:abstractNumId w:val="22"/>
  </w:num>
  <w:num w:numId="43">
    <w:abstractNumId w:val="9"/>
  </w:num>
  <w:num w:numId="44">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7372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B6E"/>
    <w:rsid w:val="00001B3E"/>
    <w:rsid w:val="000034F6"/>
    <w:rsid w:val="00004803"/>
    <w:rsid w:val="00010500"/>
    <w:rsid w:val="00011B99"/>
    <w:rsid w:val="00011C73"/>
    <w:rsid w:val="00012AC9"/>
    <w:rsid w:val="00022F4C"/>
    <w:rsid w:val="00024F22"/>
    <w:rsid w:val="000256A2"/>
    <w:rsid w:val="00027D5C"/>
    <w:rsid w:val="000329BC"/>
    <w:rsid w:val="00032D29"/>
    <w:rsid w:val="0003327C"/>
    <w:rsid w:val="00037161"/>
    <w:rsid w:val="00040368"/>
    <w:rsid w:val="0004584F"/>
    <w:rsid w:val="00045C3B"/>
    <w:rsid w:val="00055278"/>
    <w:rsid w:val="00056409"/>
    <w:rsid w:val="00056D24"/>
    <w:rsid w:val="00057D85"/>
    <w:rsid w:val="00065120"/>
    <w:rsid w:val="0006554C"/>
    <w:rsid w:val="000659A5"/>
    <w:rsid w:val="000702AA"/>
    <w:rsid w:val="00072B24"/>
    <w:rsid w:val="000744CE"/>
    <w:rsid w:val="000765AF"/>
    <w:rsid w:val="0008466A"/>
    <w:rsid w:val="00084DD2"/>
    <w:rsid w:val="00086CC6"/>
    <w:rsid w:val="00087545"/>
    <w:rsid w:val="0009515F"/>
    <w:rsid w:val="000961B1"/>
    <w:rsid w:val="000A0465"/>
    <w:rsid w:val="000A5813"/>
    <w:rsid w:val="000B0357"/>
    <w:rsid w:val="000B099A"/>
    <w:rsid w:val="000B4216"/>
    <w:rsid w:val="000C054F"/>
    <w:rsid w:val="000C0B8B"/>
    <w:rsid w:val="000C18A1"/>
    <w:rsid w:val="000C3156"/>
    <w:rsid w:val="000C70E4"/>
    <w:rsid w:val="000C76AD"/>
    <w:rsid w:val="000D0B35"/>
    <w:rsid w:val="000D286A"/>
    <w:rsid w:val="000D29FD"/>
    <w:rsid w:val="000D44C6"/>
    <w:rsid w:val="000D7413"/>
    <w:rsid w:val="000E4B5E"/>
    <w:rsid w:val="000E758A"/>
    <w:rsid w:val="00100E5A"/>
    <w:rsid w:val="00107A07"/>
    <w:rsid w:val="001176FF"/>
    <w:rsid w:val="00122E49"/>
    <w:rsid w:val="001236BD"/>
    <w:rsid w:val="001278E6"/>
    <w:rsid w:val="00135179"/>
    <w:rsid w:val="00135511"/>
    <w:rsid w:val="0013633A"/>
    <w:rsid w:val="00137A84"/>
    <w:rsid w:val="00145FAD"/>
    <w:rsid w:val="001463CB"/>
    <w:rsid w:val="00146948"/>
    <w:rsid w:val="00150571"/>
    <w:rsid w:val="00151081"/>
    <w:rsid w:val="00156426"/>
    <w:rsid w:val="00165B4D"/>
    <w:rsid w:val="00177AED"/>
    <w:rsid w:val="00180359"/>
    <w:rsid w:val="00180F93"/>
    <w:rsid w:val="00184FC4"/>
    <w:rsid w:val="00190DE4"/>
    <w:rsid w:val="00191FDE"/>
    <w:rsid w:val="00194C7E"/>
    <w:rsid w:val="00196027"/>
    <w:rsid w:val="001A1D47"/>
    <w:rsid w:val="001A1FAE"/>
    <w:rsid w:val="001A256F"/>
    <w:rsid w:val="001A2786"/>
    <w:rsid w:val="001A4B8F"/>
    <w:rsid w:val="001A4DC1"/>
    <w:rsid w:val="001A6579"/>
    <w:rsid w:val="001B048B"/>
    <w:rsid w:val="001B0C57"/>
    <w:rsid w:val="001B182C"/>
    <w:rsid w:val="001B1C3A"/>
    <w:rsid w:val="001B5975"/>
    <w:rsid w:val="001B6FD5"/>
    <w:rsid w:val="001C0800"/>
    <w:rsid w:val="001C4474"/>
    <w:rsid w:val="001C7677"/>
    <w:rsid w:val="001D3F95"/>
    <w:rsid w:val="001D543F"/>
    <w:rsid w:val="001E0FC0"/>
    <w:rsid w:val="001E492D"/>
    <w:rsid w:val="001F072F"/>
    <w:rsid w:val="001F5CCA"/>
    <w:rsid w:val="001F688E"/>
    <w:rsid w:val="0020192C"/>
    <w:rsid w:val="00201B63"/>
    <w:rsid w:val="00201E01"/>
    <w:rsid w:val="00211453"/>
    <w:rsid w:val="0021192E"/>
    <w:rsid w:val="002137B7"/>
    <w:rsid w:val="00214142"/>
    <w:rsid w:val="00214DFE"/>
    <w:rsid w:val="002209AD"/>
    <w:rsid w:val="00224171"/>
    <w:rsid w:val="002246B5"/>
    <w:rsid w:val="00224D77"/>
    <w:rsid w:val="00227778"/>
    <w:rsid w:val="002311AF"/>
    <w:rsid w:val="00232F1F"/>
    <w:rsid w:val="002357D3"/>
    <w:rsid w:val="00244F31"/>
    <w:rsid w:val="00251109"/>
    <w:rsid w:val="002543F4"/>
    <w:rsid w:val="00255B83"/>
    <w:rsid w:val="00261F63"/>
    <w:rsid w:val="00262C94"/>
    <w:rsid w:val="0026349C"/>
    <w:rsid w:val="00272D7D"/>
    <w:rsid w:val="0027309C"/>
    <w:rsid w:val="00276DA7"/>
    <w:rsid w:val="00280D7E"/>
    <w:rsid w:val="0028104A"/>
    <w:rsid w:val="002817F3"/>
    <w:rsid w:val="00284B1F"/>
    <w:rsid w:val="00284DFB"/>
    <w:rsid w:val="00290F1C"/>
    <w:rsid w:val="002A10EF"/>
    <w:rsid w:val="002A2CFA"/>
    <w:rsid w:val="002A3D8D"/>
    <w:rsid w:val="002A521D"/>
    <w:rsid w:val="002A7736"/>
    <w:rsid w:val="002B3E1E"/>
    <w:rsid w:val="002B42CB"/>
    <w:rsid w:val="002C2378"/>
    <w:rsid w:val="002C3B6E"/>
    <w:rsid w:val="002C48FC"/>
    <w:rsid w:val="002C4DC0"/>
    <w:rsid w:val="002C5AF5"/>
    <w:rsid w:val="002D21A5"/>
    <w:rsid w:val="002D483E"/>
    <w:rsid w:val="002E68D8"/>
    <w:rsid w:val="002F4DA5"/>
    <w:rsid w:val="003126F5"/>
    <w:rsid w:val="00317A27"/>
    <w:rsid w:val="00317B6A"/>
    <w:rsid w:val="00321451"/>
    <w:rsid w:val="00321FEC"/>
    <w:rsid w:val="003235E2"/>
    <w:rsid w:val="00326320"/>
    <w:rsid w:val="003303B7"/>
    <w:rsid w:val="00331823"/>
    <w:rsid w:val="00334841"/>
    <w:rsid w:val="003351FB"/>
    <w:rsid w:val="003370A5"/>
    <w:rsid w:val="00337C26"/>
    <w:rsid w:val="0034118D"/>
    <w:rsid w:val="00343D03"/>
    <w:rsid w:val="00345863"/>
    <w:rsid w:val="00346DDD"/>
    <w:rsid w:val="003470D9"/>
    <w:rsid w:val="00347E99"/>
    <w:rsid w:val="00357A40"/>
    <w:rsid w:val="0036129D"/>
    <w:rsid w:val="00362D2E"/>
    <w:rsid w:val="003645D5"/>
    <w:rsid w:val="00364DC2"/>
    <w:rsid w:val="003677E9"/>
    <w:rsid w:val="00371A4E"/>
    <w:rsid w:val="00372F45"/>
    <w:rsid w:val="00374641"/>
    <w:rsid w:val="00375F43"/>
    <w:rsid w:val="003762AC"/>
    <w:rsid w:val="00385CED"/>
    <w:rsid w:val="00386227"/>
    <w:rsid w:val="00387604"/>
    <w:rsid w:val="0038791A"/>
    <w:rsid w:val="003940DD"/>
    <w:rsid w:val="003A14BA"/>
    <w:rsid w:val="003B3113"/>
    <w:rsid w:val="003C0C94"/>
    <w:rsid w:val="003C4B42"/>
    <w:rsid w:val="003C525F"/>
    <w:rsid w:val="003C75C4"/>
    <w:rsid w:val="003D26B2"/>
    <w:rsid w:val="003D3535"/>
    <w:rsid w:val="003D7808"/>
    <w:rsid w:val="003E4B1F"/>
    <w:rsid w:val="003F19DB"/>
    <w:rsid w:val="003F2774"/>
    <w:rsid w:val="003F3816"/>
    <w:rsid w:val="004003B6"/>
    <w:rsid w:val="004055F0"/>
    <w:rsid w:val="004104B9"/>
    <w:rsid w:val="00413676"/>
    <w:rsid w:val="00417677"/>
    <w:rsid w:val="00423BAC"/>
    <w:rsid w:val="00427047"/>
    <w:rsid w:val="00431897"/>
    <w:rsid w:val="00433ADF"/>
    <w:rsid w:val="0043653C"/>
    <w:rsid w:val="00437505"/>
    <w:rsid w:val="00441993"/>
    <w:rsid w:val="00442B26"/>
    <w:rsid w:val="00444577"/>
    <w:rsid w:val="00450CE0"/>
    <w:rsid w:val="00451285"/>
    <w:rsid w:val="004515C7"/>
    <w:rsid w:val="00457D0B"/>
    <w:rsid w:val="00464EB3"/>
    <w:rsid w:val="0047533E"/>
    <w:rsid w:val="00475F0B"/>
    <w:rsid w:val="004765DA"/>
    <w:rsid w:val="00481EFC"/>
    <w:rsid w:val="00493A27"/>
    <w:rsid w:val="004A04AA"/>
    <w:rsid w:val="004A207A"/>
    <w:rsid w:val="004A6EB6"/>
    <w:rsid w:val="004B155B"/>
    <w:rsid w:val="004B2CC6"/>
    <w:rsid w:val="004B5C0D"/>
    <w:rsid w:val="004C1568"/>
    <w:rsid w:val="004C273B"/>
    <w:rsid w:val="004C5378"/>
    <w:rsid w:val="004D217C"/>
    <w:rsid w:val="004D259D"/>
    <w:rsid w:val="004D75A2"/>
    <w:rsid w:val="004E01C4"/>
    <w:rsid w:val="004E4D32"/>
    <w:rsid w:val="004E4EF2"/>
    <w:rsid w:val="004E62C9"/>
    <w:rsid w:val="004F1D62"/>
    <w:rsid w:val="004F3BA7"/>
    <w:rsid w:val="00505E27"/>
    <w:rsid w:val="005133B8"/>
    <w:rsid w:val="005144B4"/>
    <w:rsid w:val="00526D83"/>
    <w:rsid w:val="00532DEA"/>
    <w:rsid w:val="00536505"/>
    <w:rsid w:val="00542970"/>
    <w:rsid w:val="00543FA2"/>
    <w:rsid w:val="00552531"/>
    <w:rsid w:val="00553890"/>
    <w:rsid w:val="00554BC0"/>
    <w:rsid w:val="00556A66"/>
    <w:rsid w:val="005606ED"/>
    <w:rsid w:val="00560EE4"/>
    <w:rsid w:val="00561B68"/>
    <w:rsid w:val="0056404C"/>
    <w:rsid w:val="005665EA"/>
    <w:rsid w:val="00572E16"/>
    <w:rsid w:val="0057339A"/>
    <w:rsid w:val="00574587"/>
    <w:rsid w:val="005817AD"/>
    <w:rsid w:val="00585DD1"/>
    <w:rsid w:val="0058731D"/>
    <w:rsid w:val="00591493"/>
    <w:rsid w:val="00597603"/>
    <w:rsid w:val="005977AB"/>
    <w:rsid w:val="005A1DCF"/>
    <w:rsid w:val="005A4F73"/>
    <w:rsid w:val="005A6DBF"/>
    <w:rsid w:val="005B1E91"/>
    <w:rsid w:val="005B4A4F"/>
    <w:rsid w:val="005D730E"/>
    <w:rsid w:val="005E119D"/>
    <w:rsid w:val="005E45FA"/>
    <w:rsid w:val="005E5EB6"/>
    <w:rsid w:val="005E6201"/>
    <w:rsid w:val="005E74F6"/>
    <w:rsid w:val="005F1967"/>
    <w:rsid w:val="005F3F6D"/>
    <w:rsid w:val="00604E4A"/>
    <w:rsid w:val="00605CAD"/>
    <w:rsid w:val="00610ACC"/>
    <w:rsid w:val="00612C99"/>
    <w:rsid w:val="0061426C"/>
    <w:rsid w:val="006147B3"/>
    <w:rsid w:val="00623018"/>
    <w:rsid w:val="00633D54"/>
    <w:rsid w:val="00634B0D"/>
    <w:rsid w:val="006378F6"/>
    <w:rsid w:val="0064213E"/>
    <w:rsid w:val="006445FD"/>
    <w:rsid w:val="00653A53"/>
    <w:rsid w:val="00657EB8"/>
    <w:rsid w:val="00662B9F"/>
    <w:rsid w:val="00664327"/>
    <w:rsid w:val="006650A7"/>
    <w:rsid w:val="00672DAD"/>
    <w:rsid w:val="00674BB2"/>
    <w:rsid w:val="00690C77"/>
    <w:rsid w:val="006915E5"/>
    <w:rsid w:val="00692DDE"/>
    <w:rsid w:val="00694CDA"/>
    <w:rsid w:val="0069712C"/>
    <w:rsid w:val="00697B73"/>
    <w:rsid w:val="006A02AF"/>
    <w:rsid w:val="006A10C1"/>
    <w:rsid w:val="006A1CF4"/>
    <w:rsid w:val="006A2003"/>
    <w:rsid w:val="006A2B0B"/>
    <w:rsid w:val="006A6ABE"/>
    <w:rsid w:val="006A6F49"/>
    <w:rsid w:val="006A7961"/>
    <w:rsid w:val="006B11DD"/>
    <w:rsid w:val="006B4D62"/>
    <w:rsid w:val="006C2EC3"/>
    <w:rsid w:val="006C36AC"/>
    <w:rsid w:val="006C4545"/>
    <w:rsid w:val="006C64E1"/>
    <w:rsid w:val="006E382A"/>
    <w:rsid w:val="006E5A83"/>
    <w:rsid w:val="006E7D37"/>
    <w:rsid w:val="006F107A"/>
    <w:rsid w:val="006F5EF7"/>
    <w:rsid w:val="006F69F4"/>
    <w:rsid w:val="006F72A0"/>
    <w:rsid w:val="00702917"/>
    <w:rsid w:val="0070333D"/>
    <w:rsid w:val="0070426E"/>
    <w:rsid w:val="00704E90"/>
    <w:rsid w:val="0071016D"/>
    <w:rsid w:val="0071138C"/>
    <w:rsid w:val="0071285C"/>
    <w:rsid w:val="00716FAC"/>
    <w:rsid w:val="007172D3"/>
    <w:rsid w:val="00723A35"/>
    <w:rsid w:val="00725DC5"/>
    <w:rsid w:val="00726F27"/>
    <w:rsid w:val="0073750B"/>
    <w:rsid w:val="0074445E"/>
    <w:rsid w:val="0074476A"/>
    <w:rsid w:val="00745833"/>
    <w:rsid w:val="00745A49"/>
    <w:rsid w:val="00747A2B"/>
    <w:rsid w:val="007508F8"/>
    <w:rsid w:val="00753512"/>
    <w:rsid w:val="007536F0"/>
    <w:rsid w:val="007616D4"/>
    <w:rsid w:val="0077371C"/>
    <w:rsid w:val="00774FF4"/>
    <w:rsid w:val="0077558E"/>
    <w:rsid w:val="00777F9F"/>
    <w:rsid w:val="007803FF"/>
    <w:rsid w:val="0078395A"/>
    <w:rsid w:val="00784A87"/>
    <w:rsid w:val="00787472"/>
    <w:rsid w:val="007909A3"/>
    <w:rsid w:val="00792CE4"/>
    <w:rsid w:val="0079329C"/>
    <w:rsid w:val="007936DB"/>
    <w:rsid w:val="007952AF"/>
    <w:rsid w:val="007A0F7F"/>
    <w:rsid w:val="007A22BA"/>
    <w:rsid w:val="007A3C9D"/>
    <w:rsid w:val="007B0759"/>
    <w:rsid w:val="007B422A"/>
    <w:rsid w:val="007B4893"/>
    <w:rsid w:val="007B7B6D"/>
    <w:rsid w:val="007C0116"/>
    <w:rsid w:val="007C31F2"/>
    <w:rsid w:val="007C6DB3"/>
    <w:rsid w:val="007D41D0"/>
    <w:rsid w:val="007D4642"/>
    <w:rsid w:val="007E109C"/>
    <w:rsid w:val="007E20D6"/>
    <w:rsid w:val="007E57CA"/>
    <w:rsid w:val="007E6ABD"/>
    <w:rsid w:val="007E7436"/>
    <w:rsid w:val="007F0E17"/>
    <w:rsid w:val="007F1FC9"/>
    <w:rsid w:val="007F54A3"/>
    <w:rsid w:val="007F7072"/>
    <w:rsid w:val="008025FB"/>
    <w:rsid w:val="008030DB"/>
    <w:rsid w:val="008035CC"/>
    <w:rsid w:val="0081222E"/>
    <w:rsid w:val="0081331A"/>
    <w:rsid w:val="00817832"/>
    <w:rsid w:val="008237C5"/>
    <w:rsid w:val="00826AC9"/>
    <w:rsid w:val="00831206"/>
    <w:rsid w:val="00831252"/>
    <w:rsid w:val="00831711"/>
    <w:rsid w:val="0083239D"/>
    <w:rsid w:val="00833E4F"/>
    <w:rsid w:val="00834564"/>
    <w:rsid w:val="00844737"/>
    <w:rsid w:val="00845766"/>
    <w:rsid w:val="00847DB3"/>
    <w:rsid w:val="00850C27"/>
    <w:rsid w:val="008536CA"/>
    <w:rsid w:val="008556D6"/>
    <w:rsid w:val="00855801"/>
    <w:rsid w:val="00860D82"/>
    <w:rsid w:val="0086115A"/>
    <w:rsid w:val="00864ACB"/>
    <w:rsid w:val="00867028"/>
    <w:rsid w:val="00870FA5"/>
    <w:rsid w:val="00871B13"/>
    <w:rsid w:val="00880CBA"/>
    <w:rsid w:val="008871D0"/>
    <w:rsid w:val="0089459B"/>
    <w:rsid w:val="00895B29"/>
    <w:rsid w:val="00896117"/>
    <w:rsid w:val="008A7C20"/>
    <w:rsid w:val="008B3ADA"/>
    <w:rsid w:val="008B3DAC"/>
    <w:rsid w:val="008B5561"/>
    <w:rsid w:val="008B7327"/>
    <w:rsid w:val="008C4ED2"/>
    <w:rsid w:val="008C6046"/>
    <w:rsid w:val="008C6D8A"/>
    <w:rsid w:val="008C716E"/>
    <w:rsid w:val="008C77C0"/>
    <w:rsid w:val="008D54F2"/>
    <w:rsid w:val="008D7556"/>
    <w:rsid w:val="008E657C"/>
    <w:rsid w:val="008F2D3C"/>
    <w:rsid w:val="0090525D"/>
    <w:rsid w:val="00905313"/>
    <w:rsid w:val="009100FA"/>
    <w:rsid w:val="00913D0F"/>
    <w:rsid w:val="009233B4"/>
    <w:rsid w:val="009238B7"/>
    <w:rsid w:val="009328FB"/>
    <w:rsid w:val="009401BF"/>
    <w:rsid w:val="00940479"/>
    <w:rsid w:val="00940707"/>
    <w:rsid w:val="00941D1F"/>
    <w:rsid w:val="00941FA1"/>
    <w:rsid w:val="009420C7"/>
    <w:rsid w:val="00945E53"/>
    <w:rsid w:val="009525F7"/>
    <w:rsid w:val="00955283"/>
    <w:rsid w:val="00955A34"/>
    <w:rsid w:val="009602E3"/>
    <w:rsid w:val="009612F1"/>
    <w:rsid w:val="00962F4D"/>
    <w:rsid w:val="00963E3D"/>
    <w:rsid w:val="00965F1D"/>
    <w:rsid w:val="00966A90"/>
    <w:rsid w:val="00967391"/>
    <w:rsid w:val="009701D2"/>
    <w:rsid w:val="0097073E"/>
    <w:rsid w:val="00970A48"/>
    <w:rsid w:val="00975FAB"/>
    <w:rsid w:val="00980688"/>
    <w:rsid w:val="009850E6"/>
    <w:rsid w:val="0099187A"/>
    <w:rsid w:val="009934DB"/>
    <w:rsid w:val="00994E79"/>
    <w:rsid w:val="009A7C5A"/>
    <w:rsid w:val="009B02DC"/>
    <w:rsid w:val="009C0FCF"/>
    <w:rsid w:val="009C192F"/>
    <w:rsid w:val="009C5827"/>
    <w:rsid w:val="009C68AE"/>
    <w:rsid w:val="009D2AB0"/>
    <w:rsid w:val="009D4834"/>
    <w:rsid w:val="009D6095"/>
    <w:rsid w:val="009D6313"/>
    <w:rsid w:val="009E0064"/>
    <w:rsid w:val="009E1A2E"/>
    <w:rsid w:val="009E4200"/>
    <w:rsid w:val="009E5E6E"/>
    <w:rsid w:val="009F0336"/>
    <w:rsid w:val="009F0E06"/>
    <w:rsid w:val="009F65EB"/>
    <w:rsid w:val="009F6787"/>
    <w:rsid w:val="009F7328"/>
    <w:rsid w:val="00A00F58"/>
    <w:rsid w:val="00A02BBE"/>
    <w:rsid w:val="00A02EE3"/>
    <w:rsid w:val="00A06531"/>
    <w:rsid w:val="00A14FEF"/>
    <w:rsid w:val="00A16F8B"/>
    <w:rsid w:val="00A2074B"/>
    <w:rsid w:val="00A269EC"/>
    <w:rsid w:val="00A32134"/>
    <w:rsid w:val="00A32DAC"/>
    <w:rsid w:val="00A34C18"/>
    <w:rsid w:val="00A40B65"/>
    <w:rsid w:val="00A41996"/>
    <w:rsid w:val="00A43032"/>
    <w:rsid w:val="00A4637A"/>
    <w:rsid w:val="00A47A8D"/>
    <w:rsid w:val="00A55727"/>
    <w:rsid w:val="00A559C0"/>
    <w:rsid w:val="00A56B7D"/>
    <w:rsid w:val="00A61F12"/>
    <w:rsid w:val="00A670EA"/>
    <w:rsid w:val="00A6786B"/>
    <w:rsid w:val="00A713BB"/>
    <w:rsid w:val="00A719C4"/>
    <w:rsid w:val="00A73869"/>
    <w:rsid w:val="00A74858"/>
    <w:rsid w:val="00A7549A"/>
    <w:rsid w:val="00A772B9"/>
    <w:rsid w:val="00A80404"/>
    <w:rsid w:val="00A85B98"/>
    <w:rsid w:val="00A86DD8"/>
    <w:rsid w:val="00A95AD1"/>
    <w:rsid w:val="00AA2FDC"/>
    <w:rsid w:val="00AB0B11"/>
    <w:rsid w:val="00AB0B33"/>
    <w:rsid w:val="00AB5E98"/>
    <w:rsid w:val="00AC1875"/>
    <w:rsid w:val="00AC6438"/>
    <w:rsid w:val="00AC68C0"/>
    <w:rsid w:val="00AC7C73"/>
    <w:rsid w:val="00AD5CA6"/>
    <w:rsid w:val="00AD727C"/>
    <w:rsid w:val="00AE131D"/>
    <w:rsid w:val="00AE3783"/>
    <w:rsid w:val="00AE70D6"/>
    <w:rsid w:val="00AF124F"/>
    <w:rsid w:val="00AF2E12"/>
    <w:rsid w:val="00AF533C"/>
    <w:rsid w:val="00B00664"/>
    <w:rsid w:val="00B0094E"/>
    <w:rsid w:val="00B01C22"/>
    <w:rsid w:val="00B02939"/>
    <w:rsid w:val="00B045A4"/>
    <w:rsid w:val="00B05C74"/>
    <w:rsid w:val="00B06B51"/>
    <w:rsid w:val="00B06CC7"/>
    <w:rsid w:val="00B07030"/>
    <w:rsid w:val="00B15D40"/>
    <w:rsid w:val="00B2299C"/>
    <w:rsid w:val="00B22D91"/>
    <w:rsid w:val="00B2567A"/>
    <w:rsid w:val="00B25B1A"/>
    <w:rsid w:val="00B2638F"/>
    <w:rsid w:val="00B26ED1"/>
    <w:rsid w:val="00B276CD"/>
    <w:rsid w:val="00B27878"/>
    <w:rsid w:val="00B27FF4"/>
    <w:rsid w:val="00B301A4"/>
    <w:rsid w:val="00B31613"/>
    <w:rsid w:val="00B32872"/>
    <w:rsid w:val="00B34E8E"/>
    <w:rsid w:val="00B36F26"/>
    <w:rsid w:val="00B4063E"/>
    <w:rsid w:val="00B43303"/>
    <w:rsid w:val="00B548B6"/>
    <w:rsid w:val="00B62CB5"/>
    <w:rsid w:val="00B62FFE"/>
    <w:rsid w:val="00B661A3"/>
    <w:rsid w:val="00B677A6"/>
    <w:rsid w:val="00B710D3"/>
    <w:rsid w:val="00B766E3"/>
    <w:rsid w:val="00B81D5C"/>
    <w:rsid w:val="00B8223B"/>
    <w:rsid w:val="00B83AFE"/>
    <w:rsid w:val="00B94489"/>
    <w:rsid w:val="00BA050A"/>
    <w:rsid w:val="00BA1748"/>
    <w:rsid w:val="00BA2E57"/>
    <w:rsid w:val="00BA76B7"/>
    <w:rsid w:val="00BB2D53"/>
    <w:rsid w:val="00BB3794"/>
    <w:rsid w:val="00BB4650"/>
    <w:rsid w:val="00BB46B4"/>
    <w:rsid w:val="00BB626B"/>
    <w:rsid w:val="00BC2135"/>
    <w:rsid w:val="00BC2446"/>
    <w:rsid w:val="00BD1DEB"/>
    <w:rsid w:val="00BD7262"/>
    <w:rsid w:val="00BE1773"/>
    <w:rsid w:val="00BE443D"/>
    <w:rsid w:val="00BE6612"/>
    <w:rsid w:val="00BF30EC"/>
    <w:rsid w:val="00BF4124"/>
    <w:rsid w:val="00BF41FA"/>
    <w:rsid w:val="00BF4610"/>
    <w:rsid w:val="00BF698F"/>
    <w:rsid w:val="00C019B7"/>
    <w:rsid w:val="00C021C1"/>
    <w:rsid w:val="00C06C72"/>
    <w:rsid w:val="00C06D7E"/>
    <w:rsid w:val="00C214B9"/>
    <w:rsid w:val="00C22F4E"/>
    <w:rsid w:val="00C34856"/>
    <w:rsid w:val="00C36FF0"/>
    <w:rsid w:val="00C4025B"/>
    <w:rsid w:val="00C60CCD"/>
    <w:rsid w:val="00C618CA"/>
    <w:rsid w:val="00C67184"/>
    <w:rsid w:val="00C7063F"/>
    <w:rsid w:val="00C710E2"/>
    <w:rsid w:val="00C73613"/>
    <w:rsid w:val="00C755D1"/>
    <w:rsid w:val="00C75D05"/>
    <w:rsid w:val="00C90866"/>
    <w:rsid w:val="00CA002D"/>
    <w:rsid w:val="00CA2F4F"/>
    <w:rsid w:val="00CA7769"/>
    <w:rsid w:val="00CA7787"/>
    <w:rsid w:val="00CB1BB1"/>
    <w:rsid w:val="00CB53F3"/>
    <w:rsid w:val="00CB6D99"/>
    <w:rsid w:val="00CC17D1"/>
    <w:rsid w:val="00CD125A"/>
    <w:rsid w:val="00CD1DE8"/>
    <w:rsid w:val="00CD2B80"/>
    <w:rsid w:val="00CD56BC"/>
    <w:rsid w:val="00CD6ECE"/>
    <w:rsid w:val="00CD7473"/>
    <w:rsid w:val="00CE15A5"/>
    <w:rsid w:val="00CE45F8"/>
    <w:rsid w:val="00CE46D9"/>
    <w:rsid w:val="00CF4434"/>
    <w:rsid w:val="00CF5310"/>
    <w:rsid w:val="00CF573D"/>
    <w:rsid w:val="00CF5B68"/>
    <w:rsid w:val="00D0378F"/>
    <w:rsid w:val="00D10529"/>
    <w:rsid w:val="00D1142B"/>
    <w:rsid w:val="00D120C9"/>
    <w:rsid w:val="00D122AF"/>
    <w:rsid w:val="00D12B57"/>
    <w:rsid w:val="00D279E7"/>
    <w:rsid w:val="00D32292"/>
    <w:rsid w:val="00D327C6"/>
    <w:rsid w:val="00D3606D"/>
    <w:rsid w:val="00D4392A"/>
    <w:rsid w:val="00D445C2"/>
    <w:rsid w:val="00D45316"/>
    <w:rsid w:val="00D45AA7"/>
    <w:rsid w:val="00D460ED"/>
    <w:rsid w:val="00D47D54"/>
    <w:rsid w:val="00D47DA2"/>
    <w:rsid w:val="00D50599"/>
    <w:rsid w:val="00D50F8C"/>
    <w:rsid w:val="00D53336"/>
    <w:rsid w:val="00D5534B"/>
    <w:rsid w:val="00D64783"/>
    <w:rsid w:val="00D66AE7"/>
    <w:rsid w:val="00D736C0"/>
    <w:rsid w:val="00D76260"/>
    <w:rsid w:val="00D838F6"/>
    <w:rsid w:val="00D83DBB"/>
    <w:rsid w:val="00D87907"/>
    <w:rsid w:val="00D90F85"/>
    <w:rsid w:val="00D93402"/>
    <w:rsid w:val="00D965F1"/>
    <w:rsid w:val="00D97141"/>
    <w:rsid w:val="00DA0596"/>
    <w:rsid w:val="00DA6A9A"/>
    <w:rsid w:val="00DA71CB"/>
    <w:rsid w:val="00DA7AF4"/>
    <w:rsid w:val="00DB5A8A"/>
    <w:rsid w:val="00DC7456"/>
    <w:rsid w:val="00DD0758"/>
    <w:rsid w:val="00DD0804"/>
    <w:rsid w:val="00DD7977"/>
    <w:rsid w:val="00DD7B48"/>
    <w:rsid w:val="00DE2869"/>
    <w:rsid w:val="00DE6DC8"/>
    <w:rsid w:val="00DF0D04"/>
    <w:rsid w:val="00DF1D6A"/>
    <w:rsid w:val="00DF3CE9"/>
    <w:rsid w:val="00E027D5"/>
    <w:rsid w:val="00E07676"/>
    <w:rsid w:val="00E12F40"/>
    <w:rsid w:val="00E13695"/>
    <w:rsid w:val="00E20E7E"/>
    <w:rsid w:val="00E219C4"/>
    <w:rsid w:val="00E22D76"/>
    <w:rsid w:val="00E23243"/>
    <w:rsid w:val="00E2677E"/>
    <w:rsid w:val="00E26962"/>
    <w:rsid w:val="00E34290"/>
    <w:rsid w:val="00E35E35"/>
    <w:rsid w:val="00E36A8F"/>
    <w:rsid w:val="00E6128B"/>
    <w:rsid w:val="00E61751"/>
    <w:rsid w:val="00E6344D"/>
    <w:rsid w:val="00E7018A"/>
    <w:rsid w:val="00E70F7E"/>
    <w:rsid w:val="00E83EBE"/>
    <w:rsid w:val="00E85B0A"/>
    <w:rsid w:val="00E86F0A"/>
    <w:rsid w:val="00E875AC"/>
    <w:rsid w:val="00E924C5"/>
    <w:rsid w:val="00E928CB"/>
    <w:rsid w:val="00E96BF3"/>
    <w:rsid w:val="00EA2D4B"/>
    <w:rsid w:val="00EA4170"/>
    <w:rsid w:val="00EA43CC"/>
    <w:rsid w:val="00EA5EB1"/>
    <w:rsid w:val="00EC11D6"/>
    <w:rsid w:val="00ED55C0"/>
    <w:rsid w:val="00ED767A"/>
    <w:rsid w:val="00EE02CB"/>
    <w:rsid w:val="00EE0B41"/>
    <w:rsid w:val="00EE148F"/>
    <w:rsid w:val="00EE32E1"/>
    <w:rsid w:val="00EF3FC0"/>
    <w:rsid w:val="00EF446C"/>
    <w:rsid w:val="00EF44C7"/>
    <w:rsid w:val="00F00960"/>
    <w:rsid w:val="00F0292E"/>
    <w:rsid w:val="00F058B3"/>
    <w:rsid w:val="00F111CD"/>
    <w:rsid w:val="00F16C60"/>
    <w:rsid w:val="00F25BE7"/>
    <w:rsid w:val="00F31B8B"/>
    <w:rsid w:val="00F346D8"/>
    <w:rsid w:val="00F36692"/>
    <w:rsid w:val="00F373F2"/>
    <w:rsid w:val="00F40C85"/>
    <w:rsid w:val="00F4294B"/>
    <w:rsid w:val="00F50F93"/>
    <w:rsid w:val="00F579F3"/>
    <w:rsid w:val="00F60005"/>
    <w:rsid w:val="00F61D51"/>
    <w:rsid w:val="00F62593"/>
    <w:rsid w:val="00F640F9"/>
    <w:rsid w:val="00F65BC2"/>
    <w:rsid w:val="00F67F52"/>
    <w:rsid w:val="00F74112"/>
    <w:rsid w:val="00F7413B"/>
    <w:rsid w:val="00F8061B"/>
    <w:rsid w:val="00F80F95"/>
    <w:rsid w:val="00F82442"/>
    <w:rsid w:val="00F91D22"/>
    <w:rsid w:val="00FA30CF"/>
    <w:rsid w:val="00FA4444"/>
    <w:rsid w:val="00FA697C"/>
    <w:rsid w:val="00FB03E1"/>
    <w:rsid w:val="00FB1534"/>
    <w:rsid w:val="00FB1877"/>
    <w:rsid w:val="00FB33A2"/>
    <w:rsid w:val="00FC0C6F"/>
    <w:rsid w:val="00FC2947"/>
    <w:rsid w:val="00FC6EC5"/>
    <w:rsid w:val="00FD04EA"/>
    <w:rsid w:val="00FD5C9C"/>
    <w:rsid w:val="00FE3F59"/>
    <w:rsid w:val="00FF025C"/>
    <w:rsid w:val="00FF362D"/>
    <w:rsid w:val="00FF3F07"/>
    <w:rsid w:val="00FF66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C57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0800"/>
    <w:pPr>
      <w:spacing w:line="280" w:lineRule="atLeast"/>
    </w:pPr>
  </w:style>
  <w:style w:type="paragraph" w:styleId="Kop1">
    <w:name w:val="heading 1"/>
    <w:aliases w:val="hoofdstuktitel,Hoofdstuk,Section Heading,sectionHeading,hoofdstuk,hfd + Justified,Left:  0 mm,First line:  0 mm + Justified...,Hoofdstuk nummer"/>
    <w:basedOn w:val="Standaard"/>
    <w:next w:val="Standaard"/>
    <w:link w:val="Kop1Char"/>
    <w:autoRedefine/>
    <w:qFormat/>
    <w:rsid w:val="00F4294B"/>
    <w:pPr>
      <w:keepNext/>
      <w:pageBreakBefore/>
      <w:numPr>
        <w:numId w:val="2"/>
      </w:numPr>
      <w:tabs>
        <w:tab w:val="left" w:pos="454"/>
      </w:tabs>
      <w:spacing w:after="320" w:line="560" w:lineRule="atLeast"/>
      <w:ind w:left="454" w:hanging="454"/>
      <w:outlineLvl w:val="0"/>
    </w:pPr>
    <w:rPr>
      <w:b/>
      <w:bCs/>
      <w:color w:val="FF0000"/>
      <w:sz w:val="42"/>
      <w:szCs w:val="28"/>
    </w:rPr>
  </w:style>
  <w:style w:type="paragraph" w:styleId="Kop2">
    <w:name w:val="heading 2"/>
    <w:aliases w:val="Bijlage,Reset numbering,Paragraaf,paragraaf,paragraafnummer,h2,H2,Heading 2 Hidden,Level 2 Topic Heading,...t,..."/>
    <w:basedOn w:val="Standaard"/>
    <w:next w:val="Standaard"/>
    <w:link w:val="Kop2Char"/>
    <w:autoRedefine/>
    <w:unhideWhenUsed/>
    <w:qFormat/>
    <w:rsid w:val="003470D9"/>
    <w:pPr>
      <w:keepNext/>
      <w:numPr>
        <w:ilvl w:val="1"/>
        <w:numId w:val="2"/>
      </w:numPr>
      <w:spacing w:before="240" w:after="160"/>
      <w:outlineLvl w:val="1"/>
    </w:pPr>
    <w:rPr>
      <w:bCs/>
      <w:color w:val="FF0000"/>
      <w:sz w:val="28"/>
      <w:szCs w:val="26"/>
    </w:rPr>
  </w:style>
  <w:style w:type="paragraph" w:styleId="Kop3">
    <w:name w:val="heading 3"/>
    <w:aliases w:val="Voorwoord,Level 1 - 1,Sub-paragraaf,subparagraaf + Voor:  0 pt + Voor: ...,subparagraaf,Subparagraaf,H3,h3"/>
    <w:basedOn w:val="Standaard"/>
    <w:next w:val="Standaard"/>
    <w:link w:val="Kop3Char"/>
    <w:autoRedefine/>
    <w:unhideWhenUsed/>
    <w:qFormat/>
    <w:rsid w:val="003470D9"/>
    <w:pPr>
      <w:keepNext/>
      <w:numPr>
        <w:ilvl w:val="2"/>
        <w:numId w:val="2"/>
      </w:numPr>
      <w:tabs>
        <w:tab w:val="left" w:pos="680"/>
      </w:tabs>
      <w:spacing w:before="320" w:after="40" w:line="240" w:lineRule="atLeast"/>
      <w:outlineLvl w:val="2"/>
    </w:pPr>
    <w:rPr>
      <w:color w:val="FF0000" w:themeColor="text2"/>
      <w:sz w:val="24"/>
    </w:rPr>
  </w:style>
  <w:style w:type="paragraph" w:styleId="Kop4">
    <w:name w:val="heading 4"/>
    <w:aliases w:val="Level 2 - a"/>
    <w:basedOn w:val="Standaard"/>
    <w:next w:val="Standaard"/>
    <w:link w:val="Kop4Char"/>
    <w:unhideWhenUsed/>
    <w:qFormat/>
    <w:rsid w:val="001C0800"/>
    <w:pPr>
      <w:keepNext/>
      <w:keepLines/>
      <w:numPr>
        <w:ilvl w:val="3"/>
        <w:numId w:val="2"/>
      </w:numPr>
      <w:tabs>
        <w:tab w:val="left" w:pos="907"/>
      </w:tabs>
      <w:spacing w:before="280"/>
      <w:ind w:left="907" w:hanging="907"/>
      <w:outlineLvl w:val="3"/>
    </w:pPr>
    <w:rPr>
      <w:b/>
      <w:bCs/>
      <w:iCs/>
    </w:rPr>
  </w:style>
  <w:style w:type="paragraph" w:styleId="Kop5">
    <w:name w:val="heading 5"/>
    <w:aliases w:val="Level 3 - i"/>
    <w:basedOn w:val="Standaard"/>
    <w:next w:val="Standaard"/>
    <w:link w:val="Kop5Char"/>
    <w:unhideWhenUsed/>
    <w:qFormat/>
    <w:rsid w:val="001C0800"/>
    <w:pPr>
      <w:keepNext/>
      <w:keepLines/>
      <w:numPr>
        <w:ilvl w:val="4"/>
        <w:numId w:val="2"/>
      </w:numPr>
      <w:tabs>
        <w:tab w:val="left" w:pos="1134"/>
      </w:tabs>
      <w:spacing w:before="280"/>
      <w:ind w:left="1134" w:hanging="1134"/>
      <w:outlineLvl w:val="4"/>
    </w:pPr>
    <w:rPr>
      <w:rFonts w:eastAsiaTheme="majorEastAsia" w:cstheme="majorBidi"/>
    </w:rPr>
  </w:style>
  <w:style w:type="paragraph" w:styleId="Kop6">
    <w:name w:val="heading 6"/>
    <w:basedOn w:val="Standaard"/>
    <w:next w:val="Standaard"/>
    <w:link w:val="Kop6Char"/>
    <w:unhideWhenUsed/>
    <w:qFormat/>
    <w:rsid w:val="00251109"/>
    <w:pPr>
      <w:keepNext/>
      <w:keepLines/>
      <w:numPr>
        <w:ilvl w:val="5"/>
        <w:numId w:val="2"/>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251109"/>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251109"/>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251109"/>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oofdstuk Char,Section Heading Char,sectionHeading Char,hoofdstuk Char,hfd + Justified Char,Left:  0 mm Char,First line:  0 mm + Justified... Char,Hoofdstuk nummer Char"/>
    <w:basedOn w:val="Standaardalinea-lettertype"/>
    <w:link w:val="Kop1"/>
    <w:rsid w:val="00F4294B"/>
    <w:rPr>
      <w:b/>
      <w:bCs/>
      <w:color w:val="FF0000"/>
      <w:sz w:val="42"/>
      <w:szCs w:val="28"/>
    </w:rPr>
  </w:style>
  <w:style w:type="character" w:customStyle="1" w:styleId="Kop2Char">
    <w:name w:val="Kop 2 Char"/>
    <w:aliases w:val="Bijlage Char,Reset numbering Char,Paragraaf Char,paragraaf Char,paragraafnummer Char,h2 Char,H2 Char,Heading 2 Hidden Char,Level 2 Topic Heading Char,...t Char,... Char"/>
    <w:basedOn w:val="Standaardalinea-lettertype"/>
    <w:link w:val="Kop2"/>
    <w:rsid w:val="003470D9"/>
    <w:rPr>
      <w:bCs/>
      <w:color w:val="FF0000"/>
      <w:sz w:val="28"/>
      <w:szCs w:val="26"/>
    </w:rPr>
  </w:style>
  <w:style w:type="character" w:customStyle="1" w:styleId="Kop3Char">
    <w:name w:val="Kop 3 Char"/>
    <w:aliases w:val="Voorwoord Char,Level 1 - 1 Char,Sub-paragraaf Char,subparagraaf + Voor:  0 pt + Voor: ... Char,subparagraaf Char,Subparagraaf Char,H3 Char,h3 Char"/>
    <w:basedOn w:val="Standaardalinea-lettertype"/>
    <w:link w:val="Kop3"/>
    <w:rsid w:val="003470D9"/>
    <w:rPr>
      <w:color w:val="FF0000" w:themeColor="text2"/>
      <w:sz w:val="24"/>
    </w:rPr>
  </w:style>
  <w:style w:type="character" w:customStyle="1" w:styleId="Kop4Char">
    <w:name w:val="Kop 4 Char"/>
    <w:aliases w:val="Level 2 - a Char"/>
    <w:basedOn w:val="Standaardalinea-lettertype"/>
    <w:link w:val="Kop4"/>
    <w:rsid w:val="001C0800"/>
    <w:rPr>
      <w:b/>
      <w:bCs/>
      <w:iCs/>
    </w:rPr>
  </w:style>
  <w:style w:type="paragraph" w:customStyle="1" w:styleId="Tussenkopje">
    <w:name w:val="Tussenkopje"/>
    <w:basedOn w:val="Standaard"/>
    <w:next w:val="Standaard"/>
    <w:qFormat/>
    <w:rsid w:val="00792CE4"/>
    <w:pPr>
      <w:keepNext/>
      <w:spacing w:before="280"/>
    </w:pPr>
    <w:rPr>
      <w:b/>
      <w:sz w:val="22"/>
    </w:rPr>
  </w:style>
  <w:style w:type="paragraph" w:customStyle="1" w:styleId="Inleiding">
    <w:name w:val="Inleiding"/>
    <w:basedOn w:val="Standaard"/>
    <w:next w:val="Standaard"/>
    <w:qFormat/>
    <w:rsid w:val="00251109"/>
    <w:rPr>
      <w:b/>
    </w:rPr>
  </w:style>
  <w:style w:type="paragraph" w:customStyle="1" w:styleId="OpsommingBullet">
    <w:name w:val="Opsomming Bullet"/>
    <w:basedOn w:val="Lijstalinea"/>
    <w:qFormat/>
    <w:rsid w:val="00251109"/>
    <w:pPr>
      <w:ind w:left="0"/>
    </w:pPr>
  </w:style>
  <w:style w:type="paragraph" w:customStyle="1" w:styleId="OpsommingCijfers">
    <w:name w:val="Opsomming Cijfers"/>
    <w:basedOn w:val="Standaard"/>
    <w:qFormat/>
    <w:rsid w:val="00431897"/>
    <w:pPr>
      <w:numPr>
        <w:numId w:val="1"/>
      </w:numPr>
      <w:ind w:left="227" w:hanging="227"/>
    </w:pPr>
  </w:style>
  <w:style w:type="paragraph" w:customStyle="1" w:styleId="nadruk">
    <w:name w:val="nadruk"/>
    <w:basedOn w:val="Standaard"/>
    <w:next w:val="Standaard"/>
    <w:qFormat/>
    <w:rsid w:val="00251109"/>
    <w:rPr>
      <w:b/>
    </w:rPr>
  </w:style>
  <w:style w:type="paragraph" w:customStyle="1" w:styleId="SubtieleBenadrukking">
    <w:name w:val="Subtiele Benadrukking"/>
    <w:basedOn w:val="Standaard"/>
    <w:next w:val="Standaard"/>
    <w:qFormat/>
    <w:rsid w:val="00251109"/>
    <w:rPr>
      <w:i/>
    </w:rPr>
  </w:style>
  <w:style w:type="paragraph" w:customStyle="1" w:styleId="IntensieveBenadrukking">
    <w:name w:val="Intensieve Benadrukking"/>
    <w:basedOn w:val="Standaard"/>
    <w:next w:val="Standaard"/>
    <w:qFormat/>
    <w:rsid w:val="00251109"/>
    <w:rPr>
      <w:b/>
      <w:i/>
      <w:color w:val="E5E5E5"/>
    </w:rPr>
  </w:style>
  <w:style w:type="paragraph" w:customStyle="1" w:styleId="citaat">
    <w:name w:val="citaat"/>
    <w:basedOn w:val="Standaard"/>
    <w:next w:val="Standaard"/>
    <w:qFormat/>
    <w:rsid w:val="00251109"/>
    <w:rPr>
      <w:color w:val="666666"/>
    </w:rPr>
  </w:style>
  <w:style w:type="paragraph" w:styleId="Koptekst">
    <w:name w:val="header"/>
    <w:basedOn w:val="Standaard"/>
    <w:link w:val="KoptekstChar"/>
    <w:uiPriority w:val="99"/>
    <w:unhideWhenUsed/>
    <w:rsid w:val="00251109"/>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251109"/>
    <w:rPr>
      <w:sz w:val="17"/>
      <w:szCs w:val="17"/>
    </w:rPr>
  </w:style>
  <w:style w:type="paragraph" w:styleId="Voettekst">
    <w:name w:val="footer"/>
    <w:basedOn w:val="Standaard"/>
    <w:link w:val="VoettekstChar"/>
    <w:unhideWhenUsed/>
    <w:qFormat/>
    <w:rsid w:val="00251109"/>
    <w:pPr>
      <w:spacing w:line="240" w:lineRule="auto"/>
      <w:jc w:val="right"/>
    </w:pPr>
    <w:rPr>
      <w:lang w:val="en-US"/>
    </w:rPr>
  </w:style>
  <w:style w:type="character" w:customStyle="1" w:styleId="VoettekstChar">
    <w:name w:val="Voettekst Char"/>
    <w:basedOn w:val="Standaardalinea-lettertype"/>
    <w:link w:val="Voettekst"/>
    <w:uiPriority w:val="99"/>
    <w:rsid w:val="00251109"/>
    <w:rPr>
      <w:lang w:val="en-US"/>
    </w:rPr>
  </w:style>
  <w:style w:type="table" w:styleId="Tabelraster">
    <w:name w:val="Table Grid"/>
    <w:basedOn w:val="Standaardtabel"/>
    <w:rsid w:val="002511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2511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251109"/>
    <w:pPr>
      <w:numPr>
        <w:numId w:val="0"/>
      </w:numPr>
      <w:outlineLvl w:val="9"/>
    </w:pPr>
  </w:style>
  <w:style w:type="character" w:styleId="Hyperlink">
    <w:name w:val="Hyperlink"/>
    <w:basedOn w:val="Standaardalinea-lettertype"/>
    <w:uiPriority w:val="99"/>
    <w:rsid w:val="00251109"/>
    <w:rPr>
      <w:color w:val="0000FF"/>
      <w:u w:val="single"/>
    </w:rPr>
  </w:style>
  <w:style w:type="paragraph" w:styleId="Inhopg1">
    <w:name w:val="toc 1"/>
    <w:basedOn w:val="Standaard"/>
    <w:next w:val="Standaard"/>
    <w:uiPriority w:val="39"/>
    <w:rsid w:val="009C0FCF"/>
    <w:pPr>
      <w:keepNext/>
      <w:tabs>
        <w:tab w:val="left" w:pos="454"/>
        <w:tab w:val="right" w:pos="8505"/>
      </w:tabs>
      <w:spacing w:before="280"/>
      <w:ind w:left="454" w:hanging="454"/>
    </w:pPr>
    <w:rPr>
      <w:rFonts w:eastAsiaTheme="minorEastAsia" w:cstheme="minorBidi"/>
      <w:b/>
      <w:bCs/>
      <w:noProof/>
      <w:color w:val="FF0000"/>
      <w:sz w:val="22"/>
      <w:szCs w:val="22"/>
      <w:lang w:eastAsia="nl-NL"/>
    </w:rPr>
  </w:style>
  <w:style w:type="paragraph" w:customStyle="1" w:styleId="Adreskopje">
    <w:name w:val="Adres kopje"/>
    <w:basedOn w:val="Standaard"/>
    <w:qFormat/>
    <w:rsid w:val="00251109"/>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25110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51109"/>
    <w:rPr>
      <w:rFonts w:ascii="Tahoma" w:hAnsi="Tahoma" w:cs="Tahoma"/>
      <w:sz w:val="16"/>
      <w:szCs w:val="16"/>
    </w:rPr>
  </w:style>
  <w:style w:type="paragraph" w:customStyle="1" w:styleId="Rapporttitel">
    <w:name w:val="Rapporttitel"/>
    <w:basedOn w:val="Kop1"/>
    <w:next w:val="Standaard"/>
    <w:qFormat/>
    <w:rsid w:val="00F0292E"/>
    <w:pPr>
      <w:pageBreakBefore w:val="0"/>
      <w:numPr>
        <w:numId w:val="0"/>
      </w:numPr>
      <w:tabs>
        <w:tab w:val="clear" w:pos="454"/>
      </w:tabs>
      <w:spacing w:before="840" w:after="280" w:line="560" w:lineRule="exact"/>
      <w:ind w:right="2126"/>
    </w:pPr>
  </w:style>
  <w:style w:type="paragraph" w:styleId="Ondertitel">
    <w:name w:val="Subtitle"/>
    <w:basedOn w:val="Standaard"/>
    <w:next w:val="Standaard"/>
    <w:link w:val="OndertitelChar"/>
    <w:uiPriority w:val="11"/>
    <w:rsid w:val="00CA2F4F"/>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CA2F4F"/>
    <w:rPr>
      <w:rFonts w:eastAsiaTheme="majorEastAsia" w:cstheme="majorBidi"/>
      <w:b/>
      <w:iCs/>
      <w:color w:val="000000" w:themeColor="text1"/>
      <w:sz w:val="22"/>
      <w:szCs w:val="22"/>
    </w:rPr>
  </w:style>
  <w:style w:type="paragraph" w:customStyle="1" w:styleId="Inhoudkop">
    <w:name w:val="Inhoudkop"/>
    <w:basedOn w:val="Kop1"/>
    <w:next w:val="Standaard"/>
    <w:qFormat/>
    <w:rsid w:val="00F0292E"/>
    <w:pPr>
      <w:numPr>
        <w:numId w:val="0"/>
      </w:numPr>
      <w:tabs>
        <w:tab w:val="clear" w:pos="454"/>
      </w:tabs>
      <w:spacing w:line="560" w:lineRule="exact"/>
    </w:pPr>
  </w:style>
  <w:style w:type="character" w:customStyle="1" w:styleId="Kop5Char">
    <w:name w:val="Kop 5 Char"/>
    <w:aliases w:val="Level 3 - i Char"/>
    <w:basedOn w:val="Standaardalinea-lettertype"/>
    <w:link w:val="Kop5"/>
    <w:rsid w:val="001C0800"/>
    <w:rPr>
      <w:rFonts w:eastAsiaTheme="majorEastAsia" w:cstheme="majorBidi"/>
    </w:rPr>
  </w:style>
  <w:style w:type="character" w:customStyle="1" w:styleId="Kop6Char">
    <w:name w:val="Kop 6 Char"/>
    <w:basedOn w:val="Standaardalinea-lettertype"/>
    <w:link w:val="Kop6"/>
    <w:rsid w:val="00251109"/>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251109"/>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25110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251109"/>
    <w:rPr>
      <w:rFonts w:asciiTheme="majorHAnsi" w:eastAsiaTheme="majorEastAsia" w:hAnsiTheme="majorHAnsi" w:cstheme="majorBidi"/>
      <w:i/>
      <w:iCs/>
      <w:color w:val="404040" w:themeColor="text1" w:themeTint="BF"/>
      <w:sz w:val="20"/>
      <w:szCs w:val="20"/>
    </w:rPr>
  </w:style>
  <w:style w:type="paragraph" w:customStyle="1" w:styleId="OpsommingTeken">
    <w:name w:val="Opsomming Teken"/>
    <w:basedOn w:val="Lijstalinea"/>
    <w:link w:val="OpsommingTekenChar"/>
    <w:rsid w:val="00D3606D"/>
    <w:pPr>
      <w:ind w:left="227" w:hanging="227"/>
    </w:pPr>
  </w:style>
  <w:style w:type="paragraph" w:styleId="Voetnoottekst">
    <w:name w:val="footnote text"/>
    <w:basedOn w:val="Standaard"/>
    <w:link w:val="VoetnoottekstChar"/>
    <w:unhideWhenUsed/>
    <w:rsid w:val="00251109"/>
    <w:pPr>
      <w:spacing w:line="200" w:lineRule="atLeast"/>
      <w:ind w:left="284" w:hanging="284"/>
    </w:pPr>
    <w:rPr>
      <w:sz w:val="17"/>
      <w:szCs w:val="17"/>
    </w:rPr>
  </w:style>
  <w:style w:type="character" w:customStyle="1" w:styleId="VoetnoottekstChar">
    <w:name w:val="Voetnoottekst Char"/>
    <w:basedOn w:val="Standaardalinea-lettertype"/>
    <w:link w:val="Voetnoottekst"/>
    <w:rsid w:val="00251109"/>
    <w:rPr>
      <w:sz w:val="17"/>
      <w:szCs w:val="17"/>
    </w:rPr>
  </w:style>
  <w:style w:type="character" w:styleId="Voetnootmarkering">
    <w:name w:val="footnote reference"/>
    <w:basedOn w:val="Standaardalinea-lettertype"/>
    <w:semiHidden/>
    <w:unhideWhenUsed/>
    <w:rsid w:val="00251109"/>
    <w:rPr>
      <w:vertAlign w:val="superscript"/>
    </w:rPr>
  </w:style>
  <w:style w:type="paragraph" w:styleId="Lijstalinea">
    <w:name w:val="List Paragraph"/>
    <w:aliases w:val="Opsomblokjes en substreepjes,Lijstalinea1,Lijst paragraaf,Opsomming,-_BOMW,A3 Lijstalinea,Inspring"/>
    <w:basedOn w:val="Standaard"/>
    <w:link w:val="LijstalineaChar"/>
    <w:uiPriority w:val="34"/>
    <w:qFormat/>
    <w:rsid w:val="00251109"/>
    <w:pPr>
      <w:ind w:left="720"/>
      <w:contextualSpacing/>
    </w:pPr>
  </w:style>
  <w:style w:type="paragraph" w:customStyle="1" w:styleId="Opsommingletter">
    <w:name w:val="Opsomming letter"/>
    <w:basedOn w:val="Standaard"/>
    <w:qFormat/>
    <w:rsid w:val="00251109"/>
    <w:pPr>
      <w:numPr>
        <w:numId w:val="3"/>
      </w:numPr>
    </w:pPr>
  </w:style>
  <w:style w:type="paragraph" w:customStyle="1" w:styleId="Opsommingstreepje">
    <w:name w:val="Opsomming streepje"/>
    <w:basedOn w:val="Lijstalinea"/>
    <w:qFormat/>
    <w:rsid w:val="00251109"/>
    <w:pPr>
      <w:numPr>
        <w:ilvl w:val="1"/>
        <w:numId w:val="4"/>
      </w:numPr>
    </w:pPr>
  </w:style>
  <w:style w:type="paragraph" w:customStyle="1" w:styleId="Figuurkop">
    <w:name w:val="Figuurkop"/>
    <w:basedOn w:val="Tussenkopje"/>
    <w:qFormat/>
    <w:rsid w:val="00251109"/>
    <w:pPr>
      <w:spacing w:before="560"/>
    </w:pPr>
    <w:rPr>
      <w:sz w:val="18"/>
    </w:rPr>
  </w:style>
  <w:style w:type="paragraph" w:customStyle="1" w:styleId="kolomkopklein">
    <w:name w:val="kolomkop klein"/>
    <w:basedOn w:val="Figuurkop"/>
    <w:qFormat/>
    <w:rsid w:val="009A7C5A"/>
    <w:pPr>
      <w:keepNext w:val="0"/>
      <w:framePr w:hSpace="142" w:wrap="around" w:hAnchor="margin" w:xAlign="center" w:yAlign="bottom"/>
      <w:spacing w:before="0"/>
    </w:pPr>
  </w:style>
  <w:style w:type="paragraph" w:customStyle="1" w:styleId="Rijkop">
    <w:name w:val="Rijkop"/>
    <w:basedOn w:val="Figuurkop"/>
    <w:qFormat/>
    <w:rsid w:val="00251109"/>
    <w:pPr>
      <w:keepNext w:val="0"/>
      <w:spacing w:before="0"/>
      <w:contextualSpacing/>
    </w:pPr>
  </w:style>
  <w:style w:type="paragraph" w:customStyle="1" w:styleId="Bijschriftkopje">
    <w:name w:val="Bijschrift kopje"/>
    <w:basedOn w:val="Rijkop"/>
    <w:qFormat/>
    <w:rsid w:val="00251109"/>
    <w:pPr>
      <w:keepNext/>
    </w:pPr>
  </w:style>
  <w:style w:type="paragraph" w:customStyle="1" w:styleId="Bijschriftfiguur">
    <w:name w:val="Bijschrift figuur"/>
    <w:basedOn w:val="Rijkop"/>
    <w:qFormat/>
    <w:rsid w:val="00251109"/>
    <w:rPr>
      <w:b w:val="0"/>
    </w:rPr>
  </w:style>
  <w:style w:type="paragraph" w:customStyle="1" w:styleId="Bijlagekop">
    <w:name w:val="Bijlagekop"/>
    <w:basedOn w:val="Kop1"/>
    <w:next w:val="Standaard"/>
    <w:qFormat/>
    <w:rsid w:val="00251109"/>
    <w:pPr>
      <w:numPr>
        <w:numId w:val="0"/>
      </w:numPr>
    </w:pPr>
  </w:style>
  <w:style w:type="paragraph" w:customStyle="1" w:styleId="Paragraaftitelkop2bijlage">
    <w:name w:val="Paragraaftitel kop 2 bijlage"/>
    <w:basedOn w:val="Kop2"/>
    <w:next w:val="Standaard"/>
    <w:qFormat/>
    <w:rsid w:val="00251109"/>
    <w:pPr>
      <w:numPr>
        <w:ilvl w:val="0"/>
        <w:numId w:val="0"/>
      </w:numPr>
    </w:pPr>
  </w:style>
  <w:style w:type="paragraph" w:styleId="Inhopg2">
    <w:name w:val="toc 2"/>
    <w:basedOn w:val="Standaard"/>
    <w:next w:val="Standaard"/>
    <w:uiPriority w:val="39"/>
    <w:unhideWhenUsed/>
    <w:rsid w:val="00C214B9"/>
    <w:pPr>
      <w:tabs>
        <w:tab w:val="left" w:pos="454"/>
        <w:tab w:val="right" w:pos="8505"/>
      </w:tabs>
      <w:ind w:left="454" w:hanging="454"/>
    </w:pPr>
    <w:rPr>
      <w:b/>
      <w:noProof/>
    </w:rPr>
  </w:style>
  <w:style w:type="paragraph" w:styleId="Inhopg3">
    <w:name w:val="toc 3"/>
    <w:basedOn w:val="Standaard"/>
    <w:next w:val="Standaard"/>
    <w:uiPriority w:val="39"/>
    <w:unhideWhenUsed/>
    <w:rsid w:val="00F373F2"/>
    <w:pPr>
      <w:tabs>
        <w:tab w:val="left" w:pos="340"/>
        <w:tab w:val="right" w:pos="8505"/>
      </w:tabs>
      <w:ind w:left="340" w:hanging="340"/>
    </w:pPr>
    <w:rPr>
      <w:sz w:val="19"/>
    </w:rPr>
  </w:style>
  <w:style w:type="paragraph" w:styleId="Inhopg6">
    <w:name w:val="toc 6"/>
    <w:basedOn w:val="Standaard"/>
    <w:next w:val="Standaard"/>
    <w:uiPriority w:val="39"/>
    <w:unhideWhenUsed/>
    <w:rsid w:val="001C0800"/>
    <w:pPr>
      <w:tabs>
        <w:tab w:val="right" w:pos="8505"/>
      </w:tabs>
      <w:spacing w:before="280" w:after="280"/>
      <w:contextualSpacing/>
    </w:pPr>
    <w:rPr>
      <w:b/>
    </w:rPr>
  </w:style>
  <w:style w:type="paragraph" w:customStyle="1" w:styleId="Bijlageondertitel">
    <w:name w:val="Bijlage ondertitel"/>
    <w:basedOn w:val="Standaard"/>
    <w:autoRedefine/>
    <w:qFormat/>
    <w:rsid w:val="00697B73"/>
    <w:pPr>
      <w:spacing w:before="560" w:after="560" w:line="560" w:lineRule="atLeast"/>
    </w:pPr>
    <w:rPr>
      <w:b/>
      <w:sz w:val="44"/>
      <w:szCs w:val="42"/>
    </w:rPr>
  </w:style>
  <w:style w:type="paragraph" w:customStyle="1" w:styleId="Kopzondernummer">
    <w:name w:val="Kop zondernummer"/>
    <w:basedOn w:val="Kop1"/>
    <w:next w:val="Standaard"/>
    <w:qFormat/>
    <w:rsid w:val="00251109"/>
    <w:pPr>
      <w:numPr>
        <w:numId w:val="0"/>
      </w:numPr>
      <w:spacing w:after="1120"/>
    </w:pPr>
  </w:style>
  <w:style w:type="paragraph" w:customStyle="1" w:styleId="Alineakopje">
    <w:name w:val="Alineakopje"/>
    <w:basedOn w:val="Standaard"/>
    <w:qFormat/>
    <w:rsid w:val="00251109"/>
    <w:pPr>
      <w:keepNext/>
      <w:spacing w:before="280"/>
    </w:pPr>
    <w:rPr>
      <w:i/>
    </w:rPr>
  </w:style>
  <w:style w:type="paragraph" w:styleId="Bijschrift">
    <w:name w:val="caption"/>
    <w:basedOn w:val="Standaard"/>
    <w:next w:val="Standaard"/>
    <w:uiPriority w:val="35"/>
    <w:unhideWhenUsed/>
    <w:qFormat/>
    <w:rsid w:val="00251109"/>
    <w:rPr>
      <w:bCs/>
      <w:color w:val="000000" w:themeColor="text1"/>
      <w:sz w:val="18"/>
      <w:szCs w:val="18"/>
    </w:rPr>
  </w:style>
  <w:style w:type="paragraph" w:customStyle="1" w:styleId="Tabeltekst">
    <w:name w:val="Tabeltekst"/>
    <w:basedOn w:val="Figuurkop"/>
    <w:qFormat/>
    <w:rsid w:val="00251109"/>
    <w:pPr>
      <w:spacing w:before="0"/>
    </w:pPr>
    <w:rPr>
      <w:b w:val="0"/>
    </w:rPr>
  </w:style>
  <w:style w:type="character" w:styleId="Verwijzingopmerking">
    <w:name w:val="annotation reference"/>
    <w:basedOn w:val="Standaardalinea-lettertype"/>
    <w:unhideWhenUsed/>
    <w:rsid w:val="00FF362D"/>
    <w:rPr>
      <w:sz w:val="16"/>
      <w:szCs w:val="16"/>
    </w:rPr>
  </w:style>
  <w:style w:type="paragraph" w:styleId="Tekstopmerking">
    <w:name w:val="annotation text"/>
    <w:basedOn w:val="Standaard"/>
    <w:link w:val="TekstopmerkingChar"/>
    <w:unhideWhenUsed/>
    <w:rsid w:val="00FF362D"/>
    <w:pPr>
      <w:spacing w:line="240" w:lineRule="auto"/>
    </w:pPr>
    <w:rPr>
      <w:sz w:val="20"/>
      <w:szCs w:val="20"/>
    </w:rPr>
  </w:style>
  <w:style w:type="character" w:customStyle="1" w:styleId="TekstopmerkingChar">
    <w:name w:val="Tekst opmerking Char"/>
    <w:basedOn w:val="Standaardalinea-lettertype"/>
    <w:link w:val="Tekstopmerking"/>
    <w:rsid w:val="00FF362D"/>
    <w:rPr>
      <w:sz w:val="20"/>
      <w:szCs w:val="20"/>
    </w:rPr>
  </w:style>
  <w:style w:type="paragraph" w:styleId="Onderwerpvanopmerking">
    <w:name w:val="annotation subject"/>
    <w:basedOn w:val="Tekstopmerking"/>
    <w:next w:val="Tekstopmerking"/>
    <w:link w:val="OnderwerpvanopmerkingChar"/>
    <w:uiPriority w:val="99"/>
    <w:semiHidden/>
    <w:unhideWhenUsed/>
    <w:rsid w:val="00FF362D"/>
    <w:rPr>
      <w:b/>
      <w:bCs/>
    </w:rPr>
  </w:style>
  <w:style w:type="character" w:customStyle="1" w:styleId="OnderwerpvanopmerkingChar">
    <w:name w:val="Onderwerp van opmerking Char"/>
    <w:basedOn w:val="TekstopmerkingChar"/>
    <w:link w:val="Onderwerpvanopmerking"/>
    <w:uiPriority w:val="99"/>
    <w:semiHidden/>
    <w:rsid w:val="00FF362D"/>
    <w:rPr>
      <w:b/>
      <w:bCs/>
      <w:sz w:val="20"/>
      <w:szCs w:val="20"/>
    </w:rPr>
  </w:style>
  <w:style w:type="paragraph" w:styleId="Revisie">
    <w:name w:val="Revision"/>
    <w:hidden/>
    <w:uiPriority w:val="99"/>
    <w:semiHidden/>
    <w:rsid w:val="00FF362D"/>
    <w:pPr>
      <w:spacing w:line="240" w:lineRule="auto"/>
    </w:pPr>
  </w:style>
  <w:style w:type="paragraph" w:styleId="Inhopg8">
    <w:name w:val="toc 8"/>
    <w:basedOn w:val="Standaard"/>
    <w:next w:val="Standaard"/>
    <w:autoRedefine/>
    <w:uiPriority w:val="39"/>
    <w:semiHidden/>
    <w:unhideWhenUsed/>
    <w:rsid w:val="00C75D05"/>
    <w:pPr>
      <w:spacing w:after="100"/>
      <w:ind w:left="1470"/>
    </w:pPr>
  </w:style>
  <w:style w:type="paragraph" w:customStyle="1" w:styleId="Uitleggrijs">
    <w:name w:val="Uitleggrijs"/>
    <w:basedOn w:val="Standaard"/>
    <w:qFormat/>
    <w:rsid w:val="00D3606D"/>
    <w:rPr>
      <w:rFonts w:cs="Arial"/>
      <w:i/>
      <w:color w:val="ABABAB" w:themeColor="background2" w:themeShade="BF"/>
      <w:szCs w:val="20"/>
    </w:rPr>
  </w:style>
  <w:style w:type="paragraph" w:styleId="Lijstopsomteken">
    <w:name w:val="List Bullet"/>
    <w:basedOn w:val="Standaard"/>
    <w:autoRedefine/>
    <w:rsid w:val="00C75D05"/>
    <w:pPr>
      <w:spacing w:line="270" w:lineRule="atLeast"/>
    </w:pPr>
    <w:rPr>
      <w:rFonts w:ascii="Arial" w:eastAsia="Times New Roman" w:hAnsi="Arial"/>
      <w:sz w:val="20"/>
      <w:szCs w:val="20"/>
      <w:lang w:eastAsia="nl-NL"/>
    </w:rPr>
  </w:style>
  <w:style w:type="character" w:customStyle="1" w:styleId="OpsommingTekenChar">
    <w:name w:val="Opsomming Teken Char"/>
    <w:basedOn w:val="Standaardalinea-lettertype"/>
    <w:link w:val="OpsommingTeken"/>
    <w:rsid w:val="00D3606D"/>
  </w:style>
  <w:style w:type="paragraph" w:styleId="Standaardinspringing">
    <w:name w:val="Normal Indent"/>
    <w:basedOn w:val="Standaard"/>
    <w:rsid w:val="00C75D05"/>
    <w:pPr>
      <w:tabs>
        <w:tab w:val="left" w:pos="1440"/>
        <w:tab w:val="left" w:pos="1560"/>
        <w:tab w:val="left" w:pos="2160"/>
        <w:tab w:val="left" w:pos="2880"/>
        <w:tab w:val="left" w:pos="3600"/>
        <w:tab w:val="left" w:pos="4320"/>
        <w:tab w:val="left" w:pos="5040"/>
        <w:tab w:val="left" w:pos="5760"/>
        <w:tab w:val="left" w:pos="6480"/>
        <w:tab w:val="left" w:pos="7200"/>
      </w:tabs>
      <w:spacing w:line="240" w:lineRule="atLeast"/>
      <w:ind w:left="284"/>
      <w:jc w:val="both"/>
    </w:pPr>
    <w:rPr>
      <w:rFonts w:ascii="Arial" w:eastAsia="Times New Roman" w:hAnsi="Arial"/>
      <w:sz w:val="20"/>
      <w:szCs w:val="20"/>
      <w:lang w:val="en-GB"/>
    </w:rPr>
  </w:style>
  <w:style w:type="paragraph" w:customStyle="1" w:styleId="vettetitel">
    <w:name w:val="vette titel"/>
    <w:basedOn w:val="Standaard"/>
    <w:qFormat/>
    <w:rsid w:val="002B42CB"/>
    <w:pPr>
      <w:spacing w:line="560" w:lineRule="atLeast"/>
      <w:jc w:val="center"/>
    </w:pPr>
    <w:rPr>
      <w:b/>
      <w:sz w:val="56"/>
      <w:szCs w:val="56"/>
    </w:rPr>
  </w:style>
  <w:style w:type="paragraph" w:customStyle="1" w:styleId="Referentie">
    <w:name w:val="Referentie"/>
    <w:basedOn w:val="Standaard"/>
    <w:rsid w:val="009525F7"/>
    <w:pPr>
      <w:framePr w:hSpace="142" w:wrap="around" w:vAnchor="page" w:hAnchor="page" w:x="852" w:y="455"/>
      <w:suppressAutoHyphens/>
      <w:overflowPunct w:val="0"/>
      <w:autoSpaceDE w:val="0"/>
      <w:spacing w:line="270" w:lineRule="atLeast"/>
      <w:suppressOverlap/>
      <w:textAlignment w:val="baseline"/>
    </w:pPr>
    <w:rPr>
      <w:rFonts w:ascii="Arial" w:eastAsia="Times New Roman" w:hAnsi="Arial"/>
      <w:sz w:val="16"/>
      <w:szCs w:val="20"/>
      <w:lang w:eastAsia="nl-NL"/>
    </w:rPr>
  </w:style>
  <w:style w:type="paragraph" w:customStyle="1" w:styleId="Kolomkoplinks">
    <w:name w:val="Kolomkop links"/>
    <w:basedOn w:val="Standaard"/>
    <w:qFormat/>
    <w:rsid w:val="002C5AF5"/>
    <w:pPr>
      <w:keepNext/>
    </w:pPr>
    <w:rPr>
      <w:b/>
      <w:color w:val="000000" w:themeColor="text1"/>
    </w:rPr>
  </w:style>
  <w:style w:type="character" w:customStyle="1" w:styleId="Accentcursief">
    <w:name w:val="Accent cursief"/>
    <w:basedOn w:val="Standaardalinea-lettertype"/>
    <w:uiPriority w:val="1"/>
    <w:qFormat/>
    <w:rsid w:val="002C5AF5"/>
    <w:rPr>
      <w:rFonts w:ascii="Corbel" w:hAnsi="Corbel"/>
      <w:i/>
    </w:rPr>
  </w:style>
  <w:style w:type="paragraph" w:customStyle="1" w:styleId="Tabelsubkopvet">
    <w:name w:val="Tabel subkop vet"/>
    <w:basedOn w:val="Standaard"/>
    <w:link w:val="TabelsubkopvetChar"/>
    <w:autoRedefine/>
    <w:qFormat/>
    <w:rsid w:val="00E219C4"/>
    <w:pPr>
      <w:keepNext/>
      <w:keepLines/>
    </w:pPr>
    <w:rPr>
      <w:b/>
      <w:i/>
      <w:sz w:val="23"/>
      <w:szCs w:val="23"/>
    </w:rPr>
  </w:style>
  <w:style w:type="character" w:customStyle="1" w:styleId="TabelsubkopvetChar">
    <w:name w:val="Tabel subkop vet Char"/>
    <w:basedOn w:val="Standaardalinea-lettertype"/>
    <w:link w:val="Tabelsubkopvet"/>
    <w:rsid w:val="00E219C4"/>
    <w:rPr>
      <w:b/>
      <w:i/>
      <w:sz w:val="23"/>
      <w:szCs w:val="23"/>
    </w:rPr>
  </w:style>
  <w:style w:type="paragraph" w:customStyle="1" w:styleId="Tabelstandaardtekst">
    <w:name w:val="Tabel standaard tekst"/>
    <w:basedOn w:val="Standaard"/>
    <w:link w:val="TabelstandaardtekstChar"/>
    <w:autoRedefine/>
    <w:qFormat/>
    <w:rsid w:val="00E027D5"/>
    <w:pPr>
      <w:keepNext/>
      <w:keepLines/>
    </w:pPr>
    <w:rPr>
      <w:i/>
      <w:color w:val="00B0F0"/>
      <w:sz w:val="20"/>
    </w:rPr>
  </w:style>
  <w:style w:type="character" w:customStyle="1" w:styleId="TabelstandaardtekstChar">
    <w:name w:val="Tabel standaard tekst Char"/>
    <w:basedOn w:val="Standaardalinea-lettertype"/>
    <w:link w:val="Tabelstandaardtekst"/>
    <w:rsid w:val="00E027D5"/>
    <w:rPr>
      <w:i/>
      <w:color w:val="00B0F0"/>
      <w:sz w:val="20"/>
    </w:rPr>
  </w:style>
  <w:style w:type="paragraph" w:customStyle="1" w:styleId="Tabelkop2ingrijzevak">
    <w:name w:val="Tabelkop 2 in grijze vak"/>
    <w:basedOn w:val="Standaard"/>
    <w:link w:val="Tabelkop2ingrijzevakChar"/>
    <w:autoRedefine/>
    <w:qFormat/>
    <w:rsid w:val="00CD125A"/>
    <w:pPr>
      <w:keepNext/>
      <w:keepLines/>
      <w:framePr w:hSpace="142" w:wrap="around" w:vAnchor="page" w:hAnchor="margin" w:y="7246"/>
      <w:spacing w:after="80"/>
      <w:suppressOverlap/>
    </w:pPr>
    <w:rPr>
      <w:b/>
      <w:color w:val="FFFFFF" w:themeColor="background1"/>
      <w:sz w:val="20"/>
    </w:rPr>
  </w:style>
  <w:style w:type="character" w:customStyle="1" w:styleId="Tabelkop2ingrijzevakChar">
    <w:name w:val="Tabelkop 2 in grijze vak Char"/>
    <w:basedOn w:val="Standaardalinea-lettertype"/>
    <w:link w:val="Tabelkop2ingrijzevak"/>
    <w:rsid w:val="00CD125A"/>
    <w:rPr>
      <w:b/>
      <w:color w:val="FFFFFF" w:themeColor="background1"/>
      <w:sz w:val="20"/>
    </w:rPr>
  </w:style>
  <w:style w:type="paragraph" w:customStyle="1" w:styleId="Tabeltekst0">
    <w:name w:val="Tabel tekst"/>
    <w:basedOn w:val="Tabelstandaardtekst"/>
    <w:link w:val="TabeltekstChar"/>
    <w:autoRedefine/>
    <w:rsid w:val="002A521D"/>
  </w:style>
  <w:style w:type="character" w:customStyle="1" w:styleId="TabeltekstChar">
    <w:name w:val="Tabel tekst Char"/>
    <w:basedOn w:val="Standaardalinea-lettertype"/>
    <w:link w:val="Tabeltekst0"/>
    <w:rsid w:val="002A521D"/>
    <w:rPr>
      <w:sz w:val="18"/>
    </w:rPr>
  </w:style>
  <w:style w:type="paragraph" w:customStyle="1" w:styleId="Tabelkopachtergrondgrijs">
    <w:name w:val="Tabel kop/achtergrond grijs"/>
    <w:basedOn w:val="Vraagkopformulier"/>
    <w:link w:val="TabelkopachtergrondgrijsChar"/>
    <w:qFormat/>
    <w:rsid w:val="00A55727"/>
    <w:pPr>
      <w:shd w:val="clear" w:color="auto" w:fill="E8E8E8"/>
    </w:pPr>
  </w:style>
  <w:style w:type="character" w:customStyle="1" w:styleId="TabelkopachtergrondgrijsChar">
    <w:name w:val="Tabel kop/achtergrond grijs Char"/>
    <w:basedOn w:val="Standaardalinea-lettertype"/>
    <w:link w:val="Tabelkopachtergrondgrijs"/>
    <w:rsid w:val="00A55727"/>
    <w:rPr>
      <w:b/>
      <w:bCs/>
      <w:sz w:val="20"/>
      <w:shd w:val="clear" w:color="auto" w:fill="E8E8E8"/>
    </w:rPr>
  </w:style>
  <w:style w:type="paragraph" w:customStyle="1" w:styleId="Tabelkopformulieronderwerp">
    <w:name w:val="Tabelkop formulier onderwerp"/>
    <w:basedOn w:val="Standaard"/>
    <w:link w:val="TabelkopformulieronderwerpChar"/>
    <w:qFormat/>
    <w:rsid w:val="002A521D"/>
    <w:pPr>
      <w:pBdr>
        <w:top w:val="single" w:sz="24" w:space="0" w:color="auto"/>
      </w:pBdr>
      <w:spacing w:before="40" w:after="160"/>
    </w:pPr>
    <w:rPr>
      <w:b/>
      <w:bCs/>
      <w:sz w:val="20"/>
    </w:rPr>
  </w:style>
  <w:style w:type="character" w:customStyle="1" w:styleId="TabelkopformulieronderwerpChar">
    <w:name w:val="Tabelkop formulier onderwerp Char"/>
    <w:basedOn w:val="Standaardalinea-lettertype"/>
    <w:link w:val="Tabelkopformulieronderwerp"/>
    <w:rsid w:val="002A521D"/>
    <w:rPr>
      <w:b/>
      <w:bCs/>
      <w:sz w:val="20"/>
    </w:rPr>
  </w:style>
  <w:style w:type="paragraph" w:customStyle="1" w:styleId="Tabelopmerkingtekst">
    <w:name w:val="Tabel opmerking tekst"/>
    <w:basedOn w:val="Standaard"/>
    <w:link w:val="TabelopmerkingtekstChar"/>
    <w:qFormat/>
    <w:rsid w:val="009850E6"/>
    <w:pPr>
      <w:spacing w:line="200" w:lineRule="atLeast"/>
    </w:pPr>
    <w:rPr>
      <w:i/>
      <w:sz w:val="17"/>
      <w:szCs w:val="17"/>
    </w:rPr>
  </w:style>
  <w:style w:type="character" w:customStyle="1" w:styleId="TabelopmerkingtekstChar">
    <w:name w:val="Tabel opmerking tekst Char"/>
    <w:basedOn w:val="Standaardalinea-lettertype"/>
    <w:link w:val="Tabelopmerkingtekst"/>
    <w:rsid w:val="009850E6"/>
    <w:rPr>
      <w:i/>
      <w:sz w:val="17"/>
      <w:szCs w:val="17"/>
    </w:rPr>
  </w:style>
  <w:style w:type="paragraph" w:customStyle="1" w:styleId="Tabeltekststandaard">
    <w:name w:val="Tabeltekst standaard"/>
    <w:basedOn w:val="Standaard"/>
    <w:link w:val="TabeltekststandaardChar"/>
    <w:autoRedefine/>
    <w:qFormat/>
    <w:rsid w:val="002A521D"/>
    <w:pPr>
      <w:keepNext/>
    </w:pPr>
    <w:rPr>
      <w:sz w:val="18"/>
      <w:szCs w:val="22"/>
    </w:rPr>
  </w:style>
  <w:style w:type="character" w:customStyle="1" w:styleId="TabeltekststandaardChar">
    <w:name w:val="Tabeltekst standaard Char"/>
    <w:basedOn w:val="Standaardalinea-lettertype"/>
    <w:link w:val="Tabeltekststandaard"/>
    <w:rsid w:val="002A521D"/>
    <w:rPr>
      <w:sz w:val="18"/>
      <w:szCs w:val="22"/>
    </w:rPr>
  </w:style>
  <w:style w:type="paragraph" w:customStyle="1" w:styleId="Tabelkop1bovenzwlijn">
    <w:name w:val="Tabelkop 1 boven zw lijn"/>
    <w:basedOn w:val="Standaard"/>
    <w:link w:val="Tabelkop1bovenzwlijnChar"/>
    <w:autoRedefine/>
    <w:qFormat/>
    <w:rsid w:val="002A521D"/>
    <w:pPr>
      <w:spacing w:before="160" w:after="40"/>
    </w:pPr>
    <w:rPr>
      <w:b/>
      <w:sz w:val="18"/>
    </w:rPr>
  </w:style>
  <w:style w:type="paragraph" w:customStyle="1" w:styleId="Tabelkop3aantallen">
    <w:name w:val="Tabelkop 3 aantallen"/>
    <w:basedOn w:val="Tabelkop2ingrijzevak"/>
    <w:link w:val="Tabelkop3aantallenChar"/>
    <w:qFormat/>
    <w:rsid w:val="002A521D"/>
    <w:pPr>
      <w:framePr w:wrap="around"/>
      <w:jc w:val="right"/>
    </w:pPr>
  </w:style>
  <w:style w:type="character" w:customStyle="1" w:styleId="Tabelkop1bovenzwlijnChar">
    <w:name w:val="Tabelkop 1 boven zw lijn Char"/>
    <w:basedOn w:val="TabelsubkopvetChar"/>
    <w:link w:val="Tabelkop1bovenzwlijn"/>
    <w:rsid w:val="002A521D"/>
    <w:rPr>
      <w:b/>
      <w:i/>
      <w:sz w:val="18"/>
      <w:szCs w:val="23"/>
    </w:rPr>
  </w:style>
  <w:style w:type="paragraph" w:customStyle="1" w:styleId="Tabeltekstgroot">
    <w:name w:val="Tabeltekst groot"/>
    <w:basedOn w:val="Tabeltekst0"/>
    <w:link w:val="TabeltekstgrootChar"/>
    <w:qFormat/>
    <w:rsid w:val="002A521D"/>
  </w:style>
  <w:style w:type="character" w:customStyle="1" w:styleId="Tabelkop3aantallenChar">
    <w:name w:val="Tabelkop 3 aantallen Char"/>
    <w:basedOn w:val="Tabelkop2ingrijzevakChar"/>
    <w:link w:val="Tabelkop3aantallen"/>
    <w:rsid w:val="002A521D"/>
    <w:rPr>
      <w:b/>
      <w:color w:val="FFFFFF" w:themeColor="background1"/>
      <w:sz w:val="18"/>
    </w:rPr>
  </w:style>
  <w:style w:type="paragraph" w:customStyle="1" w:styleId="Tabelkop4cijfersgroot">
    <w:name w:val="Tabelkop 4 cijfers groot"/>
    <w:basedOn w:val="OpsommingCijfers"/>
    <w:next w:val="Standaard"/>
    <w:qFormat/>
    <w:rsid w:val="002A521D"/>
    <w:pPr>
      <w:numPr>
        <w:numId w:val="0"/>
      </w:numPr>
      <w:spacing w:before="40" w:line="240" w:lineRule="auto"/>
      <w:ind w:left="340" w:hanging="340"/>
      <w:contextualSpacing/>
    </w:pPr>
    <w:rPr>
      <w:b/>
    </w:rPr>
  </w:style>
  <w:style w:type="character" w:customStyle="1" w:styleId="TabeltekstgrootChar">
    <w:name w:val="Tabeltekst groot Char"/>
    <w:basedOn w:val="TabeltekstChar"/>
    <w:link w:val="Tabeltekstgroot"/>
    <w:rsid w:val="002A521D"/>
    <w:rPr>
      <w:sz w:val="18"/>
    </w:rPr>
  </w:style>
  <w:style w:type="paragraph" w:customStyle="1" w:styleId="Tabeltekstaantallen">
    <w:name w:val="Tabeltekst aantallen"/>
    <w:basedOn w:val="Tabeltekststandaard"/>
    <w:link w:val="TabeltekstaantallenChar"/>
    <w:qFormat/>
    <w:rsid w:val="002A521D"/>
    <w:pPr>
      <w:jc w:val="right"/>
    </w:pPr>
  </w:style>
  <w:style w:type="paragraph" w:customStyle="1" w:styleId="Tabelkop1bbovenzwlijngroot">
    <w:name w:val="Tabelkop 1b boven zw lijn groot"/>
    <w:basedOn w:val="Tabelkop1bovenzwlijn"/>
    <w:link w:val="Tabelkop1bbovenzwlijngrootChar"/>
    <w:qFormat/>
    <w:rsid w:val="002A521D"/>
  </w:style>
  <w:style w:type="character" w:customStyle="1" w:styleId="TabeltekstaantallenChar">
    <w:name w:val="Tabeltekst aantallen Char"/>
    <w:basedOn w:val="TabeltekststandaardChar"/>
    <w:link w:val="Tabeltekstaantallen"/>
    <w:rsid w:val="002A521D"/>
    <w:rPr>
      <w:sz w:val="18"/>
      <w:szCs w:val="22"/>
    </w:rPr>
  </w:style>
  <w:style w:type="character" w:customStyle="1" w:styleId="Tabelkop1bbovenzwlijngrootChar">
    <w:name w:val="Tabelkop 1b boven zw lijn groot Char"/>
    <w:basedOn w:val="Tabelkop1bovenzwlijnChar"/>
    <w:link w:val="Tabelkop1bbovenzwlijngroot"/>
    <w:rsid w:val="002A521D"/>
    <w:rPr>
      <w:b/>
      <w:i/>
      <w:sz w:val="18"/>
      <w:szCs w:val="23"/>
    </w:rPr>
  </w:style>
  <w:style w:type="paragraph" w:customStyle="1" w:styleId="Aankruisvakjeklein">
    <w:name w:val="Aankruisvakje klein"/>
    <w:basedOn w:val="Standaard"/>
    <w:link w:val="AankruisvakjekleinChar"/>
    <w:qFormat/>
    <w:rsid w:val="002A521D"/>
    <w:rPr>
      <w:rFonts w:ascii="MS Gothic" w:eastAsia="MS Gothic" w:hAnsi="MS Gothic"/>
      <w:b/>
      <w:sz w:val="18"/>
      <w:szCs w:val="18"/>
    </w:rPr>
  </w:style>
  <w:style w:type="paragraph" w:customStyle="1" w:styleId="Aankruisvakjestandaard">
    <w:name w:val="Aankruisvakje standaard"/>
    <w:basedOn w:val="Tabelstandaardtekst"/>
    <w:link w:val="AankruisvakjestandaardChar"/>
    <w:autoRedefine/>
    <w:qFormat/>
    <w:rsid w:val="003B3113"/>
    <w:rPr>
      <w:rFonts w:ascii="MS Gothic" w:eastAsia="MS Gothic" w:hAnsi="MS Gothic" w:cs="MS Gothic"/>
      <w:b/>
    </w:rPr>
  </w:style>
  <w:style w:type="character" w:customStyle="1" w:styleId="AankruisvakjekleinChar">
    <w:name w:val="Aankruisvakje klein Char"/>
    <w:basedOn w:val="TabeltekstChar"/>
    <w:link w:val="Aankruisvakjeklein"/>
    <w:rsid w:val="002A521D"/>
    <w:rPr>
      <w:rFonts w:ascii="MS Gothic" w:eastAsia="MS Gothic" w:hAnsi="MS Gothic"/>
      <w:b/>
      <w:sz w:val="18"/>
      <w:szCs w:val="18"/>
    </w:rPr>
  </w:style>
  <w:style w:type="character" w:customStyle="1" w:styleId="AankruisvakjestandaardChar">
    <w:name w:val="Aankruisvakje standaard Char"/>
    <w:basedOn w:val="TabeltekstChar"/>
    <w:link w:val="Aankruisvakjestandaard"/>
    <w:rsid w:val="003B3113"/>
    <w:rPr>
      <w:rFonts w:ascii="MS Gothic" w:eastAsia="MS Gothic" w:hAnsi="MS Gothic" w:cs="MS Gothic"/>
      <w:b/>
      <w:sz w:val="18"/>
    </w:rPr>
  </w:style>
  <w:style w:type="table" w:customStyle="1" w:styleId="Tabelraster2">
    <w:name w:val="Tabelraster2"/>
    <w:basedOn w:val="Standaardtabel"/>
    <w:next w:val="Tabelraster"/>
    <w:uiPriority w:val="59"/>
    <w:rsid w:val="00B2638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aagkopformulier">
    <w:name w:val="Vraagkop formulier"/>
    <w:basedOn w:val="Standaard"/>
    <w:link w:val="VraagkopformulierChar"/>
    <w:qFormat/>
    <w:rsid w:val="00561B68"/>
    <w:pPr>
      <w:pBdr>
        <w:top w:val="single" w:sz="24" w:space="0" w:color="auto"/>
      </w:pBdr>
      <w:spacing w:after="80" w:line="240" w:lineRule="atLeast"/>
    </w:pPr>
    <w:rPr>
      <w:b/>
      <w:bCs/>
      <w:sz w:val="20"/>
    </w:rPr>
  </w:style>
  <w:style w:type="paragraph" w:customStyle="1" w:styleId="standaardantwoordtekst">
    <w:name w:val="standaard antwoordtekst"/>
    <w:basedOn w:val="Standaard"/>
    <w:link w:val="standaardantwoordtekstChar"/>
    <w:qFormat/>
    <w:rsid w:val="00561B68"/>
    <w:pPr>
      <w:spacing w:line="200" w:lineRule="atLeast"/>
    </w:pPr>
    <w:rPr>
      <w:sz w:val="20"/>
    </w:rPr>
  </w:style>
  <w:style w:type="paragraph" w:customStyle="1" w:styleId="Standaardvraagtekst">
    <w:name w:val="Standaard vraagtekst"/>
    <w:basedOn w:val="standaardantwoordtekst"/>
    <w:link w:val="StandaardvraagtekstChar"/>
    <w:qFormat/>
    <w:rsid w:val="00561B68"/>
    <w:pPr>
      <w:spacing w:before="20"/>
    </w:pPr>
    <w:rPr>
      <w:rFonts w:eastAsia="Times New Roman"/>
      <w:sz w:val="17"/>
      <w:szCs w:val="20"/>
    </w:rPr>
  </w:style>
  <w:style w:type="character" w:customStyle="1" w:styleId="standaardantwoordtekstChar">
    <w:name w:val="standaard antwoordtekst Char"/>
    <w:basedOn w:val="Standaardalinea-lettertype"/>
    <w:link w:val="standaardantwoordtekst"/>
    <w:rsid w:val="00561B68"/>
    <w:rPr>
      <w:sz w:val="20"/>
    </w:rPr>
  </w:style>
  <w:style w:type="character" w:customStyle="1" w:styleId="StandaardvraagtekstChar">
    <w:name w:val="Standaard vraagtekst Char"/>
    <w:basedOn w:val="standaardantwoordtekstChar"/>
    <w:link w:val="Standaardvraagtekst"/>
    <w:rsid w:val="00561B68"/>
    <w:rPr>
      <w:rFonts w:eastAsia="Times New Roman"/>
      <w:sz w:val="17"/>
      <w:szCs w:val="20"/>
    </w:rPr>
  </w:style>
  <w:style w:type="paragraph" w:customStyle="1" w:styleId="toelichting">
    <w:name w:val="toelichting"/>
    <w:basedOn w:val="Standaardvraagtekst"/>
    <w:link w:val="toelichtingChar"/>
    <w:qFormat/>
    <w:rsid w:val="00561B68"/>
    <w:rPr>
      <w:i/>
    </w:rPr>
  </w:style>
  <w:style w:type="character" w:customStyle="1" w:styleId="VraagkopformulierChar">
    <w:name w:val="Vraagkop formulier Char"/>
    <w:basedOn w:val="Standaardalinea-lettertype"/>
    <w:link w:val="Vraagkopformulier"/>
    <w:rsid w:val="00561B68"/>
    <w:rPr>
      <w:b/>
      <w:bCs/>
      <w:sz w:val="20"/>
    </w:rPr>
  </w:style>
  <w:style w:type="paragraph" w:customStyle="1" w:styleId="aanklikvak">
    <w:name w:val="aanklikvak"/>
    <w:basedOn w:val="standaardantwoordtekst"/>
    <w:link w:val="aanklikvakChar"/>
    <w:qFormat/>
    <w:rsid w:val="00561B68"/>
    <w:rPr>
      <w:rFonts w:ascii="MS Gothic" w:eastAsia="MS Gothic" w:hAnsi="MS Gothic"/>
      <w:b/>
      <w:szCs w:val="20"/>
    </w:rPr>
  </w:style>
  <w:style w:type="character" w:customStyle="1" w:styleId="aanklikvakChar">
    <w:name w:val="aanklikvak Char"/>
    <w:basedOn w:val="standaardantwoordtekstChar"/>
    <w:link w:val="aanklikvak"/>
    <w:rsid w:val="00561B68"/>
    <w:rPr>
      <w:rFonts w:ascii="MS Gothic" w:eastAsia="MS Gothic" w:hAnsi="MS Gothic"/>
      <w:b/>
      <w:sz w:val="20"/>
      <w:szCs w:val="20"/>
    </w:rPr>
  </w:style>
  <w:style w:type="paragraph" w:customStyle="1" w:styleId="Vraagtekstbold">
    <w:name w:val="Vraagtekst bold"/>
    <w:basedOn w:val="Standaardvraagtekst"/>
    <w:link w:val="VraagtekstboldChar"/>
    <w:qFormat/>
    <w:rsid w:val="00561B68"/>
    <w:rPr>
      <w:b/>
    </w:rPr>
  </w:style>
  <w:style w:type="character" w:customStyle="1" w:styleId="VraagtekstboldChar">
    <w:name w:val="Vraagtekst bold Char"/>
    <w:basedOn w:val="StandaardvraagtekstChar"/>
    <w:link w:val="Vraagtekstbold"/>
    <w:rsid w:val="00561B68"/>
    <w:rPr>
      <w:rFonts w:eastAsia="Times New Roman"/>
      <w:b/>
      <w:sz w:val="17"/>
      <w:szCs w:val="20"/>
    </w:rPr>
  </w:style>
  <w:style w:type="paragraph" w:customStyle="1" w:styleId="Toelichtingvraagkopformulier">
    <w:name w:val="Toelichting vraagkop formulier"/>
    <w:basedOn w:val="Vraagkopformulier"/>
    <w:link w:val="ToelichtingvraagkopformulierChar"/>
    <w:qFormat/>
    <w:rsid w:val="00561B68"/>
    <w:rPr>
      <w:i/>
      <w:color w:val="787878"/>
      <w:sz w:val="17"/>
    </w:rPr>
  </w:style>
  <w:style w:type="paragraph" w:customStyle="1" w:styleId="Toelichtinggrijsvak">
    <w:name w:val="Toelichting grijsvak"/>
    <w:basedOn w:val="toelichting"/>
    <w:link w:val="ToelichtinggrijsvakChar"/>
    <w:qFormat/>
    <w:rsid w:val="00561B68"/>
  </w:style>
  <w:style w:type="character" w:customStyle="1" w:styleId="ToelichtingvraagkopformulierChar">
    <w:name w:val="Toelichting vraagkop formulier Char"/>
    <w:basedOn w:val="VraagkopformulierChar"/>
    <w:link w:val="Toelichtingvraagkopformulier"/>
    <w:rsid w:val="00561B68"/>
    <w:rPr>
      <w:b/>
      <w:bCs/>
      <w:i/>
      <w:color w:val="787878"/>
      <w:sz w:val="17"/>
    </w:rPr>
  </w:style>
  <w:style w:type="character" w:customStyle="1" w:styleId="toelichtingChar">
    <w:name w:val="toelichting Char"/>
    <w:basedOn w:val="StandaardvraagtekstChar"/>
    <w:link w:val="toelichting"/>
    <w:rsid w:val="00561B68"/>
    <w:rPr>
      <w:rFonts w:eastAsia="Times New Roman"/>
      <w:i/>
      <w:sz w:val="17"/>
      <w:szCs w:val="20"/>
    </w:rPr>
  </w:style>
  <w:style w:type="character" w:customStyle="1" w:styleId="ToelichtinggrijsvakChar">
    <w:name w:val="Toelichting grijsvak Char"/>
    <w:basedOn w:val="toelichtingChar"/>
    <w:link w:val="Toelichtinggrijsvak"/>
    <w:rsid w:val="00561B68"/>
    <w:rPr>
      <w:rFonts w:eastAsia="Times New Roman"/>
      <w:i/>
      <w:sz w:val="17"/>
      <w:szCs w:val="20"/>
    </w:rPr>
  </w:style>
  <w:style w:type="paragraph" w:customStyle="1" w:styleId="Tabelopmerkintekstingrijsvak">
    <w:name w:val="Tabel opmerkintekst in grijs vak"/>
    <w:basedOn w:val="Tabelkop2ingrijzevak"/>
    <w:link w:val="TabelopmerkintekstingrijsvakChar"/>
    <w:qFormat/>
    <w:rsid w:val="00536505"/>
    <w:pPr>
      <w:framePr w:wrap="around"/>
      <w:spacing w:line="240" w:lineRule="atLeast"/>
    </w:pPr>
    <w:rPr>
      <w:i/>
    </w:rPr>
  </w:style>
  <w:style w:type="character" w:customStyle="1" w:styleId="TabelopmerkintekstingrijsvakChar">
    <w:name w:val="Tabel opmerkintekst in grijs vak Char"/>
    <w:basedOn w:val="Tabelkop2ingrijzevakChar"/>
    <w:link w:val="Tabelopmerkintekstingrijsvak"/>
    <w:rsid w:val="00536505"/>
    <w:rPr>
      <w:b/>
      <w:i/>
      <w:color w:val="FFFFFF" w:themeColor="background1"/>
      <w:sz w:val="18"/>
    </w:rPr>
  </w:style>
  <w:style w:type="paragraph" w:customStyle="1" w:styleId="Voettekstversieddsjabloon">
    <w:name w:val="Voettekst versie/dd sjabloon"/>
    <w:basedOn w:val="Voettekst"/>
    <w:link w:val="VoettekstversieddsjabloonChar"/>
    <w:qFormat/>
    <w:rsid w:val="000A0465"/>
    <w:pPr>
      <w:tabs>
        <w:tab w:val="center" w:pos="3969"/>
        <w:tab w:val="right" w:pos="8505"/>
      </w:tabs>
      <w:spacing w:line="280" w:lineRule="atLeast"/>
      <w:jc w:val="left"/>
    </w:pPr>
    <w:rPr>
      <w:noProof/>
      <w:color w:val="787878"/>
      <w:sz w:val="12"/>
      <w:szCs w:val="12"/>
    </w:rPr>
  </w:style>
  <w:style w:type="character" w:customStyle="1" w:styleId="VoettekstversieddsjabloonChar">
    <w:name w:val="Voettekst versie/dd sjabloon Char"/>
    <w:basedOn w:val="VoettekstChar"/>
    <w:link w:val="Voettekstversieddsjabloon"/>
    <w:rsid w:val="000A0465"/>
    <w:rPr>
      <w:noProof/>
      <w:color w:val="787878"/>
      <w:sz w:val="12"/>
      <w:szCs w:val="12"/>
      <w:lang w:val="en-US"/>
    </w:rPr>
  </w:style>
  <w:style w:type="paragraph" w:customStyle="1" w:styleId="Stijlstandaardantwoordtekstklein">
    <w:name w:val="Stijl standaard antwoordtekst klein"/>
    <w:basedOn w:val="standaardantwoordtekst"/>
    <w:rsid w:val="00201B63"/>
    <w:rPr>
      <w:rFonts w:eastAsia="Times New Roman"/>
      <w:sz w:val="16"/>
      <w:szCs w:val="20"/>
    </w:rPr>
  </w:style>
  <w:style w:type="paragraph" w:customStyle="1" w:styleId="VraagtekstBold0">
    <w:name w:val="Vraagtekst Bold"/>
    <w:basedOn w:val="Standaardvraagtekst"/>
    <w:link w:val="VraagtekstBoldChar0"/>
    <w:qFormat/>
    <w:rsid w:val="00201B63"/>
    <w:rPr>
      <w:b/>
      <w:i/>
    </w:rPr>
  </w:style>
  <w:style w:type="character" w:customStyle="1" w:styleId="VraagtekstBoldChar0">
    <w:name w:val="Vraagtekst Bold Char"/>
    <w:basedOn w:val="StandaardvraagtekstChar"/>
    <w:link w:val="VraagtekstBold0"/>
    <w:rsid w:val="00201B63"/>
    <w:rPr>
      <w:rFonts w:eastAsia="Times New Roman"/>
      <w:b/>
      <w:i/>
      <w:sz w:val="17"/>
      <w:szCs w:val="20"/>
    </w:rPr>
  </w:style>
  <w:style w:type="character" w:styleId="Tekstvantijdelijkeaanduiding">
    <w:name w:val="Placeholder Text"/>
    <w:basedOn w:val="Standaardalinea-lettertype"/>
    <w:uiPriority w:val="99"/>
    <w:semiHidden/>
    <w:rsid w:val="00201B63"/>
    <w:rPr>
      <w:color w:val="808080"/>
    </w:rPr>
  </w:style>
  <w:style w:type="character" w:customStyle="1" w:styleId="LijstalineaChar">
    <w:name w:val="Lijstalinea Char"/>
    <w:aliases w:val="Opsomblokjes en substreepjes Char,Lijstalinea1 Char,Lijst paragraaf Char,Opsomming Char,-_BOMW Char,A3 Lijstalinea Char,Inspring Char"/>
    <w:basedOn w:val="Standaardalinea-lettertype"/>
    <w:link w:val="Lijstalinea"/>
    <w:uiPriority w:val="34"/>
    <w:rsid w:val="001B0C57"/>
  </w:style>
  <w:style w:type="paragraph" w:customStyle="1" w:styleId="Default">
    <w:name w:val="Default"/>
    <w:rsid w:val="00F91D22"/>
    <w:pPr>
      <w:autoSpaceDE w:val="0"/>
      <w:autoSpaceDN w:val="0"/>
      <w:adjustRightInd w:val="0"/>
      <w:spacing w:line="240" w:lineRule="auto"/>
    </w:pPr>
    <w:rPr>
      <w:rFonts w:cs="Corbel"/>
      <w:color w:val="000000"/>
      <w:sz w:val="24"/>
      <w:szCs w:val="24"/>
    </w:rPr>
  </w:style>
  <w:style w:type="paragraph" w:customStyle="1" w:styleId="Toelichtendetekst2">
    <w:name w:val="Toelichtende tekst 2"/>
    <w:basedOn w:val="Standaard"/>
    <w:link w:val="Toelichtendetekst2Char"/>
    <w:qFormat/>
    <w:rsid w:val="00CD56BC"/>
    <w:rPr>
      <w:rFonts w:eastAsia="Times New Roman"/>
      <w:i/>
      <w:color w:val="00B0F0"/>
      <w:lang w:eastAsia="nl-NL"/>
    </w:rPr>
  </w:style>
  <w:style w:type="character" w:customStyle="1" w:styleId="Toelichtendetekst2Char">
    <w:name w:val="Toelichtende tekst 2 Char"/>
    <w:basedOn w:val="Standaardalinea-lettertype"/>
    <w:link w:val="Toelichtendetekst2"/>
    <w:rsid w:val="00CD56BC"/>
    <w:rPr>
      <w:rFonts w:eastAsia="Times New Roman"/>
      <w:i/>
      <w:color w:val="00B0F0"/>
      <w:lang w:eastAsia="nl-NL"/>
    </w:rPr>
  </w:style>
  <w:style w:type="character" w:styleId="GevolgdeHyperlink">
    <w:name w:val="FollowedHyperlink"/>
    <w:basedOn w:val="Standaardalinea-lettertype"/>
    <w:semiHidden/>
    <w:unhideWhenUsed/>
    <w:rsid w:val="009E1A2E"/>
    <w:rPr>
      <w:color w:val="9999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6744">
      <w:bodyDiv w:val="1"/>
      <w:marLeft w:val="0"/>
      <w:marRight w:val="0"/>
      <w:marTop w:val="0"/>
      <w:marBottom w:val="0"/>
      <w:divBdr>
        <w:top w:val="none" w:sz="0" w:space="0" w:color="auto"/>
        <w:left w:val="none" w:sz="0" w:space="0" w:color="auto"/>
        <w:bottom w:val="none" w:sz="0" w:space="0" w:color="auto"/>
        <w:right w:val="none" w:sz="0" w:space="0" w:color="auto"/>
      </w:divBdr>
    </w:div>
    <w:div w:id="99178808">
      <w:bodyDiv w:val="1"/>
      <w:marLeft w:val="0"/>
      <w:marRight w:val="0"/>
      <w:marTop w:val="0"/>
      <w:marBottom w:val="0"/>
      <w:divBdr>
        <w:top w:val="none" w:sz="0" w:space="0" w:color="auto"/>
        <w:left w:val="none" w:sz="0" w:space="0" w:color="auto"/>
        <w:bottom w:val="none" w:sz="0" w:space="0" w:color="auto"/>
        <w:right w:val="none" w:sz="0" w:space="0" w:color="auto"/>
      </w:divBdr>
    </w:div>
    <w:div w:id="121853101">
      <w:bodyDiv w:val="1"/>
      <w:marLeft w:val="0"/>
      <w:marRight w:val="0"/>
      <w:marTop w:val="0"/>
      <w:marBottom w:val="0"/>
      <w:divBdr>
        <w:top w:val="none" w:sz="0" w:space="0" w:color="auto"/>
        <w:left w:val="none" w:sz="0" w:space="0" w:color="auto"/>
        <w:bottom w:val="none" w:sz="0" w:space="0" w:color="auto"/>
        <w:right w:val="none" w:sz="0" w:space="0" w:color="auto"/>
      </w:divBdr>
    </w:div>
    <w:div w:id="216206312">
      <w:bodyDiv w:val="1"/>
      <w:marLeft w:val="0"/>
      <w:marRight w:val="0"/>
      <w:marTop w:val="0"/>
      <w:marBottom w:val="0"/>
      <w:divBdr>
        <w:top w:val="none" w:sz="0" w:space="0" w:color="auto"/>
        <w:left w:val="none" w:sz="0" w:space="0" w:color="auto"/>
        <w:bottom w:val="none" w:sz="0" w:space="0" w:color="auto"/>
        <w:right w:val="none" w:sz="0" w:space="0" w:color="auto"/>
      </w:divBdr>
    </w:div>
    <w:div w:id="316154883">
      <w:bodyDiv w:val="1"/>
      <w:marLeft w:val="0"/>
      <w:marRight w:val="0"/>
      <w:marTop w:val="0"/>
      <w:marBottom w:val="0"/>
      <w:divBdr>
        <w:top w:val="none" w:sz="0" w:space="0" w:color="auto"/>
        <w:left w:val="none" w:sz="0" w:space="0" w:color="auto"/>
        <w:bottom w:val="none" w:sz="0" w:space="0" w:color="auto"/>
        <w:right w:val="none" w:sz="0" w:space="0" w:color="auto"/>
      </w:divBdr>
      <w:divsChild>
        <w:div w:id="1391683923">
          <w:marLeft w:val="677"/>
          <w:marRight w:val="0"/>
          <w:marTop w:val="0"/>
          <w:marBottom w:val="0"/>
          <w:divBdr>
            <w:top w:val="none" w:sz="0" w:space="0" w:color="auto"/>
            <w:left w:val="none" w:sz="0" w:space="0" w:color="auto"/>
            <w:bottom w:val="none" w:sz="0" w:space="0" w:color="auto"/>
            <w:right w:val="none" w:sz="0" w:space="0" w:color="auto"/>
          </w:divBdr>
        </w:div>
        <w:div w:id="427195377">
          <w:marLeft w:val="677"/>
          <w:marRight w:val="0"/>
          <w:marTop w:val="0"/>
          <w:marBottom w:val="0"/>
          <w:divBdr>
            <w:top w:val="none" w:sz="0" w:space="0" w:color="auto"/>
            <w:left w:val="none" w:sz="0" w:space="0" w:color="auto"/>
            <w:bottom w:val="none" w:sz="0" w:space="0" w:color="auto"/>
            <w:right w:val="none" w:sz="0" w:space="0" w:color="auto"/>
          </w:divBdr>
        </w:div>
        <w:div w:id="1472016386">
          <w:marLeft w:val="677"/>
          <w:marRight w:val="0"/>
          <w:marTop w:val="0"/>
          <w:marBottom w:val="0"/>
          <w:divBdr>
            <w:top w:val="none" w:sz="0" w:space="0" w:color="auto"/>
            <w:left w:val="none" w:sz="0" w:space="0" w:color="auto"/>
            <w:bottom w:val="none" w:sz="0" w:space="0" w:color="auto"/>
            <w:right w:val="none" w:sz="0" w:space="0" w:color="auto"/>
          </w:divBdr>
        </w:div>
        <w:div w:id="702173639">
          <w:marLeft w:val="677"/>
          <w:marRight w:val="0"/>
          <w:marTop w:val="0"/>
          <w:marBottom w:val="0"/>
          <w:divBdr>
            <w:top w:val="none" w:sz="0" w:space="0" w:color="auto"/>
            <w:left w:val="none" w:sz="0" w:space="0" w:color="auto"/>
            <w:bottom w:val="none" w:sz="0" w:space="0" w:color="auto"/>
            <w:right w:val="none" w:sz="0" w:space="0" w:color="auto"/>
          </w:divBdr>
        </w:div>
        <w:div w:id="1242329393">
          <w:marLeft w:val="677"/>
          <w:marRight w:val="0"/>
          <w:marTop w:val="0"/>
          <w:marBottom w:val="0"/>
          <w:divBdr>
            <w:top w:val="none" w:sz="0" w:space="0" w:color="auto"/>
            <w:left w:val="none" w:sz="0" w:space="0" w:color="auto"/>
            <w:bottom w:val="none" w:sz="0" w:space="0" w:color="auto"/>
            <w:right w:val="none" w:sz="0" w:space="0" w:color="auto"/>
          </w:divBdr>
        </w:div>
      </w:divsChild>
    </w:div>
    <w:div w:id="395592441">
      <w:bodyDiv w:val="1"/>
      <w:marLeft w:val="0"/>
      <w:marRight w:val="0"/>
      <w:marTop w:val="0"/>
      <w:marBottom w:val="0"/>
      <w:divBdr>
        <w:top w:val="none" w:sz="0" w:space="0" w:color="auto"/>
        <w:left w:val="none" w:sz="0" w:space="0" w:color="auto"/>
        <w:bottom w:val="none" w:sz="0" w:space="0" w:color="auto"/>
        <w:right w:val="none" w:sz="0" w:space="0" w:color="auto"/>
      </w:divBdr>
      <w:divsChild>
        <w:div w:id="467553964">
          <w:marLeft w:val="346"/>
          <w:marRight w:val="0"/>
          <w:marTop w:val="0"/>
          <w:marBottom w:val="0"/>
          <w:divBdr>
            <w:top w:val="none" w:sz="0" w:space="0" w:color="auto"/>
            <w:left w:val="none" w:sz="0" w:space="0" w:color="auto"/>
            <w:bottom w:val="none" w:sz="0" w:space="0" w:color="auto"/>
            <w:right w:val="none" w:sz="0" w:space="0" w:color="auto"/>
          </w:divBdr>
        </w:div>
        <w:div w:id="491992045">
          <w:marLeft w:val="346"/>
          <w:marRight w:val="0"/>
          <w:marTop w:val="0"/>
          <w:marBottom w:val="0"/>
          <w:divBdr>
            <w:top w:val="none" w:sz="0" w:space="0" w:color="auto"/>
            <w:left w:val="none" w:sz="0" w:space="0" w:color="auto"/>
            <w:bottom w:val="none" w:sz="0" w:space="0" w:color="auto"/>
            <w:right w:val="none" w:sz="0" w:space="0" w:color="auto"/>
          </w:divBdr>
        </w:div>
        <w:div w:id="1162427964">
          <w:marLeft w:val="677"/>
          <w:marRight w:val="0"/>
          <w:marTop w:val="0"/>
          <w:marBottom w:val="0"/>
          <w:divBdr>
            <w:top w:val="none" w:sz="0" w:space="0" w:color="auto"/>
            <w:left w:val="none" w:sz="0" w:space="0" w:color="auto"/>
            <w:bottom w:val="none" w:sz="0" w:space="0" w:color="auto"/>
            <w:right w:val="none" w:sz="0" w:space="0" w:color="auto"/>
          </w:divBdr>
        </w:div>
      </w:divsChild>
    </w:div>
    <w:div w:id="412746824">
      <w:bodyDiv w:val="1"/>
      <w:marLeft w:val="0"/>
      <w:marRight w:val="0"/>
      <w:marTop w:val="0"/>
      <w:marBottom w:val="0"/>
      <w:divBdr>
        <w:top w:val="none" w:sz="0" w:space="0" w:color="auto"/>
        <w:left w:val="none" w:sz="0" w:space="0" w:color="auto"/>
        <w:bottom w:val="none" w:sz="0" w:space="0" w:color="auto"/>
        <w:right w:val="none" w:sz="0" w:space="0" w:color="auto"/>
      </w:divBdr>
    </w:div>
    <w:div w:id="493229402">
      <w:bodyDiv w:val="1"/>
      <w:marLeft w:val="0"/>
      <w:marRight w:val="0"/>
      <w:marTop w:val="0"/>
      <w:marBottom w:val="0"/>
      <w:divBdr>
        <w:top w:val="none" w:sz="0" w:space="0" w:color="auto"/>
        <w:left w:val="none" w:sz="0" w:space="0" w:color="auto"/>
        <w:bottom w:val="none" w:sz="0" w:space="0" w:color="auto"/>
        <w:right w:val="none" w:sz="0" w:space="0" w:color="auto"/>
      </w:divBdr>
    </w:div>
    <w:div w:id="525873852">
      <w:bodyDiv w:val="1"/>
      <w:marLeft w:val="0"/>
      <w:marRight w:val="0"/>
      <w:marTop w:val="0"/>
      <w:marBottom w:val="0"/>
      <w:divBdr>
        <w:top w:val="none" w:sz="0" w:space="0" w:color="auto"/>
        <w:left w:val="none" w:sz="0" w:space="0" w:color="auto"/>
        <w:bottom w:val="none" w:sz="0" w:space="0" w:color="auto"/>
        <w:right w:val="none" w:sz="0" w:space="0" w:color="auto"/>
      </w:divBdr>
    </w:div>
    <w:div w:id="570963083">
      <w:bodyDiv w:val="1"/>
      <w:marLeft w:val="0"/>
      <w:marRight w:val="0"/>
      <w:marTop w:val="0"/>
      <w:marBottom w:val="0"/>
      <w:divBdr>
        <w:top w:val="none" w:sz="0" w:space="0" w:color="auto"/>
        <w:left w:val="none" w:sz="0" w:space="0" w:color="auto"/>
        <w:bottom w:val="none" w:sz="0" w:space="0" w:color="auto"/>
        <w:right w:val="none" w:sz="0" w:space="0" w:color="auto"/>
      </w:divBdr>
      <w:divsChild>
        <w:div w:id="448161193">
          <w:marLeft w:val="677"/>
          <w:marRight w:val="0"/>
          <w:marTop w:val="0"/>
          <w:marBottom w:val="0"/>
          <w:divBdr>
            <w:top w:val="none" w:sz="0" w:space="0" w:color="auto"/>
            <w:left w:val="none" w:sz="0" w:space="0" w:color="auto"/>
            <w:bottom w:val="none" w:sz="0" w:space="0" w:color="auto"/>
            <w:right w:val="none" w:sz="0" w:space="0" w:color="auto"/>
          </w:divBdr>
        </w:div>
        <w:div w:id="837689836">
          <w:marLeft w:val="677"/>
          <w:marRight w:val="0"/>
          <w:marTop w:val="0"/>
          <w:marBottom w:val="0"/>
          <w:divBdr>
            <w:top w:val="none" w:sz="0" w:space="0" w:color="auto"/>
            <w:left w:val="none" w:sz="0" w:space="0" w:color="auto"/>
            <w:bottom w:val="none" w:sz="0" w:space="0" w:color="auto"/>
            <w:right w:val="none" w:sz="0" w:space="0" w:color="auto"/>
          </w:divBdr>
        </w:div>
        <w:div w:id="802120371">
          <w:marLeft w:val="677"/>
          <w:marRight w:val="0"/>
          <w:marTop w:val="0"/>
          <w:marBottom w:val="0"/>
          <w:divBdr>
            <w:top w:val="none" w:sz="0" w:space="0" w:color="auto"/>
            <w:left w:val="none" w:sz="0" w:space="0" w:color="auto"/>
            <w:bottom w:val="none" w:sz="0" w:space="0" w:color="auto"/>
            <w:right w:val="none" w:sz="0" w:space="0" w:color="auto"/>
          </w:divBdr>
        </w:div>
        <w:div w:id="792677046">
          <w:marLeft w:val="677"/>
          <w:marRight w:val="0"/>
          <w:marTop w:val="0"/>
          <w:marBottom w:val="0"/>
          <w:divBdr>
            <w:top w:val="none" w:sz="0" w:space="0" w:color="auto"/>
            <w:left w:val="none" w:sz="0" w:space="0" w:color="auto"/>
            <w:bottom w:val="none" w:sz="0" w:space="0" w:color="auto"/>
            <w:right w:val="none" w:sz="0" w:space="0" w:color="auto"/>
          </w:divBdr>
        </w:div>
        <w:div w:id="477233421">
          <w:marLeft w:val="677"/>
          <w:marRight w:val="0"/>
          <w:marTop w:val="0"/>
          <w:marBottom w:val="0"/>
          <w:divBdr>
            <w:top w:val="none" w:sz="0" w:space="0" w:color="auto"/>
            <w:left w:val="none" w:sz="0" w:space="0" w:color="auto"/>
            <w:bottom w:val="none" w:sz="0" w:space="0" w:color="auto"/>
            <w:right w:val="none" w:sz="0" w:space="0" w:color="auto"/>
          </w:divBdr>
        </w:div>
        <w:div w:id="281689830">
          <w:marLeft w:val="677"/>
          <w:marRight w:val="0"/>
          <w:marTop w:val="0"/>
          <w:marBottom w:val="0"/>
          <w:divBdr>
            <w:top w:val="none" w:sz="0" w:space="0" w:color="auto"/>
            <w:left w:val="none" w:sz="0" w:space="0" w:color="auto"/>
            <w:bottom w:val="none" w:sz="0" w:space="0" w:color="auto"/>
            <w:right w:val="none" w:sz="0" w:space="0" w:color="auto"/>
          </w:divBdr>
        </w:div>
      </w:divsChild>
    </w:div>
    <w:div w:id="699429578">
      <w:bodyDiv w:val="1"/>
      <w:marLeft w:val="0"/>
      <w:marRight w:val="0"/>
      <w:marTop w:val="0"/>
      <w:marBottom w:val="0"/>
      <w:divBdr>
        <w:top w:val="none" w:sz="0" w:space="0" w:color="auto"/>
        <w:left w:val="none" w:sz="0" w:space="0" w:color="auto"/>
        <w:bottom w:val="none" w:sz="0" w:space="0" w:color="auto"/>
        <w:right w:val="none" w:sz="0" w:space="0" w:color="auto"/>
      </w:divBdr>
    </w:div>
    <w:div w:id="852230357">
      <w:bodyDiv w:val="1"/>
      <w:marLeft w:val="0"/>
      <w:marRight w:val="0"/>
      <w:marTop w:val="0"/>
      <w:marBottom w:val="0"/>
      <w:divBdr>
        <w:top w:val="none" w:sz="0" w:space="0" w:color="auto"/>
        <w:left w:val="none" w:sz="0" w:space="0" w:color="auto"/>
        <w:bottom w:val="none" w:sz="0" w:space="0" w:color="auto"/>
        <w:right w:val="none" w:sz="0" w:space="0" w:color="auto"/>
      </w:divBdr>
    </w:div>
    <w:div w:id="874464006">
      <w:bodyDiv w:val="1"/>
      <w:marLeft w:val="0"/>
      <w:marRight w:val="0"/>
      <w:marTop w:val="0"/>
      <w:marBottom w:val="0"/>
      <w:divBdr>
        <w:top w:val="none" w:sz="0" w:space="0" w:color="auto"/>
        <w:left w:val="none" w:sz="0" w:space="0" w:color="auto"/>
        <w:bottom w:val="none" w:sz="0" w:space="0" w:color="auto"/>
        <w:right w:val="none" w:sz="0" w:space="0" w:color="auto"/>
      </w:divBdr>
    </w:div>
    <w:div w:id="970671108">
      <w:bodyDiv w:val="1"/>
      <w:marLeft w:val="0"/>
      <w:marRight w:val="0"/>
      <w:marTop w:val="0"/>
      <w:marBottom w:val="0"/>
      <w:divBdr>
        <w:top w:val="none" w:sz="0" w:space="0" w:color="auto"/>
        <w:left w:val="none" w:sz="0" w:space="0" w:color="auto"/>
        <w:bottom w:val="none" w:sz="0" w:space="0" w:color="auto"/>
        <w:right w:val="none" w:sz="0" w:space="0" w:color="auto"/>
      </w:divBdr>
    </w:div>
    <w:div w:id="1151601744">
      <w:bodyDiv w:val="1"/>
      <w:marLeft w:val="0"/>
      <w:marRight w:val="0"/>
      <w:marTop w:val="0"/>
      <w:marBottom w:val="0"/>
      <w:divBdr>
        <w:top w:val="none" w:sz="0" w:space="0" w:color="auto"/>
        <w:left w:val="none" w:sz="0" w:space="0" w:color="auto"/>
        <w:bottom w:val="none" w:sz="0" w:space="0" w:color="auto"/>
        <w:right w:val="none" w:sz="0" w:space="0" w:color="auto"/>
      </w:divBdr>
    </w:div>
    <w:div w:id="1160002918">
      <w:bodyDiv w:val="1"/>
      <w:marLeft w:val="0"/>
      <w:marRight w:val="0"/>
      <w:marTop w:val="0"/>
      <w:marBottom w:val="0"/>
      <w:divBdr>
        <w:top w:val="none" w:sz="0" w:space="0" w:color="auto"/>
        <w:left w:val="none" w:sz="0" w:space="0" w:color="auto"/>
        <w:bottom w:val="none" w:sz="0" w:space="0" w:color="auto"/>
        <w:right w:val="none" w:sz="0" w:space="0" w:color="auto"/>
      </w:divBdr>
      <w:divsChild>
        <w:div w:id="1707873011">
          <w:marLeft w:val="346"/>
          <w:marRight w:val="0"/>
          <w:marTop w:val="0"/>
          <w:marBottom w:val="0"/>
          <w:divBdr>
            <w:top w:val="none" w:sz="0" w:space="0" w:color="auto"/>
            <w:left w:val="none" w:sz="0" w:space="0" w:color="auto"/>
            <w:bottom w:val="none" w:sz="0" w:space="0" w:color="auto"/>
            <w:right w:val="none" w:sz="0" w:space="0" w:color="auto"/>
          </w:divBdr>
        </w:div>
        <w:div w:id="414320831">
          <w:marLeft w:val="346"/>
          <w:marRight w:val="0"/>
          <w:marTop w:val="0"/>
          <w:marBottom w:val="0"/>
          <w:divBdr>
            <w:top w:val="none" w:sz="0" w:space="0" w:color="auto"/>
            <w:left w:val="none" w:sz="0" w:space="0" w:color="auto"/>
            <w:bottom w:val="none" w:sz="0" w:space="0" w:color="auto"/>
            <w:right w:val="none" w:sz="0" w:space="0" w:color="auto"/>
          </w:divBdr>
        </w:div>
        <w:div w:id="322009211">
          <w:marLeft w:val="346"/>
          <w:marRight w:val="0"/>
          <w:marTop w:val="0"/>
          <w:marBottom w:val="0"/>
          <w:divBdr>
            <w:top w:val="none" w:sz="0" w:space="0" w:color="auto"/>
            <w:left w:val="none" w:sz="0" w:space="0" w:color="auto"/>
            <w:bottom w:val="none" w:sz="0" w:space="0" w:color="auto"/>
            <w:right w:val="none" w:sz="0" w:space="0" w:color="auto"/>
          </w:divBdr>
        </w:div>
        <w:div w:id="528448392">
          <w:marLeft w:val="346"/>
          <w:marRight w:val="0"/>
          <w:marTop w:val="0"/>
          <w:marBottom w:val="0"/>
          <w:divBdr>
            <w:top w:val="none" w:sz="0" w:space="0" w:color="auto"/>
            <w:left w:val="none" w:sz="0" w:space="0" w:color="auto"/>
            <w:bottom w:val="none" w:sz="0" w:space="0" w:color="auto"/>
            <w:right w:val="none" w:sz="0" w:space="0" w:color="auto"/>
          </w:divBdr>
        </w:div>
        <w:div w:id="1427192628">
          <w:marLeft w:val="346"/>
          <w:marRight w:val="0"/>
          <w:marTop w:val="0"/>
          <w:marBottom w:val="0"/>
          <w:divBdr>
            <w:top w:val="none" w:sz="0" w:space="0" w:color="auto"/>
            <w:left w:val="none" w:sz="0" w:space="0" w:color="auto"/>
            <w:bottom w:val="none" w:sz="0" w:space="0" w:color="auto"/>
            <w:right w:val="none" w:sz="0" w:space="0" w:color="auto"/>
          </w:divBdr>
        </w:div>
        <w:div w:id="1974478455">
          <w:marLeft w:val="346"/>
          <w:marRight w:val="0"/>
          <w:marTop w:val="0"/>
          <w:marBottom w:val="0"/>
          <w:divBdr>
            <w:top w:val="none" w:sz="0" w:space="0" w:color="auto"/>
            <w:left w:val="none" w:sz="0" w:space="0" w:color="auto"/>
            <w:bottom w:val="none" w:sz="0" w:space="0" w:color="auto"/>
            <w:right w:val="none" w:sz="0" w:space="0" w:color="auto"/>
          </w:divBdr>
        </w:div>
        <w:div w:id="986322511">
          <w:marLeft w:val="346"/>
          <w:marRight w:val="0"/>
          <w:marTop w:val="0"/>
          <w:marBottom w:val="0"/>
          <w:divBdr>
            <w:top w:val="none" w:sz="0" w:space="0" w:color="auto"/>
            <w:left w:val="none" w:sz="0" w:space="0" w:color="auto"/>
            <w:bottom w:val="none" w:sz="0" w:space="0" w:color="auto"/>
            <w:right w:val="none" w:sz="0" w:space="0" w:color="auto"/>
          </w:divBdr>
        </w:div>
        <w:div w:id="1655716114">
          <w:marLeft w:val="346"/>
          <w:marRight w:val="0"/>
          <w:marTop w:val="0"/>
          <w:marBottom w:val="0"/>
          <w:divBdr>
            <w:top w:val="none" w:sz="0" w:space="0" w:color="auto"/>
            <w:left w:val="none" w:sz="0" w:space="0" w:color="auto"/>
            <w:bottom w:val="none" w:sz="0" w:space="0" w:color="auto"/>
            <w:right w:val="none" w:sz="0" w:space="0" w:color="auto"/>
          </w:divBdr>
        </w:div>
        <w:div w:id="544830915">
          <w:marLeft w:val="346"/>
          <w:marRight w:val="0"/>
          <w:marTop w:val="0"/>
          <w:marBottom w:val="0"/>
          <w:divBdr>
            <w:top w:val="none" w:sz="0" w:space="0" w:color="auto"/>
            <w:left w:val="none" w:sz="0" w:space="0" w:color="auto"/>
            <w:bottom w:val="none" w:sz="0" w:space="0" w:color="auto"/>
            <w:right w:val="none" w:sz="0" w:space="0" w:color="auto"/>
          </w:divBdr>
        </w:div>
        <w:div w:id="789779853">
          <w:marLeft w:val="346"/>
          <w:marRight w:val="0"/>
          <w:marTop w:val="0"/>
          <w:marBottom w:val="0"/>
          <w:divBdr>
            <w:top w:val="none" w:sz="0" w:space="0" w:color="auto"/>
            <w:left w:val="none" w:sz="0" w:space="0" w:color="auto"/>
            <w:bottom w:val="none" w:sz="0" w:space="0" w:color="auto"/>
            <w:right w:val="none" w:sz="0" w:space="0" w:color="auto"/>
          </w:divBdr>
        </w:div>
      </w:divsChild>
    </w:div>
    <w:div w:id="1205799883">
      <w:bodyDiv w:val="1"/>
      <w:marLeft w:val="0"/>
      <w:marRight w:val="0"/>
      <w:marTop w:val="0"/>
      <w:marBottom w:val="0"/>
      <w:divBdr>
        <w:top w:val="none" w:sz="0" w:space="0" w:color="auto"/>
        <w:left w:val="none" w:sz="0" w:space="0" w:color="auto"/>
        <w:bottom w:val="none" w:sz="0" w:space="0" w:color="auto"/>
        <w:right w:val="none" w:sz="0" w:space="0" w:color="auto"/>
      </w:divBdr>
    </w:div>
    <w:div w:id="1265042218">
      <w:bodyDiv w:val="1"/>
      <w:marLeft w:val="0"/>
      <w:marRight w:val="0"/>
      <w:marTop w:val="0"/>
      <w:marBottom w:val="0"/>
      <w:divBdr>
        <w:top w:val="none" w:sz="0" w:space="0" w:color="auto"/>
        <w:left w:val="none" w:sz="0" w:space="0" w:color="auto"/>
        <w:bottom w:val="none" w:sz="0" w:space="0" w:color="auto"/>
        <w:right w:val="none" w:sz="0" w:space="0" w:color="auto"/>
      </w:divBdr>
    </w:div>
    <w:div w:id="1304702869">
      <w:bodyDiv w:val="1"/>
      <w:marLeft w:val="0"/>
      <w:marRight w:val="0"/>
      <w:marTop w:val="0"/>
      <w:marBottom w:val="0"/>
      <w:divBdr>
        <w:top w:val="none" w:sz="0" w:space="0" w:color="auto"/>
        <w:left w:val="none" w:sz="0" w:space="0" w:color="auto"/>
        <w:bottom w:val="none" w:sz="0" w:space="0" w:color="auto"/>
        <w:right w:val="none" w:sz="0" w:space="0" w:color="auto"/>
      </w:divBdr>
    </w:div>
    <w:div w:id="1337729507">
      <w:bodyDiv w:val="1"/>
      <w:marLeft w:val="0"/>
      <w:marRight w:val="0"/>
      <w:marTop w:val="0"/>
      <w:marBottom w:val="0"/>
      <w:divBdr>
        <w:top w:val="none" w:sz="0" w:space="0" w:color="auto"/>
        <w:left w:val="none" w:sz="0" w:space="0" w:color="auto"/>
        <w:bottom w:val="none" w:sz="0" w:space="0" w:color="auto"/>
        <w:right w:val="none" w:sz="0" w:space="0" w:color="auto"/>
      </w:divBdr>
    </w:div>
    <w:div w:id="1351179990">
      <w:bodyDiv w:val="1"/>
      <w:marLeft w:val="0"/>
      <w:marRight w:val="0"/>
      <w:marTop w:val="0"/>
      <w:marBottom w:val="0"/>
      <w:divBdr>
        <w:top w:val="none" w:sz="0" w:space="0" w:color="auto"/>
        <w:left w:val="none" w:sz="0" w:space="0" w:color="auto"/>
        <w:bottom w:val="none" w:sz="0" w:space="0" w:color="auto"/>
        <w:right w:val="none" w:sz="0" w:space="0" w:color="auto"/>
      </w:divBdr>
      <w:divsChild>
        <w:div w:id="646251404">
          <w:marLeft w:val="346"/>
          <w:marRight w:val="0"/>
          <w:marTop w:val="0"/>
          <w:marBottom w:val="0"/>
          <w:divBdr>
            <w:top w:val="none" w:sz="0" w:space="0" w:color="auto"/>
            <w:left w:val="none" w:sz="0" w:space="0" w:color="auto"/>
            <w:bottom w:val="none" w:sz="0" w:space="0" w:color="auto"/>
            <w:right w:val="none" w:sz="0" w:space="0" w:color="auto"/>
          </w:divBdr>
        </w:div>
        <w:div w:id="40521252">
          <w:marLeft w:val="346"/>
          <w:marRight w:val="0"/>
          <w:marTop w:val="0"/>
          <w:marBottom w:val="0"/>
          <w:divBdr>
            <w:top w:val="none" w:sz="0" w:space="0" w:color="auto"/>
            <w:left w:val="none" w:sz="0" w:space="0" w:color="auto"/>
            <w:bottom w:val="none" w:sz="0" w:space="0" w:color="auto"/>
            <w:right w:val="none" w:sz="0" w:space="0" w:color="auto"/>
          </w:divBdr>
        </w:div>
        <w:div w:id="1954091614">
          <w:marLeft w:val="677"/>
          <w:marRight w:val="0"/>
          <w:marTop w:val="0"/>
          <w:marBottom w:val="0"/>
          <w:divBdr>
            <w:top w:val="none" w:sz="0" w:space="0" w:color="auto"/>
            <w:left w:val="none" w:sz="0" w:space="0" w:color="auto"/>
            <w:bottom w:val="none" w:sz="0" w:space="0" w:color="auto"/>
            <w:right w:val="none" w:sz="0" w:space="0" w:color="auto"/>
          </w:divBdr>
        </w:div>
        <w:div w:id="1203597205">
          <w:marLeft w:val="677"/>
          <w:marRight w:val="0"/>
          <w:marTop w:val="0"/>
          <w:marBottom w:val="0"/>
          <w:divBdr>
            <w:top w:val="none" w:sz="0" w:space="0" w:color="auto"/>
            <w:left w:val="none" w:sz="0" w:space="0" w:color="auto"/>
            <w:bottom w:val="none" w:sz="0" w:space="0" w:color="auto"/>
            <w:right w:val="none" w:sz="0" w:space="0" w:color="auto"/>
          </w:divBdr>
        </w:div>
        <w:div w:id="1434934850">
          <w:marLeft w:val="677"/>
          <w:marRight w:val="0"/>
          <w:marTop w:val="0"/>
          <w:marBottom w:val="0"/>
          <w:divBdr>
            <w:top w:val="none" w:sz="0" w:space="0" w:color="auto"/>
            <w:left w:val="none" w:sz="0" w:space="0" w:color="auto"/>
            <w:bottom w:val="none" w:sz="0" w:space="0" w:color="auto"/>
            <w:right w:val="none" w:sz="0" w:space="0" w:color="auto"/>
          </w:divBdr>
        </w:div>
        <w:div w:id="1084229000">
          <w:marLeft w:val="677"/>
          <w:marRight w:val="0"/>
          <w:marTop w:val="0"/>
          <w:marBottom w:val="0"/>
          <w:divBdr>
            <w:top w:val="none" w:sz="0" w:space="0" w:color="auto"/>
            <w:left w:val="none" w:sz="0" w:space="0" w:color="auto"/>
            <w:bottom w:val="none" w:sz="0" w:space="0" w:color="auto"/>
            <w:right w:val="none" w:sz="0" w:space="0" w:color="auto"/>
          </w:divBdr>
        </w:div>
        <w:div w:id="347413154">
          <w:marLeft w:val="677"/>
          <w:marRight w:val="0"/>
          <w:marTop w:val="0"/>
          <w:marBottom w:val="0"/>
          <w:divBdr>
            <w:top w:val="none" w:sz="0" w:space="0" w:color="auto"/>
            <w:left w:val="none" w:sz="0" w:space="0" w:color="auto"/>
            <w:bottom w:val="none" w:sz="0" w:space="0" w:color="auto"/>
            <w:right w:val="none" w:sz="0" w:space="0" w:color="auto"/>
          </w:divBdr>
        </w:div>
        <w:div w:id="1077748490">
          <w:marLeft w:val="346"/>
          <w:marRight w:val="0"/>
          <w:marTop w:val="0"/>
          <w:marBottom w:val="0"/>
          <w:divBdr>
            <w:top w:val="none" w:sz="0" w:space="0" w:color="auto"/>
            <w:left w:val="none" w:sz="0" w:space="0" w:color="auto"/>
            <w:bottom w:val="none" w:sz="0" w:space="0" w:color="auto"/>
            <w:right w:val="none" w:sz="0" w:space="0" w:color="auto"/>
          </w:divBdr>
        </w:div>
        <w:div w:id="413478688">
          <w:marLeft w:val="346"/>
          <w:marRight w:val="0"/>
          <w:marTop w:val="0"/>
          <w:marBottom w:val="0"/>
          <w:divBdr>
            <w:top w:val="none" w:sz="0" w:space="0" w:color="auto"/>
            <w:left w:val="none" w:sz="0" w:space="0" w:color="auto"/>
            <w:bottom w:val="none" w:sz="0" w:space="0" w:color="auto"/>
            <w:right w:val="none" w:sz="0" w:space="0" w:color="auto"/>
          </w:divBdr>
        </w:div>
        <w:div w:id="838277237">
          <w:marLeft w:val="677"/>
          <w:marRight w:val="0"/>
          <w:marTop w:val="0"/>
          <w:marBottom w:val="0"/>
          <w:divBdr>
            <w:top w:val="none" w:sz="0" w:space="0" w:color="auto"/>
            <w:left w:val="none" w:sz="0" w:space="0" w:color="auto"/>
            <w:bottom w:val="none" w:sz="0" w:space="0" w:color="auto"/>
            <w:right w:val="none" w:sz="0" w:space="0" w:color="auto"/>
          </w:divBdr>
        </w:div>
        <w:div w:id="686827996">
          <w:marLeft w:val="677"/>
          <w:marRight w:val="0"/>
          <w:marTop w:val="0"/>
          <w:marBottom w:val="0"/>
          <w:divBdr>
            <w:top w:val="none" w:sz="0" w:space="0" w:color="auto"/>
            <w:left w:val="none" w:sz="0" w:space="0" w:color="auto"/>
            <w:bottom w:val="none" w:sz="0" w:space="0" w:color="auto"/>
            <w:right w:val="none" w:sz="0" w:space="0" w:color="auto"/>
          </w:divBdr>
        </w:div>
        <w:div w:id="1855920055">
          <w:marLeft w:val="677"/>
          <w:marRight w:val="0"/>
          <w:marTop w:val="0"/>
          <w:marBottom w:val="0"/>
          <w:divBdr>
            <w:top w:val="none" w:sz="0" w:space="0" w:color="auto"/>
            <w:left w:val="none" w:sz="0" w:space="0" w:color="auto"/>
            <w:bottom w:val="none" w:sz="0" w:space="0" w:color="auto"/>
            <w:right w:val="none" w:sz="0" w:space="0" w:color="auto"/>
          </w:divBdr>
        </w:div>
        <w:div w:id="295574434">
          <w:marLeft w:val="677"/>
          <w:marRight w:val="0"/>
          <w:marTop w:val="0"/>
          <w:marBottom w:val="0"/>
          <w:divBdr>
            <w:top w:val="none" w:sz="0" w:space="0" w:color="auto"/>
            <w:left w:val="none" w:sz="0" w:space="0" w:color="auto"/>
            <w:bottom w:val="none" w:sz="0" w:space="0" w:color="auto"/>
            <w:right w:val="none" w:sz="0" w:space="0" w:color="auto"/>
          </w:divBdr>
        </w:div>
        <w:div w:id="1923562735">
          <w:marLeft w:val="677"/>
          <w:marRight w:val="0"/>
          <w:marTop w:val="0"/>
          <w:marBottom w:val="0"/>
          <w:divBdr>
            <w:top w:val="none" w:sz="0" w:space="0" w:color="auto"/>
            <w:left w:val="none" w:sz="0" w:space="0" w:color="auto"/>
            <w:bottom w:val="none" w:sz="0" w:space="0" w:color="auto"/>
            <w:right w:val="none" w:sz="0" w:space="0" w:color="auto"/>
          </w:divBdr>
        </w:div>
        <w:div w:id="1973096823">
          <w:marLeft w:val="677"/>
          <w:marRight w:val="0"/>
          <w:marTop w:val="0"/>
          <w:marBottom w:val="0"/>
          <w:divBdr>
            <w:top w:val="none" w:sz="0" w:space="0" w:color="auto"/>
            <w:left w:val="none" w:sz="0" w:space="0" w:color="auto"/>
            <w:bottom w:val="none" w:sz="0" w:space="0" w:color="auto"/>
            <w:right w:val="none" w:sz="0" w:space="0" w:color="auto"/>
          </w:divBdr>
        </w:div>
        <w:div w:id="1383209037">
          <w:marLeft w:val="346"/>
          <w:marRight w:val="0"/>
          <w:marTop w:val="0"/>
          <w:marBottom w:val="0"/>
          <w:divBdr>
            <w:top w:val="none" w:sz="0" w:space="0" w:color="auto"/>
            <w:left w:val="none" w:sz="0" w:space="0" w:color="auto"/>
            <w:bottom w:val="none" w:sz="0" w:space="0" w:color="auto"/>
            <w:right w:val="none" w:sz="0" w:space="0" w:color="auto"/>
          </w:divBdr>
        </w:div>
      </w:divsChild>
    </w:div>
    <w:div w:id="1369337116">
      <w:bodyDiv w:val="1"/>
      <w:marLeft w:val="0"/>
      <w:marRight w:val="0"/>
      <w:marTop w:val="0"/>
      <w:marBottom w:val="0"/>
      <w:divBdr>
        <w:top w:val="none" w:sz="0" w:space="0" w:color="auto"/>
        <w:left w:val="none" w:sz="0" w:space="0" w:color="auto"/>
        <w:bottom w:val="none" w:sz="0" w:space="0" w:color="auto"/>
        <w:right w:val="none" w:sz="0" w:space="0" w:color="auto"/>
      </w:divBdr>
      <w:divsChild>
        <w:div w:id="1979722371">
          <w:marLeft w:val="346"/>
          <w:marRight w:val="0"/>
          <w:marTop w:val="0"/>
          <w:marBottom w:val="0"/>
          <w:divBdr>
            <w:top w:val="none" w:sz="0" w:space="0" w:color="auto"/>
            <w:left w:val="none" w:sz="0" w:space="0" w:color="auto"/>
            <w:bottom w:val="none" w:sz="0" w:space="0" w:color="auto"/>
            <w:right w:val="none" w:sz="0" w:space="0" w:color="auto"/>
          </w:divBdr>
        </w:div>
        <w:div w:id="1421484694">
          <w:marLeft w:val="346"/>
          <w:marRight w:val="0"/>
          <w:marTop w:val="0"/>
          <w:marBottom w:val="0"/>
          <w:divBdr>
            <w:top w:val="none" w:sz="0" w:space="0" w:color="auto"/>
            <w:left w:val="none" w:sz="0" w:space="0" w:color="auto"/>
            <w:bottom w:val="none" w:sz="0" w:space="0" w:color="auto"/>
            <w:right w:val="none" w:sz="0" w:space="0" w:color="auto"/>
          </w:divBdr>
        </w:div>
        <w:div w:id="1564758958">
          <w:marLeft w:val="346"/>
          <w:marRight w:val="0"/>
          <w:marTop w:val="0"/>
          <w:marBottom w:val="0"/>
          <w:divBdr>
            <w:top w:val="none" w:sz="0" w:space="0" w:color="auto"/>
            <w:left w:val="none" w:sz="0" w:space="0" w:color="auto"/>
            <w:bottom w:val="none" w:sz="0" w:space="0" w:color="auto"/>
            <w:right w:val="none" w:sz="0" w:space="0" w:color="auto"/>
          </w:divBdr>
        </w:div>
        <w:div w:id="1245917607">
          <w:marLeft w:val="346"/>
          <w:marRight w:val="0"/>
          <w:marTop w:val="0"/>
          <w:marBottom w:val="0"/>
          <w:divBdr>
            <w:top w:val="none" w:sz="0" w:space="0" w:color="auto"/>
            <w:left w:val="none" w:sz="0" w:space="0" w:color="auto"/>
            <w:bottom w:val="none" w:sz="0" w:space="0" w:color="auto"/>
            <w:right w:val="none" w:sz="0" w:space="0" w:color="auto"/>
          </w:divBdr>
        </w:div>
        <w:div w:id="379744319">
          <w:marLeft w:val="346"/>
          <w:marRight w:val="0"/>
          <w:marTop w:val="0"/>
          <w:marBottom w:val="0"/>
          <w:divBdr>
            <w:top w:val="none" w:sz="0" w:space="0" w:color="auto"/>
            <w:left w:val="none" w:sz="0" w:space="0" w:color="auto"/>
            <w:bottom w:val="none" w:sz="0" w:space="0" w:color="auto"/>
            <w:right w:val="none" w:sz="0" w:space="0" w:color="auto"/>
          </w:divBdr>
        </w:div>
        <w:div w:id="765730994">
          <w:marLeft w:val="346"/>
          <w:marRight w:val="0"/>
          <w:marTop w:val="0"/>
          <w:marBottom w:val="0"/>
          <w:divBdr>
            <w:top w:val="none" w:sz="0" w:space="0" w:color="auto"/>
            <w:left w:val="none" w:sz="0" w:space="0" w:color="auto"/>
            <w:bottom w:val="none" w:sz="0" w:space="0" w:color="auto"/>
            <w:right w:val="none" w:sz="0" w:space="0" w:color="auto"/>
          </w:divBdr>
        </w:div>
        <w:div w:id="2000041660">
          <w:marLeft w:val="346"/>
          <w:marRight w:val="0"/>
          <w:marTop w:val="0"/>
          <w:marBottom w:val="0"/>
          <w:divBdr>
            <w:top w:val="none" w:sz="0" w:space="0" w:color="auto"/>
            <w:left w:val="none" w:sz="0" w:space="0" w:color="auto"/>
            <w:bottom w:val="none" w:sz="0" w:space="0" w:color="auto"/>
            <w:right w:val="none" w:sz="0" w:space="0" w:color="auto"/>
          </w:divBdr>
        </w:div>
        <w:div w:id="678773841">
          <w:marLeft w:val="677"/>
          <w:marRight w:val="0"/>
          <w:marTop w:val="0"/>
          <w:marBottom w:val="0"/>
          <w:divBdr>
            <w:top w:val="none" w:sz="0" w:space="0" w:color="auto"/>
            <w:left w:val="none" w:sz="0" w:space="0" w:color="auto"/>
            <w:bottom w:val="none" w:sz="0" w:space="0" w:color="auto"/>
            <w:right w:val="none" w:sz="0" w:space="0" w:color="auto"/>
          </w:divBdr>
        </w:div>
        <w:div w:id="47996530">
          <w:marLeft w:val="677"/>
          <w:marRight w:val="0"/>
          <w:marTop w:val="0"/>
          <w:marBottom w:val="0"/>
          <w:divBdr>
            <w:top w:val="none" w:sz="0" w:space="0" w:color="auto"/>
            <w:left w:val="none" w:sz="0" w:space="0" w:color="auto"/>
            <w:bottom w:val="none" w:sz="0" w:space="0" w:color="auto"/>
            <w:right w:val="none" w:sz="0" w:space="0" w:color="auto"/>
          </w:divBdr>
        </w:div>
        <w:div w:id="1904750344">
          <w:marLeft w:val="677"/>
          <w:marRight w:val="0"/>
          <w:marTop w:val="0"/>
          <w:marBottom w:val="0"/>
          <w:divBdr>
            <w:top w:val="none" w:sz="0" w:space="0" w:color="auto"/>
            <w:left w:val="none" w:sz="0" w:space="0" w:color="auto"/>
            <w:bottom w:val="none" w:sz="0" w:space="0" w:color="auto"/>
            <w:right w:val="none" w:sz="0" w:space="0" w:color="auto"/>
          </w:divBdr>
        </w:div>
        <w:div w:id="1548299265">
          <w:marLeft w:val="677"/>
          <w:marRight w:val="0"/>
          <w:marTop w:val="0"/>
          <w:marBottom w:val="0"/>
          <w:divBdr>
            <w:top w:val="none" w:sz="0" w:space="0" w:color="auto"/>
            <w:left w:val="none" w:sz="0" w:space="0" w:color="auto"/>
            <w:bottom w:val="none" w:sz="0" w:space="0" w:color="auto"/>
            <w:right w:val="none" w:sz="0" w:space="0" w:color="auto"/>
          </w:divBdr>
        </w:div>
        <w:div w:id="877621189">
          <w:marLeft w:val="346"/>
          <w:marRight w:val="0"/>
          <w:marTop w:val="0"/>
          <w:marBottom w:val="0"/>
          <w:divBdr>
            <w:top w:val="none" w:sz="0" w:space="0" w:color="auto"/>
            <w:left w:val="none" w:sz="0" w:space="0" w:color="auto"/>
            <w:bottom w:val="none" w:sz="0" w:space="0" w:color="auto"/>
            <w:right w:val="none" w:sz="0" w:space="0" w:color="auto"/>
          </w:divBdr>
        </w:div>
        <w:div w:id="56711807">
          <w:marLeft w:val="346"/>
          <w:marRight w:val="0"/>
          <w:marTop w:val="0"/>
          <w:marBottom w:val="0"/>
          <w:divBdr>
            <w:top w:val="none" w:sz="0" w:space="0" w:color="auto"/>
            <w:left w:val="none" w:sz="0" w:space="0" w:color="auto"/>
            <w:bottom w:val="none" w:sz="0" w:space="0" w:color="auto"/>
            <w:right w:val="none" w:sz="0" w:space="0" w:color="auto"/>
          </w:divBdr>
        </w:div>
        <w:div w:id="1385910621">
          <w:marLeft w:val="677"/>
          <w:marRight w:val="0"/>
          <w:marTop w:val="0"/>
          <w:marBottom w:val="0"/>
          <w:divBdr>
            <w:top w:val="none" w:sz="0" w:space="0" w:color="auto"/>
            <w:left w:val="none" w:sz="0" w:space="0" w:color="auto"/>
            <w:bottom w:val="none" w:sz="0" w:space="0" w:color="auto"/>
            <w:right w:val="none" w:sz="0" w:space="0" w:color="auto"/>
          </w:divBdr>
        </w:div>
        <w:div w:id="1527283166">
          <w:marLeft w:val="677"/>
          <w:marRight w:val="0"/>
          <w:marTop w:val="0"/>
          <w:marBottom w:val="0"/>
          <w:divBdr>
            <w:top w:val="none" w:sz="0" w:space="0" w:color="auto"/>
            <w:left w:val="none" w:sz="0" w:space="0" w:color="auto"/>
            <w:bottom w:val="none" w:sz="0" w:space="0" w:color="auto"/>
            <w:right w:val="none" w:sz="0" w:space="0" w:color="auto"/>
          </w:divBdr>
        </w:div>
      </w:divsChild>
    </w:div>
    <w:div w:id="1490754848">
      <w:bodyDiv w:val="1"/>
      <w:marLeft w:val="0"/>
      <w:marRight w:val="0"/>
      <w:marTop w:val="0"/>
      <w:marBottom w:val="0"/>
      <w:divBdr>
        <w:top w:val="none" w:sz="0" w:space="0" w:color="auto"/>
        <w:left w:val="none" w:sz="0" w:space="0" w:color="auto"/>
        <w:bottom w:val="none" w:sz="0" w:space="0" w:color="auto"/>
        <w:right w:val="none" w:sz="0" w:space="0" w:color="auto"/>
      </w:divBdr>
    </w:div>
    <w:div w:id="1515143803">
      <w:bodyDiv w:val="1"/>
      <w:marLeft w:val="0"/>
      <w:marRight w:val="0"/>
      <w:marTop w:val="0"/>
      <w:marBottom w:val="0"/>
      <w:divBdr>
        <w:top w:val="none" w:sz="0" w:space="0" w:color="auto"/>
        <w:left w:val="none" w:sz="0" w:space="0" w:color="auto"/>
        <w:bottom w:val="none" w:sz="0" w:space="0" w:color="auto"/>
        <w:right w:val="none" w:sz="0" w:space="0" w:color="auto"/>
      </w:divBdr>
      <w:divsChild>
        <w:div w:id="1816679280">
          <w:marLeft w:val="346"/>
          <w:marRight w:val="0"/>
          <w:marTop w:val="0"/>
          <w:marBottom w:val="0"/>
          <w:divBdr>
            <w:top w:val="none" w:sz="0" w:space="0" w:color="auto"/>
            <w:left w:val="none" w:sz="0" w:space="0" w:color="auto"/>
            <w:bottom w:val="none" w:sz="0" w:space="0" w:color="auto"/>
            <w:right w:val="none" w:sz="0" w:space="0" w:color="auto"/>
          </w:divBdr>
        </w:div>
        <w:div w:id="19818183">
          <w:marLeft w:val="346"/>
          <w:marRight w:val="0"/>
          <w:marTop w:val="0"/>
          <w:marBottom w:val="0"/>
          <w:divBdr>
            <w:top w:val="none" w:sz="0" w:space="0" w:color="auto"/>
            <w:left w:val="none" w:sz="0" w:space="0" w:color="auto"/>
            <w:bottom w:val="none" w:sz="0" w:space="0" w:color="auto"/>
            <w:right w:val="none" w:sz="0" w:space="0" w:color="auto"/>
          </w:divBdr>
        </w:div>
        <w:div w:id="1134064256">
          <w:marLeft w:val="677"/>
          <w:marRight w:val="0"/>
          <w:marTop w:val="0"/>
          <w:marBottom w:val="0"/>
          <w:divBdr>
            <w:top w:val="none" w:sz="0" w:space="0" w:color="auto"/>
            <w:left w:val="none" w:sz="0" w:space="0" w:color="auto"/>
            <w:bottom w:val="none" w:sz="0" w:space="0" w:color="auto"/>
            <w:right w:val="none" w:sz="0" w:space="0" w:color="auto"/>
          </w:divBdr>
        </w:div>
        <w:div w:id="1737238339">
          <w:marLeft w:val="677"/>
          <w:marRight w:val="0"/>
          <w:marTop w:val="0"/>
          <w:marBottom w:val="0"/>
          <w:divBdr>
            <w:top w:val="none" w:sz="0" w:space="0" w:color="auto"/>
            <w:left w:val="none" w:sz="0" w:space="0" w:color="auto"/>
            <w:bottom w:val="none" w:sz="0" w:space="0" w:color="auto"/>
            <w:right w:val="none" w:sz="0" w:space="0" w:color="auto"/>
          </w:divBdr>
        </w:div>
        <w:div w:id="589824220">
          <w:marLeft w:val="346"/>
          <w:marRight w:val="0"/>
          <w:marTop w:val="0"/>
          <w:marBottom w:val="0"/>
          <w:divBdr>
            <w:top w:val="none" w:sz="0" w:space="0" w:color="auto"/>
            <w:left w:val="none" w:sz="0" w:space="0" w:color="auto"/>
            <w:bottom w:val="none" w:sz="0" w:space="0" w:color="auto"/>
            <w:right w:val="none" w:sz="0" w:space="0" w:color="auto"/>
          </w:divBdr>
        </w:div>
        <w:div w:id="699823651">
          <w:marLeft w:val="346"/>
          <w:marRight w:val="0"/>
          <w:marTop w:val="0"/>
          <w:marBottom w:val="0"/>
          <w:divBdr>
            <w:top w:val="none" w:sz="0" w:space="0" w:color="auto"/>
            <w:left w:val="none" w:sz="0" w:space="0" w:color="auto"/>
            <w:bottom w:val="none" w:sz="0" w:space="0" w:color="auto"/>
            <w:right w:val="none" w:sz="0" w:space="0" w:color="auto"/>
          </w:divBdr>
        </w:div>
        <w:div w:id="1088186484">
          <w:marLeft w:val="346"/>
          <w:marRight w:val="0"/>
          <w:marTop w:val="0"/>
          <w:marBottom w:val="0"/>
          <w:divBdr>
            <w:top w:val="none" w:sz="0" w:space="0" w:color="auto"/>
            <w:left w:val="none" w:sz="0" w:space="0" w:color="auto"/>
            <w:bottom w:val="none" w:sz="0" w:space="0" w:color="auto"/>
            <w:right w:val="none" w:sz="0" w:space="0" w:color="auto"/>
          </w:divBdr>
        </w:div>
        <w:div w:id="503589059">
          <w:marLeft w:val="346"/>
          <w:marRight w:val="0"/>
          <w:marTop w:val="0"/>
          <w:marBottom w:val="0"/>
          <w:divBdr>
            <w:top w:val="none" w:sz="0" w:space="0" w:color="auto"/>
            <w:left w:val="none" w:sz="0" w:space="0" w:color="auto"/>
            <w:bottom w:val="none" w:sz="0" w:space="0" w:color="auto"/>
            <w:right w:val="none" w:sz="0" w:space="0" w:color="auto"/>
          </w:divBdr>
        </w:div>
      </w:divsChild>
    </w:div>
    <w:div w:id="1534536713">
      <w:bodyDiv w:val="1"/>
      <w:marLeft w:val="0"/>
      <w:marRight w:val="0"/>
      <w:marTop w:val="0"/>
      <w:marBottom w:val="0"/>
      <w:divBdr>
        <w:top w:val="none" w:sz="0" w:space="0" w:color="auto"/>
        <w:left w:val="none" w:sz="0" w:space="0" w:color="auto"/>
        <w:bottom w:val="none" w:sz="0" w:space="0" w:color="auto"/>
        <w:right w:val="none" w:sz="0" w:space="0" w:color="auto"/>
      </w:divBdr>
    </w:div>
    <w:div w:id="1571454134">
      <w:bodyDiv w:val="1"/>
      <w:marLeft w:val="0"/>
      <w:marRight w:val="0"/>
      <w:marTop w:val="0"/>
      <w:marBottom w:val="0"/>
      <w:divBdr>
        <w:top w:val="none" w:sz="0" w:space="0" w:color="auto"/>
        <w:left w:val="none" w:sz="0" w:space="0" w:color="auto"/>
        <w:bottom w:val="none" w:sz="0" w:space="0" w:color="auto"/>
        <w:right w:val="none" w:sz="0" w:space="0" w:color="auto"/>
      </w:divBdr>
    </w:div>
    <w:div w:id="1595169432">
      <w:bodyDiv w:val="1"/>
      <w:marLeft w:val="0"/>
      <w:marRight w:val="0"/>
      <w:marTop w:val="0"/>
      <w:marBottom w:val="0"/>
      <w:divBdr>
        <w:top w:val="none" w:sz="0" w:space="0" w:color="auto"/>
        <w:left w:val="none" w:sz="0" w:space="0" w:color="auto"/>
        <w:bottom w:val="none" w:sz="0" w:space="0" w:color="auto"/>
        <w:right w:val="none" w:sz="0" w:space="0" w:color="auto"/>
      </w:divBdr>
    </w:div>
    <w:div w:id="1685739992">
      <w:bodyDiv w:val="1"/>
      <w:marLeft w:val="0"/>
      <w:marRight w:val="0"/>
      <w:marTop w:val="0"/>
      <w:marBottom w:val="0"/>
      <w:divBdr>
        <w:top w:val="none" w:sz="0" w:space="0" w:color="auto"/>
        <w:left w:val="none" w:sz="0" w:space="0" w:color="auto"/>
        <w:bottom w:val="none" w:sz="0" w:space="0" w:color="auto"/>
        <w:right w:val="none" w:sz="0" w:space="0" w:color="auto"/>
      </w:divBdr>
    </w:div>
    <w:div w:id="1827744326">
      <w:bodyDiv w:val="1"/>
      <w:marLeft w:val="0"/>
      <w:marRight w:val="0"/>
      <w:marTop w:val="0"/>
      <w:marBottom w:val="0"/>
      <w:divBdr>
        <w:top w:val="none" w:sz="0" w:space="0" w:color="auto"/>
        <w:left w:val="none" w:sz="0" w:space="0" w:color="auto"/>
        <w:bottom w:val="none" w:sz="0" w:space="0" w:color="auto"/>
        <w:right w:val="none" w:sz="0" w:space="0" w:color="auto"/>
      </w:divBdr>
    </w:div>
    <w:div w:id="1857042526">
      <w:bodyDiv w:val="1"/>
      <w:marLeft w:val="0"/>
      <w:marRight w:val="0"/>
      <w:marTop w:val="0"/>
      <w:marBottom w:val="0"/>
      <w:divBdr>
        <w:top w:val="none" w:sz="0" w:space="0" w:color="auto"/>
        <w:left w:val="none" w:sz="0" w:space="0" w:color="auto"/>
        <w:bottom w:val="none" w:sz="0" w:space="0" w:color="auto"/>
        <w:right w:val="none" w:sz="0" w:space="0" w:color="auto"/>
      </w:divBdr>
    </w:div>
    <w:div w:id="1870726881">
      <w:bodyDiv w:val="1"/>
      <w:marLeft w:val="0"/>
      <w:marRight w:val="0"/>
      <w:marTop w:val="0"/>
      <w:marBottom w:val="0"/>
      <w:divBdr>
        <w:top w:val="none" w:sz="0" w:space="0" w:color="auto"/>
        <w:left w:val="none" w:sz="0" w:space="0" w:color="auto"/>
        <w:bottom w:val="none" w:sz="0" w:space="0" w:color="auto"/>
        <w:right w:val="none" w:sz="0" w:space="0" w:color="auto"/>
      </w:divBdr>
    </w:div>
    <w:div w:id="1955017164">
      <w:bodyDiv w:val="1"/>
      <w:marLeft w:val="0"/>
      <w:marRight w:val="0"/>
      <w:marTop w:val="0"/>
      <w:marBottom w:val="0"/>
      <w:divBdr>
        <w:top w:val="none" w:sz="0" w:space="0" w:color="auto"/>
        <w:left w:val="none" w:sz="0" w:space="0" w:color="auto"/>
        <w:bottom w:val="none" w:sz="0" w:space="0" w:color="auto"/>
        <w:right w:val="none" w:sz="0" w:space="0" w:color="auto"/>
      </w:divBdr>
      <w:divsChild>
        <w:div w:id="644821317">
          <w:marLeft w:val="677"/>
          <w:marRight w:val="0"/>
          <w:marTop w:val="0"/>
          <w:marBottom w:val="0"/>
          <w:divBdr>
            <w:top w:val="none" w:sz="0" w:space="0" w:color="auto"/>
            <w:left w:val="none" w:sz="0" w:space="0" w:color="auto"/>
            <w:bottom w:val="none" w:sz="0" w:space="0" w:color="auto"/>
            <w:right w:val="none" w:sz="0" w:space="0" w:color="auto"/>
          </w:divBdr>
        </w:div>
        <w:div w:id="1994336280">
          <w:marLeft w:val="677"/>
          <w:marRight w:val="0"/>
          <w:marTop w:val="0"/>
          <w:marBottom w:val="0"/>
          <w:divBdr>
            <w:top w:val="none" w:sz="0" w:space="0" w:color="auto"/>
            <w:left w:val="none" w:sz="0" w:space="0" w:color="auto"/>
            <w:bottom w:val="none" w:sz="0" w:space="0" w:color="auto"/>
            <w:right w:val="none" w:sz="0" w:space="0" w:color="auto"/>
          </w:divBdr>
        </w:div>
        <w:div w:id="1651977451">
          <w:marLeft w:val="677"/>
          <w:marRight w:val="0"/>
          <w:marTop w:val="0"/>
          <w:marBottom w:val="0"/>
          <w:divBdr>
            <w:top w:val="none" w:sz="0" w:space="0" w:color="auto"/>
            <w:left w:val="none" w:sz="0" w:space="0" w:color="auto"/>
            <w:bottom w:val="none" w:sz="0" w:space="0" w:color="auto"/>
            <w:right w:val="none" w:sz="0" w:space="0" w:color="auto"/>
          </w:divBdr>
        </w:div>
        <w:div w:id="1417247525">
          <w:marLeft w:val="677"/>
          <w:marRight w:val="0"/>
          <w:marTop w:val="0"/>
          <w:marBottom w:val="0"/>
          <w:divBdr>
            <w:top w:val="none" w:sz="0" w:space="0" w:color="auto"/>
            <w:left w:val="none" w:sz="0" w:space="0" w:color="auto"/>
            <w:bottom w:val="none" w:sz="0" w:space="0" w:color="auto"/>
            <w:right w:val="none" w:sz="0" w:space="0" w:color="auto"/>
          </w:divBdr>
        </w:div>
        <w:div w:id="1063062620">
          <w:marLeft w:val="677"/>
          <w:marRight w:val="0"/>
          <w:marTop w:val="0"/>
          <w:marBottom w:val="0"/>
          <w:divBdr>
            <w:top w:val="none" w:sz="0" w:space="0" w:color="auto"/>
            <w:left w:val="none" w:sz="0" w:space="0" w:color="auto"/>
            <w:bottom w:val="none" w:sz="0" w:space="0" w:color="auto"/>
            <w:right w:val="none" w:sz="0" w:space="0" w:color="auto"/>
          </w:divBdr>
        </w:div>
        <w:div w:id="1783065520">
          <w:marLeft w:val="677"/>
          <w:marRight w:val="0"/>
          <w:marTop w:val="0"/>
          <w:marBottom w:val="0"/>
          <w:divBdr>
            <w:top w:val="none" w:sz="0" w:space="0" w:color="auto"/>
            <w:left w:val="none" w:sz="0" w:space="0" w:color="auto"/>
            <w:bottom w:val="none" w:sz="0" w:space="0" w:color="auto"/>
            <w:right w:val="none" w:sz="0" w:space="0" w:color="auto"/>
          </w:divBdr>
        </w:div>
      </w:divsChild>
    </w:div>
    <w:div w:id="1957370067">
      <w:bodyDiv w:val="1"/>
      <w:marLeft w:val="0"/>
      <w:marRight w:val="0"/>
      <w:marTop w:val="0"/>
      <w:marBottom w:val="0"/>
      <w:divBdr>
        <w:top w:val="none" w:sz="0" w:space="0" w:color="auto"/>
        <w:left w:val="none" w:sz="0" w:space="0" w:color="auto"/>
        <w:bottom w:val="none" w:sz="0" w:space="0" w:color="auto"/>
        <w:right w:val="none" w:sz="0" w:space="0" w:color="auto"/>
      </w:divBdr>
    </w:div>
    <w:div w:id="2069259580">
      <w:bodyDiv w:val="1"/>
      <w:marLeft w:val="0"/>
      <w:marRight w:val="0"/>
      <w:marTop w:val="0"/>
      <w:marBottom w:val="0"/>
      <w:divBdr>
        <w:top w:val="none" w:sz="0" w:space="0" w:color="auto"/>
        <w:left w:val="none" w:sz="0" w:space="0" w:color="auto"/>
        <w:bottom w:val="none" w:sz="0" w:space="0" w:color="auto"/>
        <w:right w:val="none" w:sz="0" w:space="0" w:color="auto"/>
      </w:divBdr>
    </w:div>
    <w:div w:id="2086216381">
      <w:bodyDiv w:val="1"/>
      <w:marLeft w:val="0"/>
      <w:marRight w:val="0"/>
      <w:marTop w:val="0"/>
      <w:marBottom w:val="0"/>
      <w:divBdr>
        <w:top w:val="none" w:sz="0" w:space="0" w:color="auto"/>
        <w:left w:val="none" w:sz="0" w:space="0" w:color="auto"/>
        <w:bottom w:val="none" w:sz="0" w:space="0" w:color="auto"/>
        <w:right w:val="none" w:sz="0" w:space="0" w:color="auto"/>
      </w:divBdr>
    </w:div>
    <w:div w:id="2108038699">
      <w:bodyDiv w:val="1"/>
      <w:marLeft w:val="0"/>
      <w:marRight w:val="0"/>
      <w:marTop w:val="0"/>
      <w:marBottom w:val="0"/>
      <w:divBdr>
        <w:top w:val="none" w:sz="0" w:space="0" w:color="auto"/>
        <w:left w:val="none" w:sz="0" w:space="0" w:color="auto"/>
        <w:bottom w:val="none" w:sz="0" w:space="0" w:color="auto"/>
        <w:right w:val="none" w:sz="0" w:space="0" w:color="auto"/>
      </w:divBdr>
    </w:div>
    <w:div w:id="212410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online-begraafplaatsen.nl/begraafplaatsen/gemeente/18/Amsterdam" TargetMode="External"/><Relationship Id="rId18" Type="http://schemas.openxmlformats.org/officeDocument/2006/relationships/hyperlink" Target="https://goo.gl/maps/VR4jUUn9aCeobZzx8"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goo.gl/maps/ch2xNmiTt14BaUdz6"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s://maps.amsterdam.nl/iepe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aps.amsterdam.nl/iepen/" TargetMode="External"/><Relationship Id="rId20" Type="http://schemas.openxmlformats.org/officeDocument/2006/relationships/hyperlink" Target="https://goo.gl/maps/8H1x1aZGy6te7y8f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hyperlink" Target="https://goo.gl/maps/1vwgZn1c8YzJkGuA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amsterdam.nl/veelgevraagd/?productid=%7B8A6FB2C3-E0D0-40B1-802B-ACF516B3A415%7D" TargetMode="External"/><Relationship Id="rId22" Type="http://schemas.openxmlformats.org/officeDocument/2006/relationships/hyperlink" Target="https://goo.gl/maps/5mNp84vcMcBsiSx4A"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ents006\AppData\Local\Microsoft\Windows\Temporary%20Internet%20Files\Content.IE5\WOMSY1S4\projectplan_kader_2017_versie_1_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626F9ACF0D4DD18E9F1C5B56FAA257"/>
        <w:category>
          <w:name w:val="Algemeen"/>
          <w:gallery w:val="placeholder"/>
        </w:category>
        <w:types>
          <w:type w:val="bbPlcHdr"/>
        </w:types>
        <w:behaviors>
          <w:behavior w:val="content"/>
        </w:behaviors>
        <w:guid w:val="{49A129C9-EE06-41CA-ABF0-83C48598D159}"/>
      </w:docPartPr>
      <w:docPartBody>
        <w:p w:rsidR="000A6A73" w:rsidRDefault="006338FB">
          <w:pPr>
            <w:pStyle w:val="E6626F9ACF0D4DD18E9F1C5B56FAA257"/>
          </w:pPr>
          <w:r w:rsidRPr="00B11BAB">
            <w:rPr>
              <w:rStyle w:val="Tekstvantijdelijkeaanduiding"/>
            </w:rPr>
            <w:t>Kies een item.</w:t>
          </w:r>
        </w:p>
      </w:docPartBody>
    </w:docPart>
    <w:docPart>
      <w:docPartPr>
        <w:name w:val="3F537185745E4A96B4D85AD78036654D"/>
        <w:category>
          <w:name w:val="Algemeen"/>
          <w:gallery w:val="placeholder"/>
        </w:category>
        <w:types>
          <w:type w:val="bbPlcHdr"/>
        </w:types>
        <w:behaviors>
          <w:behavior w:val="content"/>
        </w:behaviors>
        <w:guid w:val="{8B014E18-BACF-42C2-AC98-4D17F2E88179}"/>
      </w:docPartPr>
      <w:docPartBody>
        <w:p w:rsidR="000A6A73" w:rsidRDefault="006338FB">
          <w:pPr>
            <w:pStyle w:val="3F537185745E4A96B4D85AD78036654D"/>
          </w:pPr>
          <w:r w:rsidRPr="008A6CDE">
            <w:rPr>
              <w:rStyle w:val="Tekstvantijdelijkeaanduiding"/>
            </w:rPr>
            <w:t>Klik hier als u een datum wilt invoeren.</w:t>
          </w:r>
        </w:p>
      </w:docPartBody>
    </w:docPart>
    <w:docPart>
      <w:docPartPr>
        <w:name w:val="8EDC9AD794614FA19FF30F1E40365C06"/>
        <w:category>
          <w:name w:val="Algemeen"/>
          <w:gallery w:val="placeholder"/>
        </w:category>
        <w:types>
          <w:type w:val="bbPlcHdr"/>
        </w:types>
        <w:behaviors>
          <w:behavior w:val="content"/>
        </w:behaviors>
        <w:guid w:val="{CA86318D-F24E-4FFE-9301-21C2DD335AC8}"/>
      </w:docPartPr>
      <w:docPartBody>
        <w:p w:rsidR="001624CD" w:rsidRDefault="00886D47" w:rsidP="00886D47">
          <w:pPr>
            <w:pStyle w:val="8EDC9AD794614FA19FF30F1E40365C06"/>
          </w:pPr>
          <w:r w:rsidRPr="00B11BAB">
            <w:rPr>
              <w:rStyle w:val="Tekstvantijdelijkeaanduiding"/>
            </w:rPr>
            <w:t>Kies een item.</w:t>
          </w:r>
        </w:p>
      </w:docPartBody>
    </w:docPart>
    <w:docPart>
      <w:docPartPr>
        <w:name w:val="1B45CB1911854642919BB00568F6BA3D"/>
        <w:category>
          <w:name w:val="Algemeen"/>
          <w:gallery w:val="placeholder"/>
        </w:category>
        <w:types>
          <w:type w:val="bbPlcHdr"/>
        </w:types>
        <w:behaviors>
          <w:behavior w:val="content"/>
        </w:behaviors>
        <w:guid w:val="{75A47137-B608-4270-A51C-A2BB8160B28A}"/>
      </w:docPartPr>
      <w:docPartBody>
        <w:p w:rsidR="001624CD" w:rsidRDefault="00886D47" w:rsidP="00886D47">
          <w:pPr>
            <w:pStyle w:val="1B45CB1911854642919BB00568F6BA3D"/>
          </w:pPr>
          <w:r w:rsidRPr="008A6CDE">
            <w:rPr>
              <w:rStyle w:val="Tekstvantijdelijkeaanduiding"/>
            </w:rPr>
            <w:t>Klik hier als u een datum wilt invoeren.</w:t>
          </w:r>
        </w:p>
      </w:docPartBody>
    </w:docPart>
    <w:docPart>
      <w:docPartPr>
        <w:name w:val="0C1BA769F13E42EFA521D5FF96D7C6CC"/>
        <w:category>
          <w:name w:val="Algemeen"/>
          <w:gallery w:val="placeholder"/>
        </w:category>
        <w:types>
          <w:type w:val="bbPlcHdr"/>
        </w:types>
        <w:behaviors>
          <w:behavior w:val="content"/>
        </w:behaviors>
        <w:guid w:val="{DB5AA79E-C10C-4A16-B89C-79322E61E034}"/>
      </w:docPartPr>
      <w:docPartBody>
        <w:p w:rsidR="0074201F" w:rsidRDefault="00341116" w:rsidP="00341116">
          <w:pPr>
            <w:pStyle w:val="0C1BA769F13E42EFA521D5FF96D7C6CC"/>
          </w:pPr>
          <w:r w:rsidRPr="00B11BAB">
            <w:rPr>
              <w:rStyle w:val="Tekstvantijdelijkeaanduiding"/>
            </w:rPr>
            <w:t>Kies een item.</w:t>
          </w:r>
        </w:p>
      </w:docPartBody>
    </w:docPart>
    <w:docPart>
      <w:docPartPr>
        <w:name w:val="045C84A56B4A4E76965B39CD0435ADAA"/>
        <w:category>
          <w:name w:val="Algemeen"/>
          <w:gallery w:val="placeholder"/>
        </w:category>
        <w:types>
          <w:type w:val="bbPlcHdr"/>
        </w:types>
        <w:behaviors>
          <w:behavior w:val="content"/>
        </w:behaviors>
        <w:guid w:val="{E15327BB-35AA-410B-89AD-EA6A68BA4745}"/>
      </w:docPartPr>
      <w:docPartBody>
        <w:p w:rsidR="0074201F" w:rsidRDefault="00341116" w:rsidP="00341116">
          <w:pPr>
            <w:pStyle w:val="045C84A56B4A4E76965B39CD0435ADAA"/>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Medium">
    <w:altName w:val="Century Gothic"/>
    <w:charset w:val="00"/>
    <w:family w:val="swiss"/>
    <w:pitch w:val="variable"/>
    <w:sig w:usb0="00000003" w:usb1="00000000" w:usb2="00000000" w:usb3="00000000" w:csb0="00000001" w:csb1="00000000"/>
  </w:font>
  <w:font w:name="Avant Garde">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8FB"/>
    <w:rsid w:val="000A6A73"/>
    <w:rsid w:val="000D1A56"/>
    <w:rsid w:val="0015656C"/>
    <w:rsid w:val="001624CD"/>
    <w:rsid w:val="001C0877"/>
    <w:rsid w:val="00307FE5"/>
    <w:rsid w:val="00341116"/>
    <w:rsid w:val="003E05D5"/>
    <w:rsid w:val="004078DA"/>
    <w:rsid w:val="00540CDE"/>
    <w:rsid w:val="006338FB"/>
    <w:rsid w:val="00652F6D"/>
    <w:rsid w:val="0074201F"/>
    <w:rsid w:val="00886D47"/>
    <w:rsid w:val="009C4080"/>
    <w:rsid w:val="00A521B3"/>
    <w:rsid w:val="00A77244"/>
    <w:rsid w:val="00B332BF"/>
    <w:rsid w:val="00B3576A"/>
    <w:rsid w:val="00C828D9"/>
    <w:rsid w:val="00CD2A4F"/>
    <w:rsid w:val="00D07EC3"/>
    <w:rsid w:val="00DC7755"/>
    <w:rsid w:val="00E322B7"/>
    <w:rsid w:val="00F25F3B"/>
    <w:rsid w:val="00F93F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41116"/>
    <w:rPr>
      <w:color w:val="808080"/>
    </w:rPr>
  </w:style>
  <w:style w:type="paragraph" w:customStyle="1" w:styleId="E6626F9ACF0D4DD18E9F1C5B56FAA257">
    <w:name w:val="E6626F9ACF0D4DD18E9F1C5B56FAA257"/>
  </w:style>
  <w:style w:type="paragraph" w:customStyle="1" w:styleId="3F537185745E4A96B4D85AD78036654D">
    <w:name w:val="3F537185745E4A96B4D85AD78036654D"/>
  </w:style>
  <w:style w:type="paragraph" w:customStyle="1" w:styleId="C147846D6BAD436FBE52F5F601917C63">
    <w:name w:val="C147846D6BAD436FBE52F5F601917C63"/>
  </w:style>
  <w:style w:type="paragraph" w:customStyle="1" w:styleId="3A6838AC775043809701C5D64605E260">
    <w:name w:val="3A6838AC775043809701C5D64605E260"/>
  </w:style>
  <w:style w:type="paragraph" w:customStyle="1" w:styleId="63C935EC739B448B96F894AF7EFD4DD5">
    <w:name w:val="63C935EC739B448B96F894AF7EFD4DD5"/>
  </w:style>
  <w:style w:type="paragraph" w:customStyle="1" w:styleId="856189E152964DDA8B6A62F4B8ACE69F">
    <w:name w:val="856189E152964DDA8B6A62F4B8ACE69F"/>
  </w:style>
  <w:style w:type="paragraph" w:customStyle="1" w:styleId="990E523FDD594E448FD23A0E14A1653E">
    <w:name w:val="990E523FDD594E448FD23A0E14A1653E"/>
    <w:rsid w:val="006338FB"/>
  </w:style>
  <w:style w:type="paragraph" w:customStyle="1" w:styleId="9061B9A9A2EB4F17AB1E0AE752B7340E">
    <w:name w:val="9061B9A9A2EB4F17AB1E0AE752B7340E"/>
    <w:rsid w:val="006338FB"/>
  </w:style>
  <w:style w:type="paragraph" w:customStyle="1" w:styleId="8A1506B1370D47CDAAF8D44DE01EFBBE">
    <w:name w:val="8A1506B1370D47CDAAF8D44DE01EFBBE"/>
    <w:rsid w:val="006338FB"/>
  </w:style>
  <w:style w:type="paragraph" w:customStyle="1" w:styleId="9406C971256346DCAD1944B664299EDF">
    <w:name w:val="9406C971256346DCAD1944B664299EDF"/>
    <w:rsid w:val="006338FB"/>
  </w:style>
  <w:style w:type="paragraph" w:customStyle="1" w:styleId="8EDC9AD794614FA19FF30F1E40365C06">
    <w:name w:val="8EDC9AD794614FA19FF30F1E40365C06"/>
    <w:rsid w:val="00886D47"/>
    <w:pPr>
      <w:spacing w:after="160" w:line="259" w:lineRule="auto"/>
    </w:pPr>
  </w:style>
  <w:style w:type="paragraph" w:customStyle="1" w:styleId="1B45CB1911854642919BB00568F6BA3D">
    <w:name w:val="1B45CB1911854642919BB00568F6BA3D"/>
    <w:rsid w:val="00886D47"/>
    <w:pPr>
      <w:spacing w:after="160" w:line="259" w:lineRule="auto"/>
    </w:pPr>
  </w:style>
  <w:style w:type="paragraph" w:customStyle="1" w:styleId="4E9255298255460A937C2CD730122AC5">
    <w:name w:val="4E9255298255460A937C2CD730122AC5"/>
    <w:rsid w:val="001624CD"/>
    <w:pPr>
      <w:spacing w:after="160" w:line="259" w:lineRule="auto"/>
    </w:pPr>
  </w:style>
  <w:style w:type="paragraph" w:customStyle="1" w:styleId="A9908CCFAD4D4F74BA739ECE4D64F1B2">
    <w:name w:val="A9908CCFAD4D4F74BA739ECE4D64F1B2"/>
    <w:rsid w:val="001624CD"/>
    <w:pPr>
      <w:spacing w:after="160" w:line="259" w:lineRule="auto"/>
    </w:pPr>
  </w:style>
  <w:style w:type="paragraph" w:customStyle="1" w:styleId="D85EDCF482AB4AB29263EC7F53958200">
    <w:name w:val="D85EDCF482AB4AB29263EC7F53958200"/>
    <w:rsid w:val="001624CD"/>
    <w:pPr>
      <w:spacing w:after="160" w:line="259" w:lineRule="auto"/>
    </w:pPr>
  </w:style>
  <w:style w:type="paragraph" w:customStyle="1" w:styleId="78C3DE68D0B2441F8B614136FC68296A">
    <w:name w:val="78C3DE68D0B2441F8B614136FC68296A"/>
    <w:rsid w:val="001624CD"/>
    <w:pPr>
      <w:spacing w:after="160" w:line="259" w:lineRule="auto"/>
    </w:pPr>
  </w:style>
  <w:style w:type="paragraph" w:customStyle="1" w:styleId="92CB725FD47441FB88D22ABFD2EB4727">
    <w:name w:val="92CB725FD47441FB88D22ABFD2EB4727"/>
    <w:rsid w:val="001624CD"/>
    <w:pPr>
      <w:spacing w:after="160" w:line="259" w:lineRule="auto"/>
    </w:pPr>
  </w:style>
  <w:style w:type="paragraph" w:customStyle="1" w:styleId="0525E1D6C72C41128E98655EE7CF82AC">
    <w:name w:val="0525E1D6C72C41128E98655EE7CF82AC"/>
    <w:rsid w:val="001624CD"/>
    <w:pPr>
      <w:spacing w:after="160" w:line="259" w:lineRule="auto"/>
    </w:pPr>
  </w:style>
  <w:style w:type="paragraph" w:customStyle="1" w:styleId="1215162E6AE343A6886022EFB37D001A">
    <w:name w:val="1215162E6AE343A6886022EFB37D001A"/>
    <w:rsid w:val="009C4080"/>
    <w:pPr>
      <w:spacing w:after="160" w:line="259" w:lineRule="auto"/>
    </w:pPr>
  </w:style>
  <w:style w:type="paragraph" w:customStyle="1" w:styleId="86BF2CD60028485D8EFE5A8F9D685B42">
    <w:name w:val="86BF2CD60028485D8EFE5A8F9D685B42"/>
    <w:rsid w:val="009C4080"/>
    <w:pPr>
      <w:spacing w:after="160" w:line="259" w:lineRule="auto"/>
    </w:pPr>
  </w:style>
  <w:style w:type="paragraph" w:customStyle="1" w:styleId="63E3DFE78482477C99B576D37924266F">
    <w:name w:val="63E3DFE78482477C99B576D37924266F"/>
    <w:rsid w:val="009C4080"/>
    <w:pPr>
      <w:spacing w:after="160" w:line="259" w:lineRule="auto"/>
    </w:pPr>
  </w:style>
  <w:style w:type="paragraph" w:customStyle="1" w:styleId="DA15B5A95EBB459985E4508021D013BC">
    <w:name w:val="DA15B5A95EBB459985E4508021D013BC"/>
    <w:rsid w:val="00C828D9"/>
    <w:pPr>
      <w:spacing w:after="160" w:line="259" w:lineRule="auto"/>
    </w:pPr>
  </w:style>
  <w:style w:type="paragraph" w:customStyle="1" w:styleId="9BBC3D13FDBB4160962BF8997EA3F467">
    <w:name w:val="9BBC3D13FDBB4160962BF8997EA3F467"/>
    <w:rsid w:val="00C828D9"/>
    <w:pPr>
      <w:spacing w:after="160" w:line="259" w:lineRule="auto"/>
    </w:pPr>
  </w:style>
  <w:style w:type="paragraph" w:customStyle="1" w:styleId="1B4303C9C92D480296D3CC5499094C26">
    <w:name w:val="1B4303C9C92D480296D3CC5499094C26"/>
    <w:rsid w:val="00C828D9"/>
    <w:pPr>
      <w:spacing w:after="160" w:line="259" w:lineRule="auto"/>
    </w:pPr>
  </w:style>
  <w:style w:type="paragraph" w:customStyle="1" w:styleId="AB630088F1304B25AAA11AEE1570A39D">
    <w:name w:val="AB630088F1304B25AAA11AEE1570A39D"/>
    <w:rsid w:val="003E05D5"/>
    <w:pPr>
      <w:spacing w:after="160" w:line="259" w:lineRule="auto"/>
    </w:pPr>
  </w:style>
  <w:style w:type="paragraph" w:customStyle="1" w:styleId="2903D55F761342FAA09B773040B19117">
    <w:name w:val="2903D55F761342FAA09B773040B19117"/>
    <w:rsid w:val="003E05D5"/>
    <w:pPr>
      <w:spacing w:after="160" w:line="259" w:lineRule="auto"/>
    </w:pPr>
  </w:style>
  <w:style w:type="paragraph" w:customStyle="1" w:styleId="C5DCB20A60EB401DBF53619AB5B4F265">
    <w:name w:val="C5DCB20A60EB401DBF53619AB5B4F265"/>
    <w:rsid w:val="003E05D5"/>
    <w:pPr>
      <w:spacing w:after="160" w:line="259" w:lineRule="auto"/>
    </w:pPr>
  </w:style>
  <w:style w:type="paragraph" w:customStyle="1" w:styleId="0C1BA769F13E42EFA521D5FF96D7C6CC">
    <w:name w:val="0C1BA769F13E42EFA521D5FF96D7C6CC"/>
    <w:rsid w:val="00341116"/>
    <w:pPr>
      <w:spacing w:after="160" w:line="259" w:lineRule="auto"/>
    </w:pPr>
  </w:style>
  <w:style w:type="paragraph" w:customStyle="1" w:styleId="045C84A56B4A4E76965B39CD0435ADAA">
    <w:name w:val="045C84A56B4A4E76965B39CD0435ADAA"/>
    <w:rsid w:val="0034111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6A8F30B-A6EF-402B-8FD0-ADAC67B94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projectplan_kader_2017_versie_1_02.dotx</Template>
  <TotalTime>0</TotalTime>
  <Pages>16</Pages>
  <Words>9043</Words>
  <Characters>49738</Characters>
  <Application>Microsoft Office Word</Application>
  <DocSecurity>0</DocSecurity>
  <Lines>414</Lines>
  <Paragraphs>117</Paragraphs>
  <ScaleCrop>false</ScaleCrop>
  <HeadingPairs>
    <vt:vector size="2" baseType="variant">
      <vt:variant>
        <vt:lpstr>Titel</vt:lpstr>
      </vt:variant>
      <vt:variant>
        <vt:i4>1</vt:i4>
      </vt:variant>
    </vt:vector>
  </HeadingPairs>
  <TitlesOfParts>
    <vt:vector size="1" baseType="lpstr">
      <vt:lpstr>Projectplan</vt:lpstr>
    </vt:vector>
  </TitlesOfParts>
  <LinksUpToDate>false</LinksUpToDate>
  <CharactersWithSpaces>58664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Projectplan</dc:title>
  <dc:creator/>
  <cp:lastModifiedBy/>
  <cp:revision>1</cp:revision>
  <dcterms:created xsi:type="dcterms:W3CDTF">2022-10-12T14:15:00Z</dcterms:created>
  <dcterms:modified xsi:type="dcterms:W3CDTF">2022-10-20T14:29:00Z</dcterms:modified>
</cp:coreProperties>
</file>